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B7" w:rsidRDefault="00562FB7" w:rsidP="00562FB7">
      <w:pPr>
        <w:pStyle w:val="20"/>
        <w:shd w:val="clear" w:color="auto" w:fill="auto"/>
        <w:spacing w:after="264" w:line="1150" w:lineRule="exact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00100" cy="89535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2FB7" w:rsidRDefault="00562FB7" w:rsidP="00562FB7">
      <w:pPr>
        <w:ind w:left="-5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2FB7" w:rsidRDefault="00562FB7" w:rsidP="00562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562FB7" w:rsidRDefault="00562FB7" w:rsidP="00562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62FB7" w:rsidRDefault="00562FB7" w:rsidP="00562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СЕЛЬСКОЕ  ПОСЕЛЕНИЕ</w:t>
      </w:r>
    </w:p>
    <w:p w:rsidR="00562FB7" w:rsidRDefault="00562FB7" w:rsidP="00562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562FB7" w:rsidRDefault="00562FB7" w:rsidP="00562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62FB7" w:rsidRDefault="00562FB7" w:rsidP="00562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562FB7" w:rsidRDefault="00562FB7" w:rsidP="00562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FB7" w:rsidRDefault="00562FB7" w:rsidP="00562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62FB7" w:rsidRDefault="00562FB7" w:rsidP="00562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FB7" w:rsidRDefault="00562FB7" w:rsidP="00562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5491F">
        <w:rPr>
          <w:rFonts w:ascii="Times New Roman" w:hAnsi="Times New Roman" w:cs="Times New Roman"/>
          <w:b/>
          <w:sz w:val="28"/>
          <w:szCs w:val="28"/>
        </w:rPr>
        <w:t xml:space="preserve">  13   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                                № __</w:t>
      </w:r>
      <w:r w:rsidR="0005491F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562FB7" w:rsidRDefault="00562FB7" w:rsidP="00562FB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</w:p>
    <w:p w:rsidR="00562FB7" w:rsidRDefault="00562FB7" w:rsidP="00562FB7">
      <w:pPr>
        <w:rPr>
          <w:b/>
          <w:sz w:val="28"/>
          <w:szCs w:val="28"/>
        </w:rPr>
      </w:pPr>
    </w:p>
    <w:p w:rsidR="00562FB7" w:rsidRDefault="00562FB7" w:rsidP="00562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МО Вындиноостровское сельское поселение №</w:t>
      </w:r>
      <w:r w:rsidR="006A6A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60 от 8.11.2011 года</w:t>
      </w:r>
    </w:p>
    <w:p w:rsidR="00562FB7" w:rsidRDefault="00562FB7" w:rsidP="00562FB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</w:p>
    <w:p w:rsidR="00562FB7" w:rsidRDefault="00562FB7" w:rsidP="00562FB7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06.10.2003 года №131-ФЗ «Об общих принципах организации местного самоуправления в российской Федерации», от  17  июня 2009 года № 172-ФЗ «Об </w:t>
      </w:r>
      <w:proofErr w:type="spellStart"/>
      <w:r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/>
          <w:sz w:val="26"/>
          <w:szCs w:val="26"/>
        </w:rPr>
        <w:t xml:space="preserve"> экспертизе нормативно правовых актов и проектов нормативных правовых актов», Постановлением Правительства  РФ от 26.02.2010 </w:t>
      </w:r>
      <w:r>
        <w:rPr>
          <w:rFonts w:ascii="Times New Roman" w:hAnsi="Times New Roman"/>
          <w:sz w:val="26"/>
          <w:szCs w:val="26"/>
          <w:lang w:val="en-US"/>
        </w:rPr>
        <w:t>N</w:t>
      </w:r>
      <w:r>
        <w:rPr>
          <w:rFonts w:ascii="Times New Roman" w:hAnsi="Times New Roman"/>
          <w:sz w:val="26"/>
          <w:szCs w:val="26"/>
        </w:rPr>
        <w:t xml:space="preserve"> 96 «Об </w:t>
      </w:r>
      <w:proofErr w:type="spellStart"/>
      <w:r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/>
          <w:sz w:val="26"/>
          <w:szCs w:val="26"/>
        </w:rPr>
        <w:t xml:space="preserve"> экспертизе нормативно правовых актов и проектов нормативных правовых актов», руководствуясь Уставом муниципального образования Вындиноостровское сельское поселение</w:t>
      </w:r>
      <w:proofErr w:type="gramEnd"/>
      <w:r>
        <w:rPr>
          <w:rFonts w:ascii="Times New Roman" w:hAnsi="Times New Roman"/>
          <w:sz w:val="26"/>
          <w:szCs w:val="26"/>
        </w:rPr>
        <w:t xml:space="preserve"> сельского поселения совет депутатов решил:</w:t>
      </w:r>
    </w:p>
    <w:p w:rsidR="00562FB7" w:rsidRDefault="00562FB7" w:rsidP="00562FB7">
      <w:pPr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изменения в решение Совета депутатов №60 от.08.11.2011 года «Об утверждении положения «О порядке проведения </w:t>
      </w:r>
      <w:proofErr w:type="spellStart"/>
      <w:r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/>
          <w:sz w:val="26"/>
          <w:szCs w:val="26"/>
        </w:rPr>
        <w:t xml:space="preserve"> экспертизы муниципальных нормативных правовых актов совета депутатов муниципального образования Вындиноостровское сельское поселение Волховского муниципального района Ленинградской области и проектов нормативных правовых  актов»: </w:t>
      </w:r>
    </w:p>
    <w:p w:rsidR="00562FB7" w:rsidRDefault="00562FB7" w:rsidP="00562FB7">
      <w:pPr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п.2 читать в следующей редакции:</w:t>
      </w:r>
    </w:p>
    <w:p w:rsidR="00562FB7" w:rsidRDefault="00562FB7" w:rsidP="00562FB7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Лицо ответственное за проведение </w:t>
      </w:r>
      <w:proofErr w:type="spellStart"/>
      <w:r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/>
          <w:sz w:val="26"/>
          <w:szCs w:val="26"/>
        </w:rPr>
        <w:t xml:space="preserve"> экспертизе нормативных правовых актов и проектов нормативных правовых актов совета депутатов МО Вындиноостровское сельское поселение.</w:t>
      </w:r>
    </w:p>
    <w:p w:rsidR="00562FB7" w:rsidRDefault="00562FB7" w:rsidP="00562FB7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п.2.4. Положения «О порядке проведения </w:t>
      </w:r>
      <w:proofErr w:type="spellStart"/>
      <w:r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/>
          <w:sz w:val="26"/>
          <w:szCs w:val="26"/>
        </w:rPr>
        <w:t xml:space="preserve"> экспертизы муниципальных нормативных правовых актов совета депутатов муниципального образования Вындиноостровское сельское поселение Волховского муниципального </w:t>
      </w:r>
      <w:r>
        <w:rPr>
          <w:rFonts w:ascii="Times New Roman" w:hAnsi="Times New Roman"/>
          <w:sz w:val="26"/>
          <w:szCs w:val="26"/>
        </w:rPr>
        <w:lastRenderedPageBreak/>
        <w:t>района Ленинградской области и проектов нормативных правовых актов» читать в следующей редакции:</w:t>
      </w:r>
    </w:p>
    <w:p w:rsidR="00562FB7" w:rsidRDefault="00562FB7" w:rsidP="00562FB7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экспертное заключение подписывается лицом, ответственным за проведение </w:t>
      </w:r>
      <w:proofErr w:type="spellStart"/>
      <w:r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/>
          <w:sz w:val="26"/>
          <w:szCs w:val="26"/>
        </w:rPr>
        <w:t xml:space="preserve"> экспертизе нормативных правовых актов и проектов нормативных правовых актов совета депутатов муниципального образования Вындиноостровское сельское поселение, проводившим </w:t>
      </w:r>
      <w:proofErr w:type="spellStart"/>
      <w:r>
        <w:rPr>
          <w:rFonts w:ascii="Times New Roman" w:hAnsi="Times New Roman"/>
          <w:sz w:val="26"/>
          <w:szCs w:val="26"/>
        </w:rPr>
        <w:t>антикоррупционную</w:t>
      </w:r>
      <w:proofErr w:type="spellEnd"/>
      <w:r>
        <w:rPr>
          <w:rFonts w:ascii="Times New Roman" w:hAnsi="Times New Roman"/>
          <w:sz w:val="26"/>
          <w:szCs w:val="26"/>
        </w:rPr>
        <w:t xml:space="preserve"> экспертизу. </w:t>
      </w:r>
    </w:p>
    <w:p w:rsidR="00562FB7" w:rsidRDefault="00562FB7" w:rsidP="00562FB7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Добавить п.2.6. в следующей редакц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ии:</w:t>
      </w:r>
    </w:p>
    <w:p w:rsidR="00562FB7" w:rsidRDefault="00562FB7" w:rsidP="00562FB7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обнаружения в нормативных правовых актах (проектах нормативных правовых актов) </w:t>
      </w:r>
      <w:proofErr w:type="spellStart"/>
      <w:r>
        <w:rPr>
          <w:rFonts w:ascii="Times New Roman" w:hAnsi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/>
          <w:sz w:val="26"/>
          <w:szCs w:val="26"/>
        </w:rPr>
        <w:t xml:space="preserve"> факторов, принятие </w:t>
      </w:r>
      <w:proofErr w:type="gramStart"/>
      <w:r>
        <w:rPr>
          <w:rFonts w:ascii="Times New Roman" w:hAnsi="Times New Roman"/>
          <w:sz w:val="26"/>
          <w:szCs w:val="26"/>
        </w:rPr>
        <w:t>мер</w:t>
      </w:r>
      <w:proofErr w:type="gramEnd"/>
      <w:r>
        <w:rPr>
          <w:rFonts w:ascii="Times New Roman" w:hAnsi="Times New Roman"/>
          <w:sz w:val="26"/>
          <w:szCs w:val="26"/>
        </w:rPr>
        <w:t xml:space="preserve"> по устранению которых не относится к компетенции Совета депутатов муниципального образования Вындиноостровское сельское поселение, лицом, ответственным за проведение </w:t>
      </w:r>
      <w:proofErr w:type="spellStart"/>
      <w:r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/>
          <w:sz w:val="26"/>
          <w:szCs w:val="26"/>
        </w:rPr>
        <w:t xml:space="preserve"> экспертизы нормативных правовых актов и проектов нормативных правовых актов совета депутатов МО Вындиноостровское сельское поселение, проводившим </w:t>
      </w:r>
      <w:proofErr w:type="spellStart"/>
      <w:r>
        <w:rPr>
          <w:rFonts w:ascii="Times New Roman" w:hAnsi="Times New Roman"/>
          <w:sz w:val="26"/>
          <w:szCs w:val="26"/>
        </w:rPr>
        <w:t>антикоррупционную</w:t>
      </w:r>
      <w:proofErr w:type="spellEnd"/>
      <w:r>
        <w:rPr>
          <w:rFonts w:ascii="Times New Roman" w:hAnsi="Times New Roman"/>
          <w:sz w:val="26"/>
          <w:szCs w:val="26"/>
        </w:rPr>
        <w:t xml:space="preserve"> экспертизу информируется орган прокуратуры</w:t>
      </w:r>
    </w:p>
    <w:p w:rsidR="00562FB7" w:rsidRDefault="00562FB7" w:rsidP="00562FB7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Настоящее решение вступает в силу со дня его официального опубликования в средствах массовой информации.</w:t>
      </w:r>
    </w:p>
    <w:p w:rsidR="00562FB7" w:rsidRDefault="00562FB7" w:rsidP="00562FB7">
      <w:pPr>
        <w:jc w:val="both"/>
      </w:pPr>
    </w:p>
    <w:p w:rsidR="00562FB7" w:rsidRDefault="00562FB7" w:rsidP="00562FB7">
      <w:pPr>
        <w:jc w:val="both"/>
      </w:pPr>
    </w:p>
    <w:p w:rsidR="00562FB7" w:rsidRDefault="00562FB7" w:rsidP="00562FB7">
      <w:pPr>
        <w:jc w:val="both"/>
      </w:pPr>
    </w:p>
    <w:p w:rsidR="00562FB7" w:rsidRDefault="00562FB7" w:rsidP="00562FB7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562FB7" w:rsidRDefault="00562FB7" w:rsidP="00562FB7">
      <w:pPr>
        <w:spacing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Вындиноостровское сельское поселение: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Сенюшкин</w:t>
      </w:r>
      <w:proofErr w:type="spellEnd"/>
      <w:r>
        <w:rPr>
          <w:rFonts w:ascii="Times New Roman" w:hAnsi="Times New Roman"/>
          <w:sz w:val="26"/>
          <w:szCs w:val="26"/>
        </w:rPr>
        <w:t xml:space="preserve"> А.А.</w:t>
      </w:r>
    </w:p>
    <w:p w:rsidR="00562FB7" w:rsidRDefault="00562FB7" w:rsidP="00562FB7"/>
    <w:p w:rsidR="00137D03" w:rsidRDefault="00137D03"/>
    <w:sectPr w:rsidR="00137D03" w:rsidSect="0013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FB7"/>
    <w:rsid w:val="0005491F"/>
    <w:rsid w:val="00137D03"/>
    <w:rsid w:val="00562FB7"/>
    <w:rsid w:val="006311AE"/>
    <w:rsid w:val="006A6A03"/>
    <w:rsid w:val="00F4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B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62FB7"/>
    <w:rPr>
      <w:spacing w:val="-20"/>
      <w:sz w:val="115"/>
      <w:szCs w:val="1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FB7"/>
    <w:pPr>
      <w:shd w:val="clear" w:color="auto" w:fill="FFFFFF"/>
      <w:spacing w:after="600" w:line="240" w:lineRule="atLeast"/>
      <w:jc w:val="center"/>
    </w:pPr>
    <w:rPr>
      <w:rFonts w:asciiTheme="minorHAnsi" w:eastAsiaTheme="minorHAnsi" w:hAnsiTheme="minorHAnsi" w:cstheme="minorBidi"/>
      <w:color w:val="auto"/>
      <w:spacing w:val="-20"/>
      <w:sz w:val="115"/>
      <w:szCs w:val="1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2016-05-10T17:03:00Z</cp:lastPrinted>
  <dcterms:created xsi:type="dcterms:W3CDTF">2016-04-26T07:10:00Z</dcterms:created>
  <dcterms:modified xsi:type="dcterms:W3CDTF">2016-05-11T06:11:00Z</dcterms:modified>
</cp:coreProperties>
</file>