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F3508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F3508D">
        <w:rPr>
          <w:rFonts w:ascii="Times New Roman" w:hAnsi="Times New Roman" w:cs="Times New Roman"/>
          <w:b/>
          <w:sz w:val="28"/>
          <w:szCs w:val="28"/>
        </w:rPr>
        <w:t>0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08D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3551"/>
      </w:tblGrid>
      <w:tr w:rsidR="006615BB" w:rsidRPr="00D722E6" w:rsidTr="006615BB">
        <w:tc>
          <w:tcPr>
            <w:tcW w:w="1379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Индекс (рег. номер)</w:t>
            </w:r>
          </w:p>
        </w:tc>
        <w:tc>
          <w:tcPr>
            <w:tcW w:w="243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5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01-10/7</w:t>
            </w:r>
          </w:p>
        </w:tc>
        <w:tc>
          <w:tcPr>
            <w:tcW w:w="2438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  <w:tc>
          <w:tcPr>
            <w:tcW w:w="3551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автобусной остановки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438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 Е.Г.</w:t>
            </w:r>
          </w:p>
        </w:tc>
        <w:tc>
          <w:tcPr>
            <w:tcW w:w="3551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пребывания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438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Булджиган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51" w:type="dxa"/>
          </w:tcPr>
          <w:p w:rsidR="00015EA4" w:rsidRPr="00D722E6" w:rsidRDefault="00ED4C9D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автобусной остановки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дорожных указателей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01-10/10</w:t>
            </w:r>
          </w:p>
        </w:tc>
        <w:tc>
          <w:tcPr>
            <w:tcW w:w="2438" w:type="dxa"/>
          </w:tcPr>
          <w:p w:rsidR="006615BB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</w:tc>
        <w:tc>
          <w:tcPr>
            <w:tcW w:w="3551" w:type="dxa"/>
          </w:tcPr>
          <w:p w:rsidR="00015EA4" w:rsidRPr="00D722E6" w:rsidRDefault="00ED4C9D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дорог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D722E6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51" w:type="dxa"/>
          </w:tcPr>
          <w:p w:rsidR="00015EA4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безнадзорных собаках</w:t>
            </w:r>
          </w:p>
        </w:tc>
      </w:tr>
      <w:tr w:rsidR="006615BB" w:rsidRPr="00D722E6" w:rsidTr="006615BB">
        <w:tc>
          <w:tcPr>
            <w:tcW w:w="1379" w:type="dxa"/>
          </w:tcPr>
          <w:p w:rsidR="00D722E6" w:rsidRPr="00D722E6" w:rsidRDefault="00ED4C9D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D722E6" w:rsidRPr="00D722E6" w:rsidRDefault="00D722E6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6615BB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Бор</w:t>
            </w:r>
          </w:p>
        </w:tc>
        <w:tc>
          <w:tcPr>
            <w:tcW w:w="3551" w:type="dxa"/>
          </w:tcPr>
          <w:p w:rsidR="00D722E6" w:rsidRPr="00D722E6" w:rsidRDefault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помочь в ре</w:t>
            </w:r>
            <w:r w:rsidR="00951DF1">
              <w:rPr>
                <w:rFonts w:ascii="Times New Roman" w:hAnsi="Times New Roman" w:cs="Times New Roman"/>
                <w:sz w:val="24"/>
                <w:szCs w:val="24"/>
              </w:rPr>
              <w:t xml:space="preserve">монте дороги по ул. Прибрежной </w:t>
            </w:r>
          </w:p>
        </w:tc>
      </w:tr>
      <w:tr w:rsidR="00951DF1" w:rsidRPr="00D722E6" w:rsidTr="006615BB">
        <w:tc>
          <w:tcPr>
            <w:tcW w:w="1379" w:type="dxa"/>
          </w:tcPr>
          <w:p w:rsidR="00951DF1" w:rsidRDefault="00951DF1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203" w:type="dxa"/>
          </w:tcPr>
          <w:p w:rsidR="00951DF1" w:rsidRPr="00D722E6" w:rsidRDefault="00951DF1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01-10/13</w:t>
            </w:r>
          </w:p>
        </w:tc>
        <w:tc>
          <w:tcPr>
            <w:tcW w:w="2438" w:type="dxa"/>
          </w:tcPr>
          <w:p w:rsidR="00951DF1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И.Е.</w:t>
            </w:r>
          </w:p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51" w:type="dxa"/>
          </w:tcPr>
          <w:p w:rsidR="00951DF1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дорогу от автобусной остановки до д.№26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01-10/14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Творожкова Л.А.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одноклассникам</w:t>
            </w:r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01-10/15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д.№10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ветхое дерево во дворе д.№10</w:t>
            </w:r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01-10/16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Е.В.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спил деревьев и убрать мусор на территории кладбища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Козарево</w:t>
            </w:r>
            <w:proofErr w:type="spellEnd"/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01-10/17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газификации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остинополье</w:t>
            </w:r>
            <w:proofErr w:type="spellEnd"/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01-10/18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схему расположения домов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Вольково</w:t>
            </w:r>
            <w:proofErr w:type="spellEnd"/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01-10/19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01-10/20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51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список документов для постановки на учет по улучшению жилья</w:t>
            </w:r>
          </w:p>
        </w:tc>
      </w:tr>
      <w:tr w:rsidR="00C24310" w:rsidRPr="00D722E6" w:rsidTr="006615BB">
        <w:tc>
          <w:tcPr>
            <w:tcW w:w="1379" w:type="dxa"/>
          </w:tcPr>
          <w:p w:rsidR="00C24310" w:rsidRDefault="00C24310" w:rsidP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203" w:type="dxa"/>
          </w:tcPr>
          <w:p w:rsidR="00C24310" w:rsidRDefault="00C24310" w:rsidP="00ED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01-10/21</w:t>
            </w:r>
          </w:p>
        </w:tc>
        <w:tc>
          <w:tcPr>
            <w:tcW w:w="2438" w:type="dxa"/>
          </w:tcPr>
          <w:p w:rsidR="00C24310" w:rsidRDefault="00C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551" w:type="dxa"/>
          </w:tcPr>
          <w:p w:rsidR="00C24310" w:rsidRDefault="000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пожарного водоема, о состоянии дорог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Заднево</w:t>
            </w:r>
            <w:proofErr w:type="spellEnd"/>
          </w:p>
        </w:tc>
      </w:tr>
    </w:tbl>
    <w:p w:rsidR="00015EA4" w:rsidRDefault="00015EA4"/>
    <w:sectPr w:rsidR="000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6615BB"/>
    <w:rsid w:val="00777D9B"/>
    <w:rsid w:val="00951DF1"/>
    <w:rsid w:val="00C24310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2016-07-27T07:06:00Z</dcterms:created>
  <dcterms:modified xsi:type="dcterms:W3CDTF">2017-07-04T11:32:00Z</dcterms:modified>
</cp:coreProperties>
</file>