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2F" w:rsidRDefault="00FD432F" w:rsidP="00FD432F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  <w:lang w:eastAsia="ru-RU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2F" w:rsidRPr="0040445E" w:rsidRDefault="00FD432F" w:rsidP="00FD4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D432F" w:rsidRPr="0040445E" w:rsidRDefault="00FD432F" w:rsidP="00FD4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432F" w:rsidRPr="0040445E" w:rsidRDefault="00FD432F" w:rsidP="00FD4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E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FD432F" w:rsidRPr="0040445E" w:rsidRDefault="00FD432F" w:rsidP="00FD4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E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FD432F" w:rsidRPr="0040445E" w:rsidRDefault="00FD432F" w:rsidP="00FD4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5E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FD432F" w:rsidRPr="00FD432F" w:rsidRDefault="00FD432F" w:rsidP="00FD432F">
      <w:pPr>
        <w:pStyle w:val="a5"/>
        <w:jc w:val="center"/>
        <w:rPr>
          <w:rFonts w:ascii="Times New Roman" w:hAnsi="Times New Roman" w:cs="Times New Roman"/>
          <w:i/>
        </w:rPr>
      </w:pPr>
      <w:r w:rsidRPr="00FD432F">
        <w:rPr>
          <w:rFonts w:ascii="Times New Roman" w:hAnsi="Times New Roman" w:cs="Times New Roman"/>
          <w:i/>
        </w:rPr>
        <w:t>третьего созыва</w:t>
      </w:r>
    </w:p>
    <w:p w:rsidR="00FD432F" w:rsidRDefault="00FD432F" w:rsidP="00FD432F">
      <w:pPr>
        <w:pStyle w:val="a5"/>
        <w:jc w:val="center"/>
      </w:pPr>
    </w:p>
    <w:p w:rsidR="00FD432F" w:rsidRDefault="00FD432F" w:rsidP="00FD432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Е Ш Е  Н И Е</w:t>
      </w:r>
    </w:p>
    <w:p w:rsidR="00FD432F" w:rsidRDefault="00FD432F" w:rsidP="00FD432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  июня  2016 года                                                                  №     </w:t>
      </w:r>
    </w:p>
    <w:p w:rsidR="00FD432F" w:rsidRDefault="00FD432F" w:rsidP="00FD4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2F">
        <w:rPr>
          <w:rFonts w:ascii="Times New Roman" w:hAnsi="Times New Roman" w:cs="Times New Roman"/>
          <w:b/>
          <w:sz w:val="28"/>
          <w:szCs w:val="28"/>
        </w:rPr>
        <w:t xml:space="preserve">О рассмотрении проекта Устава МО  </w:t>
      </w:r>
      <w:r>
        <w:rPr>
          <w:rFonts w:ascii="Times New Roman" w:hAnsi="Times New Roman" w:cs="Times New Roman"/>
          <w:b/>
          <w:sz w:val="28"/>
          <w:szCs w:val="28"/>
        </w:rPr>
        <w:t xml:space="preserve">Вындиноостровское </w:t>
      </w:r>
      <w:r w:rsidRPr="00FD432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Волховского </w:t>
      </w:r>
      <w:r w:rsidRPr="00FD432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D432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FD432F" w:rsidRPr="00FD432F" w:rsidRDefault="00FD432F" w:rsidP="00FD43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2F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FD432F" w:rsidRPr="00FD432F" w:rsidRDefault="00FD432F" w:rsidP="00FD432F">
      <w:pPr>
        <w:pStyle w:val="a5"/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32F" w:rsidRDefault="00FD432F" w:rsidP="00FD432F">
      <w:pPr>
        <w:pStyle w:val="a3"/>
        <w:shd w:val="clear" w:color="auto" w:fill="FFFFFF"/>
        <w:spacing w:before="120" w:beforeAutospacing="0" w:after="120" w:afterAutospacing="0" w:line="408" w:lineRule="atLeast"/>
        <w:ind w:firstLine="708"/>
        <w:jc w:val="both"/>
        <w:rPr>
          <w:color w:val="333333"/>
          <w:sz w:val="28"/>
          <w:szCs w:val="28"/>
        </w:rPr>
      </w:pPr>
      <w:r w:rsidRPr="00FD432F">
        <w:rPr>
          <w:color w:val="333333"/>
          <w:sz w:val="28"/>
          <w:szCs w:val="28"/>
        </w:rPr>
        <w:t>В соответствии с Федеральным законом от 06.10.2003 № 131-ФЗ «</w:t>
      </w:r>
      <w:proofErr w:type="gramStart"/>
      <w:r w:rsidRPr="00FD432F">
        <w:rPr>
          <w:color w:val="333333"/>
          <w:sz w:val="28"/>
          <w:szCs w:val="28"/>
        </w:rPr>
        <w:t>Об</w:t>
      </w:r>
      <w:proofErr w:type="gramEnd"/>
      <w:r w:rsidRPr="00FD432F">
        <w:rPr>
          <w:color w:val="333333"/>
          <w:sz w:val="28"/>
          <w:szCs w:val="28"/>
        </w:rPr>
        <w:t xml:space="preserve"> </w:t>
      </w:r>
      <w:proofErr w:type="gramStart"/>
      <w:r w:rsidRPr="00FD432F">
        <w:rPr>
          <w:color w:val="333333"/>
          <w:sz w:val="28"/>
          <w:szCs w:val="28"/>
        </w:rPr>
        <w:t xml:space="preserve">общих принципах организации местного самоуправления в Российской Федерации», Уставом МО </w:t>
      </w:r>
      <w:r>
        <w:rPr>
          <w:color w:val="333333"/>
          <w:sz w:val="28"/>
          <w:szCs w:val="28"/>
        </w:rPr>
        <w:t xml:space="preserve"> Вындиноостровское </w:t>
      </w:r>
      <w:r w:rsidRPr="00FD432F">
        <w:rPr>
          <w:color w:val="333333"/>
          <w:sz w:val="28"/>
          <w:szCs w:val="28"/>
        </w:rPr>
        <w:t xml:space="preserve">сельское поселение, в целях приведения Устава МО </w:t>
      </w:r>
      <w:r>
        <w:rPr>
          <w:color w:val="333333"/>
          <w:sz w:val="28"/>
          <w:szCs w:val="28"/>
        </w:rPr>
        <w:t>Вындиноостровское сельское поселение</w:t>
      </w:r>
      <w:r w:rsidRPr="00FD432F">
        <w:rPr>
          <w:color w:val="333333"/>
          <w:sz w:val="28"/>
          <w:szCs w:val="28"/>
        </w:rPr>
        <w:t xml:space="preserve"> в соответствие с федеральным законодательством Российской Федерации, расс</w:t>
      </w:r>
      <w:r>
        <w:rPr>
          <w:color w:val="333333"/>
          <w:sz w:val="28"/>
          <w:szCs w:val="28"/>
        </w:rPr>
        <w:t>мотрев проект проекта Устава</w:t>
      </w:r>
      <w:r w:rsidRPr="00FD432F">
        <w:rPr>
          <w:color w:val="333333"/>
          <w:sz w:val="28"/>
          <w:szCs w:val="28"/>
        </w:rPr>
        <w:t xml:space="preserve"> в новой редакции Совет депутатов</w:t>
      </w:r>
      <w:r>
        <w:rPr>
          <w:color w:val="333333"/>
          <w:sz w:val="28"/>
          <w:szCs w:val="28"/>
        </w:rPr>
        <w:t xml:space="preserve"> муниципального образования Вындиноостровское сельское поселение  </w:t>
      </w:r>
      <w:proofErr w:type="gramEnd"/>
    </w:p>
    <w:p w:rsidR="00FD432F" w:rsidRPr="00FD432F" w:rsidRDefault="00FD432F" w:rsidP="00FD432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color w:val="333333"/>
          <w:sz w:val="28"/>
          <w:szCs w:val="28"/>
        </w:rPr>
      </w:pPr>
      <w:proofErr w:type="gramStart"/>
      <w:r w:rsidRPr="00FD432F">
        <w:rPr>
          <w:b/>
          <w:color w:val="333333"/>
          <w:sz w:val="28"/>
          <w:szCs w:val="28"/>
        </w:rPr>
        <w:t>Р</w:t>
      </w:r>
      <w:proofErr w:type="gramEnd"/>
      <w:r w:rsidRPr="00FD432F">
        <w:rPr>
          <w:b/>
          <w:color w:val="333333"/>
          <w:sz w:val="28"/>
          <w:szCs w:val="28"/>
        </w:rPr>
        <w:t xml:space="preserve"> Е Ш И Л : </w:t>
      </w:r>
    </w:p>
    <w:p w:rsidR="00FD432F" w:rsidRPr="00FD432F" w:rsidRDefault="00FD432F" w:rsidP="00FD432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432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FD432F">
        <w:rPr>
          <w:rFonts w:ascii="Times New Roman" w:hAnsi="Times New Roman" w:cs="Times New Roman"/>
          <w:sz w:val="28"/>
          <w:szCs w:val="28"/>
        </w:rPr>
        <w:t xml:space="preserve">1. Принять проект Устава МО Вындиноостровское сельское поселение в новой редакции за основу, </w:t>
      </w:r>
      <w:proofErr w:type="gramStart"/>
      <w:r w:rsidRPr="00FD432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D432F">
        <w:rPr>
          <w:rFonts w:ascii="Times New Roman" w:hAnsi="Times New Roman" w:cs="Times New Roman"/>
          <w:sz w:val="28"/>
          <w:szCs w:val="28"/>
        </w:rPr>
        <w:t>.</w:t>
      </w:r>
    </w:p>
    <w:p w:rsidR="00FD432F" w:rsidRPr="00FD432F" w:rsidRDefault="00FD432F" w:rsidP="00FD4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432F">
        <w:rPr>
          <w:rFonts w:ascii="Times New Roman" w:hAnsi="Times New Roman" w:cs="Times New Roman"/>
          <w:sz w:val="28"/>
          <w:szCs w:val="28"/>
        </w:rPr>
        <w:t>2.Вынести проект Устава МО Вындиноостровское сельское поселение в новой редакции на публичные слушания.</w:t>
      </w:r>
    </w:p>
    <w:p w:rsidR="00FD432F" w:rsidRPr="00FD432F" w:rsidRDefault="00FD432F" w:rsidP="00FD43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432F">
        <w:rPr>
          <w:rFonts w:ascii="Times New Roman" w:hAnsi="Times New Roman" w:cs="Times New Roman"/>
          <w:sz w:val="28"/>
          <w:szCs w:val="28"/>
        </w:rPr>
        <w:t>3. Главе муниципального образования:</w:t>
      </w:r>
    </w:p>
    <w:p w:rsidR="00FD432F" w:rsidRPr="00FD432F" w:rsidRDefault="00FD432F" w:rsidP="00FD432F">
      <w:pPr>
        <w:pStyle w:val="a5"/>
        <w:jc w:val="both"/>
      </w:pPr>
      <w:r w:rsidRPr="00FD432F">
        <w:rPr>
          <w:rFonts w:ascii="Times New Roman" w:hAnsi="Times New Roman" w:cs="Times New Roman"/>
          <w:sz w:val="28"/>
          <w:szCs w:val="28"/>
        </w:rPr>
        <w:t xml:space="preserve">3.1.Организовать публикацию  проекта Устава МО Вындиноостровское сельское поселение в новой редакции  в газете «Волховские Огни» и разместить на официальном сайте муниципального образования Вындиноостровское сельское поселение </w:t>
      </w:r>
      <w:proofErr w:type="spellStart"/>
      <w:r w:rsidRPr="00FD432F">
        <w:rPr>
          <w:rFonts w:ascii="Times New Roman" w:hAnsi="Times New Roman" w:cs="Times New Roman"/>
          <w:sz w:val="28"/>
          <w:szCs w:val="28"/>
          <w:lang w:val="en-US"/>
        </w:rPr>
        <w:t>vindinostrov</w:t>
      </w:r>
      <w:proofErr w:type="spellEnd"/>
      <w:r w:rsidRPr="00FD43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43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432F">
        <w:t>/</w:t>
      </w:r>
    </w:p>
    <w:p w:rsidR="00FD432F" w:rsidRPr="00FD432F" w:rsidRDefault="00FD432F" w:rsidP="00FD432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432F">
        <w:rPr>
          <w:rFonts w:ascii="Times New Roman" w:hAnsi="Times New Roman" w:cs="Times New Roman"/>
          <w:color w:val="333333"/>
          <w:sz w:val="28"/>
          <w:szCs w:val="28"/>
        </w:rPr>
        <w:t>3.2. Организовать  назначение и проведение публичных слушаний.</w:t>
      </w:r>
    </w:p>
    <w:p w:rsidR="00FD432F" w:rsidRPr="00FD432F" w:rsidRDefault="00FD432F" w:rsidP="00FD432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432F">
        <w:rPr>
          <w:rFonts w:ascii="Times New Roman" w:hAnsi="Times New Roman" w:cs="Times New Roman"/>
          <w:color w:val="333333"/>
          <w:sz w:val="28"/>
          <w:szCs w:val="28"/>
        </w:rPr>
        <w:t>4.Данное решение вступает в силу с даты его официального опубликования</w:t>
      </w:r>
      <w:proofErr w:type="gramStart"/>
      <w:r w:rsidRPr="00FD432F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FD432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FD432F" w:rsidRPr="00FD432F" w:rsidRDefault="00FD432F" w:rsidP="00FD432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432F"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proofErr w:type="gramStart"/>
      <w:r w:rsidRPr="00FD432F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FD432F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данного решения оставляю за собой.</w:t>
      </w:r>
    </w:p>
    <w:p w:rsidR="00FD432F" w:rsidRDefault="00FD432F" w:rsidP="00FD432F">
      <w:pPr>
        <w:rPr>
          <w:rFonts w:ascii="Times New Roman" w:hAnsi="Times New Roman" w:cs="Times New Roman"/>
          <w:sz w:val="28"/>
          <w:szCs w:val="28"/>
        </w:rPr>
      </w:pPr>
    </w:p>
    <w:p w:rsidR="00FD432F" w:rsidRPr="00FD432F" w:rsidRDefault="00FD432F" w:rsidP="00FD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 Вындиноостровское сельское поселение      А.Сенюшкин</w:t>
      </w:r>
    </w:p>
    <w:p w:rsidR="007E77FB" w:rsidRPr="00FD432F" w:rsidRDefault="007E77FB">
      <w:pPr>
        <w:rPr>
          <w:rFonts w:ascii="Times New Roman" w:hAnsi="Times New Roman" w:cs="Times New Roman"/>
          <w:sz w:val="28"/>
          <w:szCs w:val="28"/>
        </w:rPr>
      </w:pPr>
    </w:p>
    <w:sectPr w:rsidR="007E77FB" w:rsidRPr="00FD432F" w:rsidSect="007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2F"/>
    <w:rsid w:val="0040445E"/>
    <w:rsid w:val="00444C2F"/>
    <w:rsid w:val="007E77FB"/>
    <w:rsid w:val="00F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2F"/>
  </w:style>
  <w:style w:type="character" w:styleId="a4">
    <w:name w:val="Strong"/>
    <w:basedOn w:val="a0"/>
    <w:uiPriority w:val="22"/>
    <w:qFormat/>
    <w:rsid w:val="00FD432F"/>
    <w:rPr>
      <w:b/>
      <w:bCs/>
    </w:rPr>
  </w:style>
  <w:style w:type="paragraph" w:styleId="a5">
    <w:name w:val="No Spacing"/>
    <w:uiPriority w:val="99"/>
    <w:qFormat/>
    <w:rsid w:val="00FD432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2016-06-05T14:45:00Z</dcterms:created>
  <dcterms:modified xsi:type="dcterms:W3CDTF">2016-06-05T14:58:00Z</dcterms:modified>
</cp:coreProperties>
</file>