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B1" w:rsidRDefault="006600B1" w:rsidP="006600B1">
      <w:pPr>
        <w:tabs>
          <w:tab w:val="left" w:pos="486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6"/>
          <w:szCs w:val="26"/>
        </w:rPr>
        <w:t>ПРОТОКОЛ №  ______________</w:t>
      </w:r>
    </w:p>
    <w:p w:rsidR="006600B1" w:rsidRDefault="006600B1" w:rsidP="006600B1">
      <w:pPr>
        <w:tabs>
          <w:tab w:val="left" w:pos="48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заседания  комиссии по противодействию коррупции  в администрации МО Вындиноостровское сельское поселение</w:t>
      </w:r>
    </w:p>
    <w:p w:rsidR="006600B1" w:rsidRDefault="006600B1" w:rsidP="006600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мая  2015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6600B1" w:rsidRDefault="006600B1" w:rsidP="006600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0B1" w:rsidRDefault="006600B1" w:rsidP="006600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>
        <w:rPr>
          <w:rFonts w:ascii="Times New Roman" w:hAnsi="Times New Roman"/>
          <w:sz w:val="28"/>
          <w:szCs w:val="28"/>
        </w:rPr>
        <w:t>Вындин</w:t>
      </w:r>
      <w:proofErr w:type="spellEnd"/>
      <w:r>
        <w:rPr>
          <w:rFonts w:ascii="Times New Roman" w:hAnsi="Times New Roman"/>
          <w:sz w:val="28"/>
          <w:szCs w:val="28"/>
        </w:rPr>
        <w:t xml:space="preserve"> Остров, ул. </w:t>
      </w:r>
      <w:proofErr w:type="gramStart"/>
      <w:r>
        <w:rPr>
          <w:rFonts w:ascii="Times New Roman" w:hAnsi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1-а      </w:t>
      </w:r>
    </w:p>
    <w:p w:rsidR="006600B1" w:rsidRDefault="006600B1" w:rsidP="006600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10=00часов</w:t>
      </w:r>
    </w:p>
    <w:p w:rsidR="006600B1" w:rsidRDefault="006600B1" w:rsidP="006600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0B1" w:rsidRDefault="006600B1" w:rsidP="006600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Присутствовало: 5 членов комиссии из 5. ( Тимофеева М.А, </w:t>
      </w:r>
      <w:proofErr w:type="spellStart"/>
      <w:r>
        <w:rPr>
          <w:rFonts w:ascii="Times New Roman" w:hAnsi="Times New Roman"/>
          <w:sz w:val="28"/>
          <w:szCs w:val="28"/>
        </w:rPr>
        <w:t>Борунова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, Гаврилина Л.В, Арсенова Л.В, Веревкина А.И)</w:t>
      </w:r>
    </w:p>
    <w:p w:rsidR="006600B1" w:rsidRDefault="006600B1" w:rsidP="006600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0B1" w:rsidRDefault="006600B1" w:rsidP="006600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заседание комиссии приглашены муниципальные служащие:</w:t>
      </w:r>
    </w:p>
    <w:p w:rsidR="006600B1" w:rsidRDefault="006600B1" w:rsidP="006600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Сысоева Н.Н, </w:t>
      </w:r>
      <w:proofErr w:type="spellStart"/>
      <w:r>
        <w:rPr>
          <w:rFonts w:ascii="Times New Roman" w:hAnsi="Times New Roman"/>
          <w:sz w:val="28"/>
          <w:szCs w:val="28"/>
        </w:rPr>
        <w:t>Попылькова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М.А</w:t>
      </w:r>
      <w:proofErr w:type="gramStart"/>
      <w:r>
        <w:rPr>
          <w:rFonts w:ascii="Times New Roman" w:hAnsi="Times New Roman"/>
          <w:sz w:val="28"/>
          <w:szCs w:val="28"/>
        </w:rPr>
        <w:t>,Ч</w:t>
      </w:r>
      <w:proofErr w:type="gramEnd"/>
      <w:r>
        <w:rPr>
          <w:rFonts w:ascii="Times New Roman" w:hAnsi="Times New Roman"/>
          <w:sz w:val="28"/>
          <w:szCs w:val="28"/>
        </w:rPr>
        <w:t>еремхина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</w:t>
      </w:r>
    </w:p>
    <w:p w:rsidR="006600B1" w:rsidRDefault="006600B1" w:rsidP="006600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0B1" w:rsidRDefault="006600B1" w:rsidP="006600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6600B1" w:rsidRDefault="006600B1" w:rsidP="006600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0B1" w:rsidRDefault="006600B1" w:rsidP="006600B1">
      <w:pPr>
        <w:numPr>
          <w:ilvl w:val="0"/>
          <w:numId w:val="1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 информационного письма Комитета по местному самоуправлению,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межнациональным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межконфессиональным отношениям Ленинградской области о соблюдении законодательства  о противодействии коррупции;</w:t>
      </w:r>
    </w:p>
    <w:p w:rsidR="006600B1" w:rsidRDefault="006600B1" w:rsidP="006600B1">
      <w:pPr>
        <w:spacing w:after="0" w:line="240" w:lineRule="auto"/>
        <w:ind w:left="720"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0B1" w:rsidRDefault="006600B1" w:rsidP="006600B1">
      <w:pPr>
        <w:numPr>
          <w:ilvl w:val="0"/>
          <w:numId w:val="1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 информационного  письма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Волховской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прокуратуры 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600B1" w:rsidRDefault="006600B1" w:rsidP="006600B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Докладчик-  председатель 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имофеева М.А</w:t>
      </w:r>
    </w:p>
    <w:p w:rsidR="006600B1" w:rsidRDefault="006600B1" w:rsidP="006600B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</w:p>
    <w:p w:rsidR="006600B1" w:rsidRDefault="006600B1" w:rsidP="006600B1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комиссии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>имофееву М.А.</w:t>
      </w:r>
    </w:p>
    <w:p w:rsidR="006600B1" w:rsidRDefault="006600B1" w:rsidP="006600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0B1" w:rsidRDefault="006600B1" w:rsidP="00660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администрацию МО Вындиноостровское сельское поселение поступило информационное письмо о т Комитета по местному самоуправлению, межнациональным и межконфессиональным отношениям Ленинградской области о соблюдении законодательства  о противодействии коррупции  в отношении должностных лиц администрации одного из муниципальных районов Ленинградской области от 20 мая 2015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исходящий № 2И-669М15-0-0. </w:t>
      </w:r>
      <w:proofErr w:type="gramStart"/>
      <w:r>
        <w:rPr>
          <w:rFonts w:ascii="Times New Roman" w:hAnsi="Times New Roman"/>
          <w:sz w:val="28"/>
          <w:szCs w:val="28"/>
        </w:rPr>
        <w:t>В данном письме изложен результат проверки  Управления ФСБ России совместно с Областной прокуратуры о соблюдении законодательства  о противодействии коррупции  в 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должностных лиц администрации одного из муниципальных районов Ленинградской области.</w:t>
      </w:r>
    </w:p>
    <w:p w:rsidR="006600B1" w:rsidRDefault="006600B1" w:rsidP="00660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были выявлены факты нарушения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законодательства. Муниципальный служащий, претендующий на участие в конкурсе на </w:t>
      </w:r>
      <w:proofErr w:type="spellStart"/>
      <w:r>
        <w:rPr>
          <w:rFonts w:ascii="Times New Roman" w:hAnsi="Times New Roman"/>
          <w:sz w:val="28"/>
          <w:szCs w:val="28"/>
        </w:rPr>
        <w:t>замешение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должности главы администрации представил  </w:t>
      </w:r>
      <w: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комиссию недостоверные сведения, а именно в справке отсутствовала информация, что заявитель являлся учредителем и руководителем действующей коммерческой организации, в справке   о доходах супруги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указал что она является единоличным учредителем и руководителем действующей коммерческой организации.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сведения представленные в комиссию муниципальным служащим недостоверны, что является нарушением  законодательства: 25- ФЗ от02.03.2007 года «О муниципальной службе в Российской Федерации», а это является основанием для отказа при поступлении на муниципальную службу или увольнения.</w:t>
      </w:r>
    </w:p>
    <w:p w:rsidR="006600B1" w:rsidRDefault="006600B1" w:rsidP="00660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п.4  ст.6 Федерального закона № 273-ФЗ «О противодействии коррупции» к мерам по профилактики коррупции отнесено установление  в качестве основания для увольнения муниципального служащего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предоставление или недостоверное представление сведений о своих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доходах,нного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имуществе и обязательствах имущественного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хараетера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D72A5"/>
    <w:multiLevelType w:val="hybridMultilevel"/>
    <w:tmpl w:val="6EEE1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0B1"/>
    <w:rsid w:val="00255951"/>
    <w:rsid w:val="00607E10"/>
    <w:rsid w:val="006600B1"/>
    <w:rsid w:val="00766792"/>
    <w:rsid w:val="009C0F94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2015-05-26T06:21:00Z</dcterms:created>
  <dcterms:modified xsi:type="dcterms:W3CDTF">2015-05-26T06:22:00Z</dcterms:modified>
</cp:coreProperties>
</file>