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CC" w:rsidRDefault="00891FCC" w:rsidP="00891FCC">
      <w:pPr>
        <w:jc w:val="center"/>
        <w:rPr>
          <w:caps/>
        </w:rPr>
      </w:pPr>
      <w:r>
        <w:rPr>
          <w:caps/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FCC" w:rsidRDefault="00891FCC" w:rsidP="00891FCC">
      <w:pPr>
        <w:pStyle w:val="a4"/>
        <w:spacing w:line="240" w:lineRule="auto"/>
        <w:rPr>
          <w:caps/>
          <w:sz w:val="22"/>
          <w:szCs w:val="22"/>
        </w:rPr>
      </w:pPr>
    </w:p>
    <w:p w:rsidR="00891FCC" w:rsidRDefault="00891FCC" w:rsidP="00891FCC">
      <w:pPr>
        <w:pStyle w:val="a4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администрация</w:t>
      </w:r>
    </w:p>
    <w:p w:rsidR="00891FCC" w:rsidRDefault="00891FCC" w:rsidP="00891FCC">
      <w:pPr>
        <w:pStyle w:val="a4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муниципального образования</w:t>
      </w:r>
    </w:p>
    <w:p w:rsidR="00891FCC" w:rsidRDefault="00891FCC" w:rsidP="00891FCC">
      <w:pPr>
        <w:pStyle w:val="a4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ВЫНДИНООСТРОВСКОЕ сельскоЕ поселениЕ</w:t>
      </w:r>
    </w:p>
    <w:p w:rsidR="00891FCC" w:rsidRDefault="00891FCC" w:rsidP="00891FCC">
      <w:pPr>
        <w:pStyle w:val="a4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ВОЛХОВСКОГО муниципального района</w:t>
      </w:r>
    </w:p>
    <w:p w:rsidR="00891FCC" w:rsidRDefault="00891FCC" w:rsidP="00891FCC">
      <w:pPr>
        <w:pStyle w:val="a4"/>
        <w:spacing w:line="240" w:lineRule="auto"/>
        <w:rPr>
          <w:b/>
          <w:szCs w:val="28"/>
        </w:rPr>
      </w:pPr>
      <w:r>
        <w:rPr>
          <w:b/>
          <w:caps/>
          <w:szCs w:val="28"/>
        </w:rPr>
        <w:t>ленинградской области</w:t>
      </w:r>
    </w:p>
    <w:p w:rsidR="00891FCC" w:rsidRDefault="00EB49BE" w:rsidP="00891FCC">
      <w:pPr>
        <w:pStyle w:val="msonormalbullet1gif"/>
        <w:shd w:val="clear" w:color="auto" w:fill="FFFFFF"/>
        <w:tabs>
          <w:tab w:val="center" w:pos="4394"/>
        </w:tabs>
        <w:ind w:right="567"/>
        <w:contextualSpacing/>
        <w:jc w:val="center"/>
        <w:rPr>
          <w:rFonts w:cstheme="minorBidi"/>
          <w:b/>
          <w:bCs/>
          <w:color w:val="000000"/>
          <w:sz w:val="32"/>
          <w:szCs w:val="32"/>
        </w:rPr>
      </w:pPr>
      <w:r>
        <w:rPr>
          <w:rFonts w:cstheme="minorBidi"/>
          <w:b/>
          <w:bCs/>
          <w:color w:val="000000"/>
          <w:sz w:val="32"/>
          <w:szCs w:val="32"/>
        </w:rPr>
        <w:t xml:space="preserve"> </w:t>
      </w:r>
      <w:r w:rsidR="00891FCC">
        <w:rPr>
          <w:rFonts w:cstheme="minorBidi"/>
          <w:b/>
          <w:bCs/>
          <w:color w:val="000000"/>
          <w:sz w:val="32"/>
          <w:szCs w:val="32"/>
        </w:rPr>
        <w:t xml:space="preserve"> ПОСТАНОВЛЕНИЕ</w:t>
      </w:r>
    </w:p>
    <w:p w:rsidR="00891FCC" w:rsidRDefault="00891FCC" w:rsidP="00891FCC">
      <w:pPr>
        <w:pStyle w:val="msonormalbullet2gif"/>
        <w:shd w:val="clear" w:color="auto" w:fill="FFFFFF"/>
        <w:tabs>
          <w:tab w:val="left" w:pos="6495"/>
        </w:tabs>
        <w:ind w:right="567"/>
        <w:contextualSpacing/>
        <w:rPr>
          <w:rFonts w:cstheme="minorBidi"/>
          <w:bCs/>
          <w:color w:val="000000"/>
          <w:sz w:val="28"/>
          <w:szCs w:val="28"/>
        </w:rPr>
      </w:pPr>
    </w:p>
    <w:p w:rsidR="00024367" w:rsidRPr="00891FCC" w:rsidRDefault="00891FCC" w:rsidP="00891FCC">
      <w:pPr>
        <w:pStyle w:val="msonormalbullet2gif"/>
        <w:shd w:val="clear" w:color="auto" w:fill="FFFFFF"/>
        <w:tabs>
          <w:tab w:val="left" w:pos="6495"/>
        </w:tabs>
        <w:ind w:right="567"/>
        <w:contextualSpacing/>
        <w:rPr>
          <w:rFonts w:cstheme="minorBidi"/>
          <w:bCs/>
          <w:color w:val="000000"/>
          <w:sz w:val="28"/>
          <w:szCs w:val="28"/>
        </w:rPr>
      </w:pPr>
      <w:r>
        <w:rPr>
          <w:rFonts w:cstheme="minorBidi"/>
          <w:bCs/>
          <w:color w:val="000000"/>
          <w:sz w:val="28"/>
          <w:szCs w:val="28"/>
        </w:rPr>
        <w:t>«</w:t>
      </w:r>
      <w:r w:rsidR="001045B4">
        <w:rPr>
          <w:rFonts w:cstheme="minorBidi"/>
          <w:bCs/>
          <w:color w:val="000000"/>
          <w:sz w:val="28"/>
          <w:szCs w:val="28"/>
        </w:rPr>
        <w:t>16</w:t>
      </w:r>
      <w:r>
        <w:rPr>
          <w:rFonts w:cstheme="minorBidi"/>
          <w:bCs/>
          <w:color w:val="000000"/>
          <w:sz w:val="28"/>
          <w:szCs w:val="28"/>
        </w:rPr>
        <w:t>__»</w:t>
      </w:r>
      <w:r w:rsidR="00EB49BE">
        <w:rPr>
          <w:rFonts w:cstheme="minorBidi"/>
          <w:bCs/>
          <w:color w:val="000000"/>
          <w:sz w:val="28"/>
          <w:szCs w:val="28"/>
        </w:rPr>
        <w:t xml:space="preserve">  </w:t>
      </w:r>
      <w:r>
        <w:rPr>
          <w:rFonts w:cstheme="minorBidi"/>
          <w:bCs/>
          <w:color w:val="000000"/>
          <w:sz w:val="28"/>
          <w:szCs w:val="28"/>
        </w:rPr>
        <w:t xml:space="preserve"> октября  201</w:t>
      </w:r>
      <w:r w:rsidR="00EB49BE">
        <w:rPr>
          <w:rFonts w:cstheme="minorBidi"/>
          <w:bCs/>
          <w:color w:val="000000"/>
          <w:sz w:val="28"/>
          <w:szCs w:val="28"/>
        </w:rPr>
        <w:t>7</w:t>
      </w:r>
      <w:r>
        <w:rPr>
          <w:rFonts w:cstheme="minorBidi"/>
          <w:bCs/>
          <w:color w:val="000000"/>
          <w:sz w:val="28"/>
          <w:szCs w:val="28"/>
        </w:rPr>
        <w:t xml:space="preserve"> года</w:t>
      </w:r>
      <w:r>
        <w:rPr>
          <w:rFonts w:cstheme="minorBidi"/>
          <w:bCs/>
          <w:color w:val="000000"/>
          <w:sz w:val="28"/>
          <w:szCs w:val="28"/>
        </w:rPr>
        <w:tab/>
        <w:t xml:space="preserve">№ </w:t>
      </w:r>
      <w:r w:rsidR="00EB49BE">
        <w:rPr>
          <w:rFonts w:cstheme="minorBidi"/>
          <w:bCs/>
          <w:color w:val="000000"/>
          <w:sz w:val="28"/>
          <w:szCs w:val="28"/>
        </w:rPr>
        <w:t>_</w:t>
      </w:r>
      <w:r w:rsidR="001045B4">
        <w:rPr>
          <w:rFonts w:cstheme="minorBidi"/>
          <w:bCs/>
          <w:color w:val="000000"/>
          <w:sz w:val="28"/>
          <w:szCs w:val="28"/>
        </w:rPr>
        <w:t>162</w:t>
      </w:r>
      <w:r w:rsidR="00EB49BE">
        <w:rPr>
          <w:rFonts w:cstheme="minorBidi"/>
          <w:bCs/>
          <w:color w:val="000000"/>
          <w:sz w:val="28"/>
          <w:szCs w:val="28"/>
        </w:rPr>
        <w:t>_____</w:t>
      </w:r>
    </w:p>
    <w:p w:rsidR="00024367" w:rsidRDefault="00024367" w:rsidP="00024367">
      <w:pPr>
        <w:widowControl w:val="0"/>
        <w:autoSpaceDE w:val="0"/>
        <w:autoSpaceDN w:val="0"/>
        <w:rPr>
          <w:spacing w:val="20"/>
          <w:sz w:val="22"/>
        </w:rPr>
      </w:pPr>
    </w:p>
    <w:p w:rsidR="00024367" w:rsidRDefault="00024367" w:rsidP="00EB49BE">
      <w:pPr>
        <w:widowControl w:val="0"/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предоставления, рассмотрения и оценки предложений заинтересованных лиц для включения общественной территории в муниципальную программу «Формирование  комфортной городской среды на 2017-2022 годы»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024367" w:rsidRDefault="00024367" w:rsidP="00024367">
      <w:pPr>
        <w:ind w:firstLine="567"/>
        <w:jc w:val="both"/>
        <w:rPr>
          <w:bCs/>
          <w:sz w:val="28"/>
          <w:szCs w:val="28"/>
        </w:rPr>
      </w:pPr>
    </w:p>
    <w:p w:rsidR="00024367" w:rsidRDefault="00024367" w:rsidP="00024367">
      <w:pPr>
        <w:ind w:firstLine="567"/>
        <w:jc w:val="both"/>
        <w:rPr>
          <w:bCs/>
          <w:sz w:val="28"/>
          <w:szCs w:val="28"/>
        </w:rPr>
      </w:pPr>
    </w:p>
    <w:p w:rsidR="00024367" w:rsidRPr="00024367" w:rsidRDefault="00024367" w:rsidP="0002436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06.10.2003 № 131-ФЗ </w:t>
      </w:r>
      <w:r>
        <w:rPr>
          <w:bCs/>
          <w:sz w:val="28"/>
          <w:szCs w:val="28"/>
        </w:rPr>
        <w:br/>
      </w:r>
      <w:proofErr w:type="gramStart"/>
      <w:r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РФ от 10.02.2017 № 169 </w:t>
      </w:r>
      <w:r>
        <w:rPr>
          <w:bCs/>
          <w:sz w:val="28"/>
          <w:szCs w:val="28"/>
        </w:rPr>
        <w:br/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Вындиноостровское сельское поселение, </w:t>
      </w:r>
      <w:r>
        <w:rPr>
          <w:color w:val="000000"/>
          <w:sz w:val="28"/>
          <w:szCs w:val="28"/>
        </w:rPr>
        <w:t xml:space="preserve">в целях улучшения </w:t>
      </w:r>
      <w:proofErr w:type="gramEnd"/>
      <w:r>
        <w:rPr>
          <w:color w:val="000000"/>
          <w:sz w:val="28"/>
          <w:szCs w:val="28"/>
        </w:rPr>
        <w:t>инфраструктуры муниципального образования, вовлечения жителей в благоустройство общественных пространств</w:t>
      </w:r>
      <w:r>
        <w:rPr>
          <w:bCs/>
          <w:sz w:val="28"/>
          <w:szCs w:val="28"/>
        </w:rPr>
        <w:t xml:space="preserve">, </w:t>
      </w:r>
      <w:proofErr w:type="spellStart"/>
      <w:proofErr w:type="gramStart"/>
      <w:r>
        <w:rPr>
          <w:rFonts w:eastAsia="Calibri"/>
          <w:sz w:val="28"/>
          <w:szCs w:val="28"/>
        </w:rPr>
        <w:t>п</w:t>
      </w:r>
      <w:proofErr w:type="spellEnd"/>
      <w:proofErr w:type="gramEnd"/>
      <w:r>
        <w:rPr>
          <w:rFonts w:eastAsia="Calibri"/>
          <w:sz w:val="28"/>
          <w:szCs w:val="28"/>
        </w:rPr>
        <w:t xml:space="preserve"> о с т а </w:t>
      </w:r>
      <w:proofErr w:type="spellStart"/>
      <w:r>
        <w:rPr>
          <w:rFonts w:eastAsia="Calibri"/>
          <w:sz w:val="28"/>
          <w:szCs w:val="28"/>
        </w:rPr>
        <w:t>н</w:t>
      </w:r>
      <w:proofErr w:type="spellEnd"/>
      <w:r>
        <w:rPr>
          <w:rFonts w:eastAsia="Calibri"/>
          <w:sz w:val="28"/>
          <w:szCs w:val="28"/>
        </w:rPr>
        <w:t xml:space="preserve"> о в л я ю:</w:t>
      </w:r>
    </w:p>
    <w:p w:rsidR="00024367" w:rsidRDefault="00024367" w:rsidP="00024367">
      <w:pPr>
        <w:widowControl w:val="0"/>
        <w:autoSpaceDE w:val="0"/>
        <w:autoSpaceDN w:val="0"/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Порядок предоставления, рассмотрения и оценки предложений заинтересованных лиц для включения общественной территории в муниципальную программу «Формирование  комфортной городской среды на 2018-2022 годы» муниципального образования МО Вындиноостровское сельское поселение</w:t>
      </w:r>
      <w:r w:rsidR="00EB49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>
        <w:rPr>
          <w:spacing w:val="-8"/>
          <w:sz w:val="28"/>
          <w:szCs w:val="28"/>
        </w:rPr>
        <w:t>согласно приложению.</w:t>
      </w:r>
    </w:p>
    <w:p w:rsidR="00024367" w:rsidRDefault="00024367" w:rsidP="00024367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 Настоящее постановление подлежит опубликованию в средствах массовой информации.</w:t>
      </w:r>
    </w:p>
    <w:p w:rsidR="00024367" w:rsidRDefault="00024367" w:rsidP="0002436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3.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главного специалиста администрации МО Вындиноостровское сельское поселение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–С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ысоеву Н.Н</w:t>
      </w:r>
    </w:p>
    <w:p w:rsidR="00024367" w:rsidRDefault="00024367" w:rsidP="00024367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с момента его опубликования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в средствах массовой информации.</w:t>
      </w:r>
    </w:p>
    <w:p w:rsidR="00024367" w:rsidRDefault="00024367" w:rsidP="00024367">
      <w:pPr>
        <w:pStyle w:val="ConsPlusNonformat"/>
        <w:widowControl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4367" w:rsidRDefault="00024367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Глава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М.Тимофеева</w:t>
      </w:r>
    </w:p>
    <w:p w:rsidR="00024367" w:rsidRDefault="00024367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4367" w:rsidRDefault="00024367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4367" w:rsidRDefault="00024367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FCC" w:rsidRDefault="00891FCC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4367" w:rsidRDefault="00024367" w:rsidP="00024367">
      <w:pPr>
        <w:pStyle w:val="ConsPlu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4367" w:rsidRDefault="00024367" w:rsidP="00024367">
      <w:pPr>
        <w:rPr>
          <w:sz w:val="28"/>
          <w:szCs w:val="28"/>
        </w:rPr>
      </w:pPr>
    </w:p>
    <w:tbl>
      <w:tblPr>
        <w:tblW w:w="9570" w:type="dxa"/>
        <w:tblLayout w:type="fixed"/>
        <w:tblLook w:val="04A0"/>
      </w:tblPr>
      <w:tblGrid>
        <w:gridCol w:w="3794"/>
        <w:gridCol w:w="5776"/>
      </w:tblGrid>
      <w:tr w:rsidR="00024367" w:rsidTr="00024367">
        <w:tc>
          <w:tcPr>
            <w:tcW w:w="3794" w:type="dxa"/>
          </w:tcPr>
          <w:p w:rsidR="00024367" w:rsidRDefault="00024367">
            <w:pPr>
              <w:jc w:val="right"/>
            </w:pPr>
          </w:p>
        </w:tc>
        <w:tc>
          <w:tcPr>
            <w:tcW w:w="5776" w:type="dxa"/>
          </w:tcPr>
          <w:p w:rsidR="00024367" w:rsidRDefault="00024367">
            <w:pPr>
              <w:jc w:val="right"/>
            </w:pPr>
            <w:r>
              <w:t>Утвержден</w:t>
            </w:r>
          </w:p>
          <w:p w:rsidR="00024367" w:rsidRDefault="00024367">
            <w:pPr>
              <w:jc w:val="right"/>
            </w:pPr>
            <w:r>
              <w:t>постановлением</w:t>
            </w:r>
          </w:p>
          <w:p w:rsidR="00024367" w:rsidRDefault="00024367">
            <w:pPr>
              <w:jc w:val="right"/>
            </w:pPr>
            <w:r>
              <w:t>администрации МО Вындиноостровское сельское поселение</w:t>
            </w:r>
          </w:p>
          <w:p w:rsidR="00024367" w:rsidRDefault="00024367">
            <w:pPr>
              <w:jc w:val="right"/>
            </w:pPr>
            <w:r>
              <w:t xml:space="preserve">№ ____ от «____»_____  2017г. </w:t>
            </w:r>
          </w:p>
          <w:p w:rsidR="00024367" w:rsidRDefault="00024367">
            <w:pPr>
              <w:jc w:val="right"/>
            </w:pPr>
            <w:r>
              <w:t>Приложение.</w:t>
            </w:r>
          </w:p>
          <w:p w:rsidR="00024367" w:rsidRDefault="00024367">
            <w:pPr>
              <w:jc w:val="right"/>
            </w:pPr>
          </w:p>
        </w:tc>
      </w:tr>
    </w:tbl>
    <w:p w:rsidR="00024367" w:rsidRDefault="00024367" w:rsidP="00024367">
      <w:pPr>
        <w:rPr>
          <w:sz w:val="28"/>
          <w:szCs w:val="28"/>
        </w:rPr>
      </w:pPr>
    </w:p>
    <w:p w:rsidR="00024367" w:rsidRDefault="00024367" w:rsidP="00024367">
      <w:pPr>
        <w:rPr>
          <w:sz w:val="28"/>
          <w:szCs w:val="28"/>
        </w:rPr>
      </w:pPr>
    </w:p>
    <w:p w:rsidR="00024367" w:rsidRDefault="00024367" w:rsidP="00024367">
      <w:pPr>
        <w:tabs>
          <w:tab w:val="left" w:pos="2955"/>
        </w:tabs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Порядок</w:t>
      </w:r>
    </w:p>
    <w:p w:rsidR="00024367" w:rsidRPr="00024367" w:rsidRDefault="00024367" w:rsidP="00024367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024367">
        <w:rPr>
          <w:b/>
          <w:bCs/>
          <w:sz w:val="28"/>
          <w:szCs w:val="28"/>
        </w:rPr>
        <w:t>предоставления, рассмотрения и оценки предложений заинтересованных лиц для включения общественной территории в муниципальную программу «Формирование  комфортной городской среды на 201</w:t>
      </w:r>
      <w:r>
        <w:rPr>
          <w:b/>
          <w:bCs/>
          <w:sz w:val="28"/>
          <w:szCs w:val="28"/>
        </w:rPr>
        <w:t>8</w:t>
      </w:r>
      <w:r w:rsidRPr="00024367">
        <w:rPr>
          <w:b/>
          <w:bCs/>
          <w:sz w:val="28"/>
          <w:szCs w:val="28"/>
        </w:rPr>
        <w:t xml:space="preserve">-2022 годы» муниципального образования </w:t>
      </w:r>
      <w:r>
        <w:rPr>
          <w:b/>
          <w:bCs/>
          <w:sz w:val="28"/>
          <w:szCs w:val="28"/>
        </w:rPr>
        <w:t xml:space="preserve">Вындиноостровское сельское поселение </w:t>
      </w:r>
      <w:r w:rsidRPr="00024367">
        <w:rPr>
          <w:b/>
          <w:bCs/>
          <w:sz w:val="28"/>
          <w:szCs w:val="28"/>
        </w:rPr>
        <w:t xml:space="preserve"> Волховского муниципального района Ленинградской области</w:t>
      </w:r>
    </w:p>
    <w:p w:rsidR="00024367" w:rsidRDefault="00024367" w:rsidP="0002436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Порядок </w:t>
      </w:r>
      <w:r>
        <w:rPr>
          <w:bCs/>
          <w:sz w:val="28"/>
          <w:szCs w:val="28"/>
        </w:rPr>
        <w:t>предоставления, рассмотрения и оценки предложений заинтересованных лиц для включения общественной территории в муниципальную программу «Формирование  комфортной городской среды на 201</w:t>
      </w:r>
      <w:r w:rsidR="00EB4EB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-2022 годы» муниципального образования МО Вындиноостровское сельское поселение Волховского муниципального района Ленинградской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определяет механизм конкурсного отбора территорий общего пользования и проектов по их благоустройству.</w:t>
      </w:r>
    </w:p>
    <w:p w:rsidR="00024367" w:rsidRDefault="00024367" w:rsidP="0002436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Общественная территория – парк, сквер, набережная, пешеходная зона, и другие (далее – общественная территория).</w:t>
      </w:r>
      <w:proofErr w:type="gramEnd"/>
    </w:p>
    <w:p w:rsidR="00024367" w:rsidRDefault="00024367" w:rsidP="00024367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Конкурсный отбор проводится в целях улучшения инфраструктуры муниципальных образований, вовлечения жителей в благоустройство общественных пространств.</w:t>
      </w:r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Организатором конкурсного отбора является администрация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Волховского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 конкурса).</w:t>
      </w:r>
    </w:p>
    <w:p w:rsidR="00024367" w:rsidRDefault="00024367" w:rsidP="00024367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1.3.1. К обязанностям организатора конкурсного отбора относится:</w:t>
      </w:r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1) опубликование на официальном сайте муниципального образования  информации о конкурсном отборе </w:t>
      </w:r>
      <w:r>
        <w:rPr>
          <w:rFonts w:ascii="Times New Roman" w:hAnsi="Times New Roman"/>
          <w:sz w:val="28"/>
          <w:szCs w:val="28"/>
        </w:rPr>
        <w:t>наиболее посещаемой муниципальной территории общего пользования, подлежащей благоустройству, в которой в обязательном порядке отражается:</w:t>
      </w:r>
      <w:proofErr w:type="gramEnd"/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и перспективное состояние территории общего пользования, среди которых проводится конкурсный отбор:</w:t>
      </w:r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 согласно муниципальной программе;</w:t>
      </w:r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средств, предусмотренных на реализацию проекта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</w:t>
      </w:r>
      <w:r>
        <w:rPr>
          <w:rFonts w:ascii="Times New Roman" w:hAnsi="Times New Roman"/>
          <w:sz w:val="28"/>
          <w:szCs w:val="28"/>
        </w:rPr>
        <w:t>наиболее посещаемой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проведения конкурсного отбора;</w:t>
      </w:r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ответственные лица;</w:t>
      </w:r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участия граждан и организаций в конкурсном отборе;</w:t>
      </w:r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проведение опроса граждан и выбор территории общего пользования;</w:t>
      </w:r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организация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обсуждения проектов благоустройства территории общего пользования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организация работы Комиссии, сформированной в соответствии с Положением;</w:t>
      </w:r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опубликование результатов конкурсного отбора территории и разработанного проекта его благоустройства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367" w:rsidRDefault="00024367" w:rsidP="00024367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Условия включения </w:t>
      </w:r>
      <w:r>
        <w:rPr>
          <w:sz w:val="28"/>
          <w:szCs w:val="28"/>
        </w:rPr>
        <w:t>общественной территории</w:t>
      </w:r>
      <w:r>
        <w:rPr>
          <w:bCs/>
          <w:sz w:val="28"/>
          <w:szCs w:val="28"/>
        </w:rPr>
        <w:t xml:space="preserve"> в муниципальную программу «Формирование  комфортной городской среды на 201</w:t>
      </w:r>
      <w:r w:rsidR="00EB4EB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-2022 годы» муниципального образования МО Вындиноостровское сельское поселение</w:t>
      </w:r>
      <w:r w:rsidR="00EB4E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Волховского муниципального района Ленинградской области.</w:t>
      </w:r>
    </w:p>
    <w:p w:rsidR="00024367" w:rsidRDefault="00024367" w:rsidP="00024367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bCs/>
          <w:sz w:val="28"/>
          <w:szCs w:val="28"/>
        </w:rPr>
        <w:t>В муниципальную программу «Формирование  комфортной городской среды на 201</w:t>
      </w:r>
      <w:r w:rsidR="00EB4EB2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-2022 годы» муниципального образования МО Вындиноостровское сельское поселение</w:t>
      </w:r>
      <w:r w:rsidR="00EB4E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Волховского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включаются </w:t>
      </w:r>
      <w:r>
        <w:rPr>
          <w:rFonts w:ascii="Times New Roman" w:hAnsi="Times New Roman" w:cs="Times New Roman"/>
          <w:sz w:val="28"/>
          <w:szCs w:val="28"/>
        </w:rPr>
        <w:t>наиболее общественные территории, выявленные по результатам опроса граждан.</w:t>
      </w:r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Конкурс проводится между общественными территориями, расположенными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 мероприятиям по  благоустройству общественных территорий относятся:</w:t>
      </w:r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малых архитектурных форм </w:t>
      </w:r>
      <w:r>
        <w:rPr>
          <w:rFonts w:ascii="Times New Roman" w:hAnsi="Times New Roman" w:cs="Times New Roman"/>
          <w:sz w:val="28"/>
          <w:szCs w:val="28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оборудование), ландшафтный дизайн, устройство и ремонт твердого покрытия, и другие, в соответствии с минимальным перечнем работ и дополнительным перечнем работ;</w:t>
      </w:r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приведение в надлежащее состояние тротуаров, скверов, парков, уличного освещения;</w:t>
      </w:r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высадка деревьев и кустарников (озеленение);</w:t>
      </w:r>
    </w:p>
    <w:p w:rsidR="00024367" w:rsidRDefault="00024367" w:rsidP="00EB4E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Перечень работ по благоустройству общественных территорий, а также нормативная (предельная) стоимость (единичные расценки) работ по благоустройству общественных территорий, утверждается нормативным правовым актом администрации муниципального образования «наименование»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среды</w:t>
      </w:r>
      <w:r w:rsidR="00EB4EB2">
        <w:rPr>
          <w:rFonts w:ascii="Times New Roman" w:hAnsi="Times New Roman" w:cs="Times New Roman"/>
          <w:sz w:val="28"/>
          <w:szCs w:val="28"/>
        </w:rPr>
        <w:t>.</w:t>
      </w:r>
    </w:p>
    <w:p w:rsidR="00024367" w:rsidRDefault="00024367" w:rsidP="0002436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367" w:rsidRDefault="00024367" w:rsidP="0002436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Порядок проведения конкурсного отбора общественной территории </w:t>
      </w:r>
    </w:p>
    <w:p w:rsidR="00024367" w:rsidRDefault="00024367" w:rsidP="0002436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4EB2" w:rsidRDefault="00024367" w:rsidP="000243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2579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В течение 10 дней после опубликования информации, предусмотренной подпунктом 1 пункта </w:t>
      </w:r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1.3.1. настоящего Порядка, заинтересованные лица осуществляют электронное голосование за конкретную территорию общего пользования, участвующую в конкурсном отборе, для включения в подпрограмму в целях благоустройства. На сайте также должна быть предоставлена возможность предложить альтернативную  территорию, по которой также проводится голосование.</w:t>
      </w:r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Гражданин, юридическое лицо вправе осуществить поддержку выбранной территории, </w:t>
      </w:r>
      <w:r>
        <w:rPr>
          <w:rFonts w:ascii="Times New Roman" w:hAnsi="Times New Roman" w:cs="Times New Roman"/>
          <w:sz w:val="28"/>
          <w:szCs w:val="28"/>
        </w:rPr>
        <w:t>заполнив заявление о поддержке, согласно приложению к настоящему Порядку, и направив их организатору конкурса по почте либо в электронной форме с использованием электронных средств коммуникации, либо переданы в администрацию муниципального образования.</w:t>
      </w:r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окончании голосования Комиссия, оценивая в совокупности поданные голоса за каждую территорию и поступившие заявки о поддержке, определяет территорию общего пользования, подлежащую включению в программу. Решение комиссии подлежит размещению на официальном сайте муниципального образования.</w:t>
      </w:r>
    </w:p>
    <w:p w:rsidR="00024367" w:rsidRDefault="00024367" w:rsidP="0002436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4367" w:rsidRDefault="00024367" w:rsidP="0002436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Разработка проекта благоустройства территории общего пользования</w:t>
      </w:r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течение 10 дней, после принятия решения об отборе конкретной территории в соответствии с пунктом 3.3 настоящего порядка, организатор конкурса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необходимости возможно проведение рейтингового голосования.</w:t>
      </w:r>
    </w:p>
    <w:p w:rsidR="00024367" w:rsidRDefault="00024367" w:rsidP="000243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Подведение итогов обсуждения и выбор проекта благоустройства в целях его реализации осуществляется Комиссией, решение которой подлежит опубликованию на официальном сайте муниципального образования.</w:t>
      </w:r>
    </w:p>
    <w:p w:rsidR="00024367" w:rsidRDefault="00024367" w:rsidP="00024367"/>
    <w:p w:rsidR="00024367" w:rsidRDefault="00024367" w:rsidP="000243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4367" w:rsidRDefault="00024367" w:rsidP="00024367"/>
    <w:p w:rsidR="00024367" w:rsidRDefault="00024367" w:rsidP="00024367"/>
    <w:p w:rsidR="00024367" w:rsidRDefault="00024367" w:rsidP="00024367"/>
    <w:p w:rsidR="00024367" w:rsidRDefault="00024367" w:rsidP="00024367"/>
    <w:p w:rsidR="00024367" w:rsidRDefault="00024367" w:rsidP="00024367"/>
    <w:p w:rsidR="00024367" w:rsidRDefault="00024367" w:rsidP="00024367"/>
    <w:p w:rsidR="00EB4EB2" w:rsidRDefault="00EB4EB2" w:rsidP="00755686">
      <w:pPr>
        <w:jc w:val="right"/>
      </w:pPr>
    </w:p>
    <w:p w:rsidR="00EB4EB2" w:rsidRDefault="00EB4EB2" w:rsidP="00755686">
      <w:pPr>
        <w:jc w:val="right"/>
      </w:pPr>
    </w:p>
    <w:p w:rsidR="00EB4EB2" w:rsidRDefault="00EB4EB2" w:rsidP="00755686">
      <w:pPr>
        <w:jc w:val="right"/>
      </w:pPr>
    </w:p>
    <w:p w:rsidR="00755686" w:rsidRDefault="00755686" w:rsidP="00755686">
      <w:pPr>
        <w:jc w:val="right"/>
      </w:pPr>
      <w:r>
        <w:t>Утвержден</w:t>
      </w:r>
    </w:p>
    <w:p w:rsidR="00755686" w:rsidRDefault="00755686" w:rsidP="00755686">
      <w:pPr>
        <w:jc w:val="right"/>
      </w:pPr>
      <w:r>
        <w:t>постановлением</w:t>
      </w:r>
    </w:p>
    <w:p w:rsidR="00755686" w:rsidRDefault="00755686" w:rsidP="00755686">
      <w:pPr>
        <w:jc w:val="right"/>
      </w:pPr>
      <w:r>
        <w:t>администрации МО Вындиноостровское сельское поселение</w:t>
      </w:r>
    </w:p>
    <w:p w:rsidR="00755686" w:rsidRDefault="00755686" w:rsidP="00755686">
      <w:pPr>
        <w:jc w:val="right"/>
      </w:pPr>
      <w:r>
        <w:t xml:space="preserve">№ ____ от «____»_____  2017г. </w:t>
      </w:r>
    </w:p>
    <w:p w:rsidR="00755686" w:rsidRDefault="00755686" w:rsidP="0075568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>Приложение</w:t>
      </w:r>
    </w:p>
    <w:p w:rsidR="00755686" w:rsidRDefault="00755686" w:rsidP="007556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55686" w:rsidRDefault="00755686" w:rsidP="007556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поддержке благоустройства наиболее посещаемой территории общего пользования</w:t>
      </w:r>
    </w:p>
    <w:p w:rsidR="00755686" w:rsidRDefault="00755686" w:rsidP="00755686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55686" w:rsidRDefault="00755686" w:rsidP="007556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:rsidR="00755686" w:rsidRDefault="00755686" w:rsidP="007556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:rsidR="00755686" w:rsidRDefault="00755686" w:rsidP="007556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55686" w:rsidRDefault="00755686" w:rsidP="007556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(контактные данные: адрес, телефон)</w:t>
      </w:r>
    </w:p>
    <w:p w:rsidR="00755686" w:rsidRDefault="00755686" w:rsidP="007556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5686" w:rsidRDefault="00755686" w:rsidP="007556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55686" w:rsidRDefault="00755686" w:rsidP="007556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(указание наименования территории)</w:t>
      </w:r>
    </w:p>
    <w:p w:rsidR="00755686" w:rsidRDefault="00755686" w:rsidP="007556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5686" w:rsidRDefault="00755686" w:rsidP="0075568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 принять непосредственное участие в выполнении __________</w:t>
      </w:r>
    </w:p>
    <w:p w:rsidR="00755686" w:rsidRDefault="00755686" w:rsidP="007556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755686" w:rsidRDefault="00755686" w:rsidP="007556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 работ)</w:t>
      </w:r>
    </w:p>
    <w:p w:rsidR="00755686" w:rsidRDefault="00755686" w:rsidP="00755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5686" w:rsidRDefault="00755686" w:rsidP="00755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5686" w:rsidRDefault="00755686" w:rsidP="00755686">
      <w:pPr>
        <w:rPr>
          <w:rFonts w:cs="Calibri"/>
          <w:szCs w:val="20"/>
        </w:rPr>
      </w:pPr>
      <w:r>
        <w:rPr>
          <w:sz w:val="28"/>
          <w:szCs w:val="28"/>
        </w:rPr>
        <w:t xml:space="preserve">____________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755686" w:rsidRDefault="00755686" w:rsidP="00755686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755686" w:rsidRDefault="00755686" w:rsidP="007556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686" w:rsidRDefault="00755686" w:rsidP="00755686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755686" w:rsidRDefault="00755686" w:rsidP="00755686">
      <w:pPr>
        <w:rPr>
          <w:rFonts w:cs="Calibri"/>
          <w:szCs w:val="20"/>
        </w:rPr>
      </w:pPr>
      <w:r>
        <w:rPr>
          <w:sz w:val="28"/>
          <w:szCs w:val="28"/>
        </w:rPr>
        <w:t xml:space="preserve">___________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755686" w:rsidRDefault="00755686" w:rsidP="00755686">
      <w:pPr>
        <w:pStyle w:val="ConsPlusNormal"/>
        <w:tabs>
          <w:tab w:val="left" w:pos="825"/>
          <w:tab w:val="left" w:pos="8505"/>
        </w:tabs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755686" w:rsidRDefault="00755686" w:rsidP="00755686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755686" w:rsidRDefault="00755686" w:rsidP="00755686"/>
    <w:p w:rsidR="00024367" w:rsidRDefault="00024367" w:rsidP="00024367"/>
    <w:p w:rsidR="00024367" w:rsidRDefault="00024367" w:rsidP="00024367">
      <w:r>
        <w:t xml:space="preserve"> </w:t>
      </w:r>
      <w:r>
        <w:br w:type="page"/>
      </w:r>
    </w:p>
    <w:p w:rsidR="00024367" w:rsidRDefault="00024367" w:rsidP="00024367">
      <w:bookmarkStart w:id="1" w:name="_GoBack"/>
      <w:bookmarkEnd w:id="1"/>
    </w:p>
    <w:sectPr w:rsidR="00024367" w:rsidSect="0060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367"/>
    <w:rsid w:val="00024367"/>
    <w:rsid w:val="001045B4"/>
    <w:rsid w:val="00587265"/>
    <w:rsid w:val="005F46E1"/>
    <w:rsid w:val="006039E1"/>
    <w:rsid w:val="00755686"/>
    <w:rsid w:val="00891FCC"/>
    <w:rsid w:val="00AE23A9"/>
    <w:rsid w:val="00B00235"/>
    <w:rsid w:val="00EB49BE"/>
    <w:rsid w:val="00EB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3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3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024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24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4367"/>
    <w:rPr>
      <w:color w:val="0000FF"/>
      <w:u w:val="single"/>
    </w:rPr>
  </w:style>
  <w:style w:type="paragraph" w:styleId="a4">
    <w:name w:val="Subtitle"/>
    <w:basedOn w:val="a"/>
    <w:link w:val="a5"/>
    <w:qFormat/>
    <w:rsid w:val="00891FCC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91F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"/>
    <w:rsid w:val="00891FCC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91FC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9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2017-10-16T15:11:00Z</cp:lastPrinted>
  <dcterms:created xsi:type="dcterms:W3CDTF">2017-10-16T13:34:00Z</dcterms:created>
  <dcterms:modified xsi:type="dcterms:W3CDTF">2017-10-17T12:20:00Z</dcterms:modified>
</cp:coreProperties>
</file>