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9B7" w:rsidRDefault="00AD19B7" w:rsidP="00AD19B7">
      <w:pPr>
        <w:jc w:val="center"/>
        <w:rPr>
          <w:b/>
          <w:noProof/>
          <w:sz w:val="32"/>
          <w:szCs w:val="32"/>
        </w:rPr>
      </w:pPr>
      <w:r>
        <w:rPr>
          <w:b/>
          <w:noProof/>
          <w:sz w:val="24"/>
          <w:szCs w:val="24"/>
        </w:rPr>
        <w:t xml:space="preserve">                                 </w:t>
      </w:r>
    </w:p>
    <w:p w:rsidR="00AD19B7" w:rsidRDefault="00AD19B7" w:rsidP="00AD19B7">
      <w:pPr>
        <w:jc w:val="center"/>
      </w:pPr>
    </w:p>
    <w:p w:rsidR="00AD19B7" w:rsidRDefault="00AD19B7" w:rsidP="00AD19B7">
      <w:pPr>
        <w:jc w:val="center"/>
        <w:rPr>
          <w:b/>
          <w:sz w:val="24"/>
          <w:szCs w:val="24"/>
        </w:rPr>
      </w:pPr>
      <w:r>
        <w:rPr>
          <w:b/>
          <w:sz w:val="24"/>
          <w:szCs w:val="24"/>
        </w:rPr>
        <w:t>АДМИНИСТРАЦИЯ</w:t>
      </w:r>
      <w:r>
        <w:rPr>
          <w:b/>
          <w:sz w:val="24"/>
          <w:szCs w:val="24"/>
        </w:rPr>
        <w:br/>
        <w:t>МУНИЦИПАЛЬНОГО ОБРАЗОВАНИЯ</w:t>
      </w:r>
      <w:r>
        <w:rPr>
          <w:b/>
          <w:sz w:val="24"/>
          <w:szCs w:val="24"/>
        </w:rPr>
        <w:br/>
      </w:r>
      <w:r w:rsidR="003533BB">
        <w:rPr>
          <w:b/>
          <w:sz w:val="24"/>
          <w:szCs w:val="24"/>
        </w:rPr>
        <w:t>ВЫНДИНООСТРОВСКОЕ</w:t>
      </w:r>
      <w:r>
        <w:rPr>
          <w:b/>
          <w:sz w:val="24"/>
          <w:szCs w:val="24"/>
        </w:rPr>
        <w:t xml:space="preserve"> СЕЛЬСКОЕ ПОСЕЛЕНИЕ</w:t>
      </w:r>
      <w:r>
        <w:rPr>
          <w:b/>
          <w:sz w:val="24"/>
          <w:szCs w:val="24"/>
        </w:rPr>
        <w:br/>
        <w:t>Волховского муниципального района</w:t>
      </w:r>
    </w:p>
    <w:p w:rsidR="00AD19B7" w:rsidRDefault="00AD19B7" w:rsidP="00AD19B7">
      <w:pPr>
        <w:jc w:val="center"/>
        <w:rPr>
          <w:b/>
          <w:sz w:val="24"/>
          <w:szCs w:val="24"/>
        </w:rPr>
      </w:pPr>
      <w:r>
        <w:rPr>
          <w:b/>
          <w:sz w:val="24"/>
          <w:szCs w:val="24"/>
        </w:rPr>
        <w:t>Ленинградской области</w:t>
      </w:r>
    </w:p>
    <w:p w:rsidR="00AD19B7" w:rsidRDefault="00AD19B7" w:rsidP="00AD19B7">
      <w:pPr>
        <w:jc w:val="center"/>
        <w:rPr>
          <w:b/>
        </w:rPr>
      </w:pPr>
    </w:p>
    <w:p w:rsidR="00AD19B7" w:rsidRDefault="00AD19B7" w:rsidP="00AD19B7">
      <w:pPr>
        <w:jc w:val="center"/>
        <w:rPr>
          <w:b/>
          <w:sz w:val="24"/>
          <w:szCs w:val="24"/>
        </w:rPr>
      </w:pPr>
      <w:r>
        <w:rPr>
          <w:b/>
          <w:sz w:val="24"/>
          <w:szCs w:val="24"/>
        </w:rPr>
        <w:t>ПОСТАНОВЛЕНИЕ</w:t>
      </w:r>
    </w:p>
    <w:p w:rsidR="00AD19B7" w:rsidRDefault="00AD19B7" w:rsidP="00AD19B7">
      <w:pPr>
        <w:jc w:val="center"/>
        <w:rPr>
          <w:b/>
        </w:rPr>
      </w:pPr>
    </w:p>
    <w:p w:rsidR="00AD19B7" w:rsidRDefault="00AD19B7" w:rsidP="00AD19B7">
      <w:r>
        <w:t xml:space="preserve">от </w:t>
      </w:r>
      <w:r w:rsidR="009B6042">
        <w:t>26</w:t>
      </w:r>
      <w:r>
        <w:t xml:space="preserve"> декабря 2016 года.                                                                                №  </w:t>
      </w:r>
      <w:r w:rsidR="009B6042">
        <w:t>191</w:t>
      </w:r>
      <w:r>
        <w:t xml:space="preserve">                                                                         </w:t>
      </w:r>
    </w:p>
    <w:p w:rsidR="00AD19B7" w:rsidRDefault="00AD19B7" w:rsidP="00AD19B7">
      <w:pPr>
        <w:jc w:val="center"/>
      </w:pPr>
    </w:p>
    <w:p w:rsidR="00AD19B7" w:rsidRDefault="00AD19B7" w:rsidP="00AD19B7">
      <w:pPr>
        <w:jc w:val="center"/>
        <w:rPr>
          <w:sz w:val="24"/>
          <w:szCs w:val="24"/>
        </w:rPr>
      </w:pPr>
      <w:r>
        <w:rPr>
          <w:sz w:val="24"/>
          <w:szCs w:val="24"/>
        </w:rPr>
        <w:t xml:space="preserve">дер. </w:t>
      </w:r>
      <w:proofErr w:type="spellStart"/>
      <w:r w:rsidR="003533BB">
        <w:rPr>
          <w:sz w:val="24"/>
          <w:szCs w:val="24"/>
        </w:rPr>
        <w:t>Вындин</w:t>
      </w:r>
      <w:proofErr w:type="spellEnd"/>
      <w:r w:rsidR="003533BB">
        <w:rPr>
          <w:sz w:val="24"/>
          <w:szCs w:val="24"/>
        </w:rPr>
        <w:t xml:space="preserve"> Остров</w:t>
      </w:r>
    </w:p>
    <w:p w:rsidR="00AD19B7" w:rsidRDefault="00AD19B7" w:rsidP="00AD19B7">
      <w:pPr>
        <w:jc w:val="center"/>
        <w:rPr>
          <w:sz w:val="24"/>
          <w:szCs w:val="24"/>
        </w:rPr>
      </w:pPr>
      <w:r>
        <w:rPr>
          <w:sz w:val="24"/>
          <w:szCs w:val="24"/>
        </w:rPr>
        <w:t>Волховского района, Ленинградской области</w:t>
      </w:r>
    </w:p>
    <w:p w:rsidR="00AD19B7" w:rsidRDefault="00AD19B7" w:rsidP="00AD19B7">
      <w:pPr>
        <w:rPr>
          <w:b/>
        </w:rPr>
      </w:pPr>
    </w:p>
    <w:p w:rsidR="00AD19B7" w:rsidRDefault="00AD19B7" w:rsidP="00AD19B7">
      <w:pPr>
        <w:ind w:firstLine="540"/>
        <w:jc w:val="both"/>
        <w:rPr>
          <w:b/>
          <w:sz w:val="24"/>
          <w:szCs w:val="24"/>
        </w:rPr>
      </w:pPr>
      <w:r>
        <w:rPr>
          <w:b/>
          <w:sz w:val="24"/>
          <w:szCs w:val="24"/>
        </w:rPr>
        <w:t>Об утверждении показателей,</w:t>
      </w:r>
    </w:p>
    <w:p w:rsidR="00AD19B7" w:rsidRDefault="00AD19B7" w:rsidP="00AD19B7">
      <w:pPr>
        <w:ind w:firstLine="540"/>
        <w:jc w:val="both"/>
        <w:rPr>
          <w:b/>
          <w:sz w:val="24"/>
          <w:szCs w:val="24"/>
        </w:rPr>
      </w:pPr>
      <w:proofErr w:type="gramStart"/>
      <w:r>
        <w:rPr>
          <w:b/>
          <w:sz w:val="24"/>
          <w:szCs w:val="24"/>
        </w:rPr>
        <w:t>характеризующих</w:t>
      </w:r>
      <w:proofErr w:type="gramEnd"/>
      <w:r>
        <w:rPr>
          <w:b/>
          <w:sz w:val="24"/>
          <w:szCs w:val="24"/>
        </w:rPr>
        <w:t xml:space="preserve"> общие критерии оценки</w:t>
      </w:r>
    </w:p>
    <w:p w:rsidR="00AD19B7" w:rsidRDefault="00AD19B7" w:rsidP="00AD19B7">
      <w:pPr>
        <w:ind w:firstLine="540"/>
        <w:jc w:val="both"/>
        <w:rPr>
          <w:b/>
          <w:sz w:val="24"/>
          <w:szCs w:val="24"/>
        </w:rPr>
      </w:pPr>
      <w:r>
        <w:rPr>
          <w:b/>
          <w:sz w:val="24"/>
          <w:szCs w:val="24"/>
        </w:rPr>
        <w:t>качества оказания услуг учреждением культуры</w:t>
      </w:r>
    </w:p>
    <w:p w:rsidR="00AD19B7" w:rsidRDefault="00AD19B7" w:rsidP="00AD19B7">
      <w:pPr>
        <w:ind w:firstLine="540"/>
        <w:jc w:val="both"/>
        <w:rPr>
          <w:b/>
          <w:sz w:val="24"/>
          <w:szCs w:val="24"/>
        </w:rPr>
      </w:pPr>
    </w:p>
    <w:p w:rsidR="00AD19B7" w:rsidRDefault="00AD19B7" w:rsidP="00AD19B7">
      <w:pPr>
        <w:ind w:firstLine="540"/>
        <w:jc w:val="both"/>
        <w:rPr>
          <w:b/>
          <w:sz w:val="24"/>
          <w:szCs w:val="24"/>
        </w:rPr>
      </w:pPr>
    </w:p>
    <w:p w:rsidR="00AD19B7" w:rsidRDefault="00AD19B7" w:rsidP="00AD19B7">
      <w:pPr>
        <w:ind w:firstLine="540"/>
        <w:jc w:val="both"/>
        <w:rPr>
          <w:b/>
        </w:rPr>
      </w:pPr>
      <w:r>
        <w:t xml:space="preserve">В соответствии со статьей 36.1 Закона Российской Федерации от 9 октября 1992 г. N 3612-1 "Основы законодательства Российской Федерации о культуре", администрация муниципального образования </w:t>
      </w:r>
      <w:r w:rsidR="003533BB">
        <w:t>Вындиноостровское</w:t>
      </w:r>
      <w:r>
        <w:t xml:space="preserve"> сельское поселение </w:t>
      </w:r>
      <w:r>
        <w:rPr>
          <w:b/>
        </w:rPr>
        <w:t>постановляет:</w:t>
      </w:r>
    </w:p>
    <w:p w:rsidR="00AD19B7" w:rsidRDefault="00AD19B7" w:rsidP="00AD19B7">
      <w:pPr>
        <w:ind w:firstLine="540"/>
        <w:jc w:val="both"/>
        <w:rPr>
          <w:b/>
          <w:sz w:val="24"/>
          <w:szCs w:val="24"/>
        </w:rPr>
      </w:pPr>
    </w:p>
    <w:p w:rsidR="00AD19B7" w:rsidRDefault="00AD19B7" w:rsidP="00AD19B7">
      <w:pPr>
        <w:ind w:firstLine="540"/>
        <w:jc w:val="both"/>
        <w:rPr>
          <w:kern w:val="2"/>
        </w:rPr>
      </w:pPr>
      <w:r>
        <w:rPr>
          <w:kern w:val="2"/>
        </w:rPr>
        <w:t xml:space="preserve">1. Утвердить показатели, характеризующие общие критерии оценки качества оказания услуг учреждением культуры, согласно приложению. </w:t>
      </w:r>
    </w:p>
    <w:p w:rsidR="00AD19B7" w:rsidRDefault="00AD19B7" w:rsidP="00AD19B7">
      <w:pPr>
        <w:ind w:firstLine="540"/>
        <w:jc w:val="both"/>
        <w:rPr>
          <w:kern w:val="2"/>
        </w:rPr>
      </w:pPr>
      <w:r>
        <w:rPr>
          <w:kern w:val="2"/>
        </w:rPr>
        <w:t>2. Настоящее постановление</w:t>
      </w:r>
      <w:r w:rsidR="003533BB">
        <w:rPr>
          <w:kern w:val="2"/>
        </w:rPr>
        <w:t xml:space="preserve"> вступает в силу </w:t>
      </w:r>
      <w:proofErr w:type="gramStart"/>
      <w:r w:rsidR="003533BB">
        <w:rPr>
          <w:kern w:val="2"/>
        </w:rPr>
        <w:t>с даты</w:t>
      </w:r>
      <w:proofErr w:type="gramEnd"/>
      <w:r w:rsidR="003533BB">
        <w:rPr>
          <w:kern w:val="2"/>
        </w:rPr>
        <w:t xml:space="preserve"> его подписания.</w:t>
      </w:r>
      <w:r>
        <w:rPr>
          <w:kern w:val="2"/>
        </w:rPr>
        <w:t xml:space="preserve"> </w:t>
      </w:r>
      <w:r w:rsidR="003533BB">
        <w:rPr>
          <w:kern w:val="2"/>
        </w:rPr>
        <w:t xml:space="preserve"> </w:t>
      </w:r>
    </w:p>
    <w:p w:rsidR="00AD19B7" w:rsidRDefault="00AD19B7" w:rsidP="00AD19B7">
      <w:pPr>
        <w:ind w:firstLine="540"/>
        <w:jc w:val="both"/>
        <w:rPr>
          <w:sz w:val="24"/>
          <w:szCs w:val="24"/>
        </w:rPr>
      </w:pPr>
      <w:r>
        <w:rPr>
          <w:kern w:val="2"/>
        </w:rPr>
        <w:t xml:space="preserve">3. </w:t>
      </w:r>
      <w:proofErr w:type="gramStart"/>
      <w:r>
        <w:rPr>
          <w:kern w:val="2"/>
        </w:rPr>
        <w:t>Контроль  за</w:t>
      </w:r>
      <w:proofErr w:type="gramEnd"/>
      <w:r>
        <w:rPr>
          <w:kern w:val="2"/>
        </w:rPr>
        <w:t xml:space="preserve"> исполнением настоящего постановления оставляю за собой.</w:t>
      </w:r>
    </w:p>
    <w:p w:rsidR="00AD19B7" w:rsidRDefault="00AD19B7" w:rsidP="00AD19B7">
      <w:pPr>
        <w:ind w:firstLine="540"/>
        <w:jc w:val="both"/>
        <w:rPr>
          <w:sz w:val="24"/>
          <w:szCs w:val="24"/>
        </w:rPr>
      </w:pPr>
      <w:r>
        <w:rPr>
          <w:sz w:val="24"/>
          <w:szCs w:val="24"/>
        </w:rPr>
        <w:t xml:space="preserve"> </w:t>
      </w:r>
    </w:p>
    <w:p w:rsidR="00AD19B7" w:rsidRDefault="00AD19B7" w:rsidP="00AD19B7">
      <w:pPr>
        <w:ind w:firstLine="540"/>
        <w:jc w:val="both"/>
        <w:rPr>
          <w:sz w:val="24"/>
          <w:szCs w:val="24"/>
        </w:rPr>
      </w:pPr>
    </w:p>
    <w:p w:rsidR="00AD19B7" w:rsidRDefault="00AD19B7" w:rsidP="00AD19B7">
      <w:pPr>
        <w:ind w:firstLine="540"/>
        <w:jc w:val="both"/>
        <w:rPr>
          <w:sz w:val="24"/>
          <w:szCs w:val="24"/>
        </w:rPr>
      </w:pPr>
    </w:p>
    <w:p w:rsidR="00AD19B7" w:rsidRDefault="00AD19B7" w:rsidP="00AD19B7">
      <w:pPr>
        <w:ind w:firstLine="540"/>
        <w:jc w:val="both"/>
        <w:rPr>
          <w:sz w:val="24"/>
          <w:szCs w:val="24"/>
        </w:rPr>
      </w:pPr>
    </w:p>
    <w:p w:rsidR="00AD19B7" w:rsidRDefault="00AD19B7" w:rsidP="00AD19B7">
      <w:pPr>
        <w:jc w:val="both"/>
      </w:pPr>
      <w:r>
        <w:t xml:space="preserve">Глава администрации </w:t>
      </w:r>
    </w:p>
    <w:p w:rsidR="00AD19B7" w:rsidRDefault="00AD19B7" w:rsidP="00AD19B7">
      <w:pPr>
        <w:jc w:val="both"/>
      </w:pPr>
      <w:r>
        <w:t>муниципального образования</w:t>
      </w:r>
    </w:p>
    <w:p w:rsidR="00AD19B7" w:rsidRDefault="003533BB" w:rsidP="00AD19B7">
      <w:pPr>
        <w:jc w:val="both"/>
      </w:pPr>
      <w:r>
        <w:t>Вындиноостровское</w:t>
      </w:r>
      <w:r w:rsidR="00AD19B7">
        <w:t xml:space="preserve"> сельское поселение:                                        </w:t>
      </w:r>
      <w:r>
        <w:t>М.Тимофеева</w:t>
      </w:r>
    </w:p>
    <w:p w:rsidR="00AD19B7" w:rsidRDefault="00AD19B7" w:rsidP="00AD19B7">
      <w:pPr>
        <w:jc w:val="both"/>
        <w:rPr>
          <w:sz w:val="24"/>
          <w:szCs w:val="24"/>
        </w:rPr>
      </w:pPr>
    </w:p>
    <w:p w:rsidR="00AD19B7" w:rsidRDefault="00AD19B7" w:rsidP="00AD19B7">
      <w:pPr>
        <w:jc w:val="both"/>
        <w:rPr>
          <w:sz w:val="24"/>
          <w:szCs w:val="24"/>
        </w:rPr>
      </w:pPr>
    </w:p>
    <w:p w:rsidR="00AD19B7" w:rsidRDefault="00AD19B7" w:rsidP="00AD19B7">
      <w:pPr>
        <w:jc w:val="both"/>
        <w:rPr>
          <w:sz w:val="24"/>
          <w:szCs w:val="24"/>
        </w:rPr>
      </w:pPr>
    </w:p>
    <w:p w:rsidR="00AD19B7" w:rsidRDefault="00AD19B7" w:rsidP="00AD19B7">
      <w:pPr>
        <w:jc w:val="both"/>
        <w:rPr>
          <w:sz w:val="24"/>
          <w:szCs w:val="24"/>
        </w:rPr>
      </w:pPr>
    </w:p>
    <w:p w:rsidR="00AD19B7" w:rsidRDefault="00AD19B7" w:rsidP="00AD19B7">
      <w:pPr>
        <w:jc w:val="both"/>
        <w:rPr>
          <w:sz w:val="24"/>
          <w:szCs w:val="24"/>
        </w:rPr>
      </w:pPr>
    </w:p>
    <w:p w:rsidR="00AD19B7" w:rsidRDefault="00AD19B7" w:rsidP="00AD19B7">
      <w:pPr>
        <w:jc w:val="both"/>
        <w:rPr>
          <w:sz w:val="24"/>
          <w:szCs w:val="24"/>
        </w:rPr>
      </w:pPr>
    </w:p>
    <w:p w:rsidR="00AD19B7" w:rsidRDefault="00AD19B7" w:rsidP="00AD19B7">
      <w:pPr>
        <w:jc w:val="both"/>
        <w:rPr>
          <w:sz w:val="24"/>
          <w:szCs w:val="24"/>
        </w:rPr>
      </w:pPr>
    </w:p>
    <w:p w:rsidR="00AD19B7" w:rsidRDefault="00AD19B7" w:rsidP="00AD19B7">
      <w:pPr>
        <w:jc w:val="both"/>
        <w:rPr>
          <w:sz w:val="24"/>
          <w:szCs w:val="24"/>
        </w:rPr>
      </w:pPr>
    </w:p>
    <w:p w:rsidR="00AD19B7" w:rsidRDefault="00AD19B7" w:rsidP="00AD19B7">
      <w:pPr>
        <w:jc w:val="both"/>
        <w:rPr>
          <w:sz w:val="24"/>
          <w:szCs w:val="24"/>
        </w:rPr>
      </w:pPr>
    </w:p>
    <w:p w:rsidR="00AD19B7" w:rsidRDefault="00AD19B7" w:rsidP="00AD19B7">
      <w:pPr>
        <w:jc w:val="both"/>
        <w:rPr>
          <w:sz w:val="24"/>
          <w:szCs w:val="24"/>
        </w:rPr>
      </w:pPr>
    </w:p>
    <w:p w:rsidR="00AD19B7" w:rsidRDefault="00AD19B7" w:rsidP="00AD19B7">
      <w:pPr>
        <w:jc w:val="both"/>
        <w:rPr>
          <w:sz w:val="24"/>
          <w:szCs w:val="24"/>
        </w:rPr>
      </w:pPr>
    </w:p>
    <w:p w:rsidR="00AD19B7" w:rsidRDefault="009B6042" w:rsidP="00AD19B7">
      <w:pPr>
        <w:jc w:val="both"/>
        <w:rPr>
          <w:sz w:val="22"/>
          <w:szCs w:val="22"/>
        </w:rPr>
      </w:pPr>
      <w:r>
        <w:rPr>
          <w:sz w:val="22"/>
          <w:szCs w:val="22"/>
        </w:rPr>
        <w:t xml:space="preserve"> </w:t>
      </w:r>
    </w:p>
    <w:p w:rsidR="00AD19B7" w:rsidRDefault="00AD19B7" w:rsidP="00AD19B7">
      <w:pPr>
        <w:ind w:firstLine="540"/>
        <w:jc w:val="both"/>
        <w:rPr>
          <w:sz w:val="24"/>
          <w:szCs w:val="24"/>
        </w:rPr>
      </w:pPr>
    </w:p>
    <w:p w:rsidR="00AD19B7" w:rsidRDefault="00AD19B7" w:rsidP="00AD19B7"/>
    <w:p w:rsidR="00AD19B7" w:rsidRDefault="00AD19B7" w:rsidP="00AD19B7"/>
    <w:p w:rsidR="00AD19B7" w:rsidRDefault="00AD19B7" w:rsidP="00AD19B7">
      <w:pPr>
        <w:rPr>
          <w:sz w:val="24"/>
          <w:szCs w:val="24"/>
        </w:rPr>
        <w:sectPr w:rsidR="00AD19B7">
          <w:pgSz w:w="11909" w:h="16834"/>
          <w:pgMar w:top="426" w:right="737" w:bottom="568" w:left="1418" w:header="720" w:footer="720" w:gutter="0"/>
          <w:cols w:space="720"/>
        </w:sectPr>
      </w:pPr>
    </w:p>
    <w:p w:rsidR="00AD19B7" w:rsidRDefault="00AD19B7" w:rsidP="00AD19B7"/>
    <w:p w:rsidR="00AD19B7" w:rsidRPr="009B6042" w:rsidRDefault="00AD19B7" w:rsidP="00AD19B7">
      <w:pPr>
        <w:jc w:val="right"/>
        <w:rPr>
          <w:sz w:val="24"/>
          <w:szCs w:val="24"/>
        </w:rPr>
      </w:pPr>
      <w:r w:rsidRPr="009B6042">
        <w:rPr>
          <w:sz w:val="24"/>
          <w:szCs w:val="24"/>
        </w:rPr>
        <w:t xml:space="preserve">Приложение </w:t>
      </w:r>
      <w:proofErr w:type="gramStart"/>
      <w:r w:rsidRPr="009B6042">
        <w:rPr>
          <w:sz w:val="24"/>
          <w:szCs w:val="24"/>
        </w:rPr>
        <w:t>к</w:t>
      </w:r>
      <w:proofErr w:type="gramEnd"/>
    </w:p>
    <w:p w:rsidR="00AD19B7" w:rsidRPr="009B6042" w:rsidRDefault="00AD19B7" w:rsidP="00AD19B7">
      <w:pPr>
        <w:jc w:val="right"/>
        <w:rPr>
          <w:sz w:val="24"/>
          <w:szCs w:val="24"/>
        </w:rPr>
      </w:pPr>
      <w:r w:rsidRPr="009B6042">
        <w:rPr>
          <w:sz w:val="24"/>
          <w:szCs w:val="24"/>
        </w:rPr>
        <w:t>постановлению администрации</w:t>
      </w:r>
    </w:p>
    <w:p w:rsidR="00AD19B7" w:rsidRPr="009B6042" w:rsidRDefault="00AD19B7" w:rsidP="00AD19B7">
      <w:pPr>
        <w:jc w:val="right"/>
        <w:rPr>
          <w:sz w:val="24"/>
          <w:szCs w:val="24"/>
        </w:rPr>
      </w:pPr>
      <w:r w:rsidRPr="009B6042">
        <w:rPr>
          <w:sz w:val="24"/>
          <w:szCs w:val="24"/>
        </w:rPr>
        <w:t xml:space="preserve">Мо </w:t>
      </w:r>
      <w:r w:rsidR="003533BB" w:rsidRPr="009B6042">
        <w:rPr>
          <w:sz w:val="24"/>
          <w:szCs w:val="24"/>
        </w:rPr>
        <w:t>Вындиноостровское</w:t>
      </w:r>
      <w:r w:rsidRPr="009B6042">
        <w:rPr>
          <w:sz w:val="24"/>
          <w:szCs w:val="24"/>
        </w:rPr>
        <w:t xml:space="preserve"> сельское поселение</w:t>
      </w:r>
    </w:p>
    <w:p w:rsidR="00AD19B7" w:rsidRPr="009B6042" w:rsidRDefault="00AD19B7" w:rsidP="00AD19B7">
      <w:pPr>
        <w:jc w:val="right"/>
        <w:rPr>
          <w:sz w:val="24"/>
          <w:szCs w:val="24"/>
        </w:rPr>
      </w:pPr>
      <w:r w:rsidRPr="009B6042">
        <w:rPr>
          <w:sz w:val="24"/>
          <w:szCs w:val="24"/>
        </w:rPr>
        <w:t xml:space="preserve">от </w:t>
      </w:r>
      <w:r w:rsidR="009B6042">
        <w:rPr>
          <w:sz w:val="24"/>
          <w:szCs w:val="24"/>
        </w:rPr>
        <w:t>26.12.2016</w:t>
      </w:r>
      <w:r w:rsidRPr="009B6042">
        <w:rPr>
          <w:sz w:val="24"/>
          <w:szCs w:val="24"/>
        </w:rPr>
        <w:t xml:space="preserve"> года № </w:t>
      </w:r>
      <w:r w:rsidR="009B6042">
        <w:rPr>
          <w:sz w:val="24"/>
          <w:szCs w:val="24"/>
        </w:rPr>
        <w:t>190</w:t>
      </w:r>
    </w:p>
    <w:p w:rsidR="00AD19B7" w:rsidRDefault="00AD19B7" w:rsidP="00AD19B7"/>
    <w:p w:rsidR="00AD19B7" w:rsidRDefault="00AD19B7" w:rsidP="00AD19B7"/>
    <w:p w:rsidR="00AD19B7" w:rsidRDefault="00AD19B7" w:rsidP="00AD19B7">
      <w:pPr>
        <w:jc w:val="center"/>
      </w:pPr>
      <w:r>
        <w:t>Показатели, характеризующие общие критерии оценки качества</w:t>
      </w:r>
    </w:p>
    <w:p w:rsidR="00AD19B7" w:rsidRDefault="00AD19B7" w:rsidP="00AD19B7">
      <w:pPr>
        <w:jc w:val="center"/>
      </w:pPr>
      <w:r>
        <w:t>оказания услуг организациями культуры</w:t>
      </w:r>
    </w:p>
    <w:p w:rsidR="00AD19B7" w:rsidRDefault="00AD19B7" w:rsidP="00AD19B7"/>
    <w:tbl>
      <w:tblPr>
        <w:tblW w:w="16727"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111"/>
        <w:gridCol w:w="4843"/>
        <w:gridCol w:w="850"/>
        <w:gridCol w:w="68"/>
        <w:gridCol w:w="74"/>
        <w:gridCol w:w="6113"/>
        <w:gridCol w:w="3101"/>
      </w:tblGrid>
      <w:tr w:rsidR="00AD19B7" w:rsidTr="009B6042">
        <w:tc>
          <w:tcPr>
            <w:tcW w:w="1678" w:type="dxa"/>
            <w:gridSpan w:val="2"/>
            <w:tcBorders>
              <w:top w:val="single" w:sz="4" w:space="0" w:color="000000"/>
              <w:left w:val="single" w:sz="4" w:space="0" w:color="000000"/>
              <w:bottom w:val="single" w:sz="4" w:space="0" w:color="000000"/>
              <w:right w:val="single" w:sz="4" w:space="0" w:color="000000"/>
            </w:tcBorders>
            <w:hideMark/>
          </w:tcPr>
          <w:p w:rsidR="00AD19B7" w:rsidRDefault="00AD19B7">
            <w:pPr>
              <w:widowControl w:val="0"/>
              <w:tabs>
                <w:tab w:val="center" w:pos="4677"/>
                <w:tab w:val="right" w:pos="9355"/>
              </w:tabs>
              <w:autoSpaceDE w:val="0"/>
              <w:autoSpaceDN w:val="0"/>
              <w:adjustRightInd w:val="0"/>
              <w:jc w:val="center"/>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4843" w:type="dxa"/>
            <w:tcBorders>
              <w:top w:val="single" w:sz="4" w:space="0" w:color="000000"/>
              <w:left w:val="single" w:sz="4" w:space="0" w:color="000000"/>
              <w:bottom w:val="single" w:sz="4" w:space="0" w:color="000000"/>
              <w:right w:val="single" w:sz="4" w:space="0" w:color="000000"/>
            </w:tcBorders>
            <w:hideMark/>
          </w:tcPr>
          <w:p w:rsidR="00AD19B7" w:rsidRDefault="00AD19B7">
            <w:pPr>
              <w:widowControl w:val="0"/>
              <w:tabs>
                <w:tab w:val="center" w:pos="4677"/>
                <w:tab w:val="right" w:pos="9355"/>
              </w:tabs>
              <w:autoSpaceDE w:val="0"/>
              <w:autoSpaceDN w:val="0"/>
              <w:adjustRightInd w:val="0"/>
              <w:jc w:val="center"/>
              <w:rPr>
                <w:sz w:val="24"/>
                <w:szCs w:val="24"/>
              </w:rPr>
            </w:pPr>
            <w:r>
              <w:rPr>
                <w:sz w:val="24"/>
                <w:szCs w:val="24"/>
              </w:rPr>
              <w:t>Показатель</w:t>
            </w:r>
          </w:p>
        </w:tc>
        <w:tc>
          <w:tcPr>
            <w:tcW w:w="850" w:type="dxa"/>
            <w:tcBorders>
              <w:top w:val="single" w:sz="4" w:space="0" w:color="000000"/>
              <w:left w:val="single" w:sz="4" w:space="0" w:color="000000"/>
              <w:bottom w:val="single" w:sz="4" w:space="0" w:color="000000"/>
              <w:right w:val="single" w:sz="4" w:space="0" w:color="000000"/>
            </w:tcBorders>
            <w:hideMark/>
          </w:tcPr>
          <w:p w:rsidR="00AD19B7" w:rsidRDefault="00AD19B7">
            <w:pPr>
              <w:widowControl w:val="0"/>
              <w:tabs>
                <w:tab w:val="center" w:pos="4677"/>
                <w:tab w:val="right" w:pos="9355"/>
              </w:tabs>
              <w:autoSpaceDE w:val="0"/>
              <w:autoSpaceDN w:val="0"/>
              <w:adjustRightInd w:val="0"/>
              <w:jc w:val="center"/>
              <w:rPr>
                <w:sz w:val="24"/>
                <w:szCs w:val="24"/>
              </w:rPr>
            </w:pPr>
            <w:r>
              <w:rPr>
                <w:sz w:val="24"/>
                <w:szCs w:val="24"/>
              </w:rPr>
              <w:t>Единица измерения (значение показателя)</w:t>
            </w:r>
          </w:p>
        </w:tc>
        <w:tc>
          <w:tcPr>
            <w:tcW w:w="6255" w:type="dxa"/>
            <w:gridSpan w:val="3"/>
            <w:tcBorders>
              <w:top w:val="single" w:sz="4" w:space="0" w:color="000000"/>
              <w:left w:val="single" w:sz="4" w:space="0" w:color="000000"/>
              <w:bottom w:val="single" w:sz="4" w:space="0" w:color="000000"/>
              <w:right w:val="single" w:sz="4" w:space="0" w:color="000000"/>
            </w:tcBorders>
            <w:hideMark/>
          </w:tcPr>
          <w:p w:rsidR="00AD19B7" w:rsidRDefault="00AD19B7" w:rsidP="009B6042">
            <w:pPr>
              <w:widowControl w:val="0"/>
              <w:tabs>
                <w:tab w:val="center" w:pos="4677"/>
                <w:tab w:val="right" w:pos="9355"/>
              </w:tabs>
              <w:autoSpaceDE w:val="0"/>
              <w:autoSpaceDN w:val="0"/>
              <w:adjustRightInd w:val="0"/>
              <w:rPr>
                <w:sz w:val="24"/>
                <w:szCs w:val="24"/>
              </w:rPr>
            </w:pPr>
            <w:r>
              <w:rPr>
                <w:sz w:val="24"/>
                <w:szCs w:val="24"/>
              </w:rPr>
              <w:t>Группа организаций</w:t>
            </w:r>
          </w:p>
        </w:tc>
        <w:tc>
          <w:tcPr>
            <w:tcW w:w="3101" w:type="dxa"/>
            <w:tcBorders>
              <w:top w:val="single" w:sz="4" w:space="0" w:color="000000"/>
              <w:left w:val="single" w:sz="4" w:space="0" w:color="000000"/>
              <w:bottom w:val="single" w:sz="4" w:space="0" w:color="000000"/>
              <w:right w:val="single" w:sz="4" w:space="0" w:color="000000"/>
            </w:tcBorders>
            <w:hideMark/>
          </w:tcPr>
          <w:p w:rsidR="00AD19B7" w:rsidRDefault="00AD19B7">
            <w:pPr>
              <w:widowControl w:val="0"/>
              <w:tabs>
                <w:tab w:val="center" w:pos="4677"/>
                <w:tab w:val="right" w:pos="9355"/>
              </w:tabs>
              <w:autoSpaceDE w:val="0"/>
              <w:autoSpaceDN w:val="0"/>
              <w:adjustRightInd w:val="0"/>
              <w:jc w:val="center"/>
              <w:rPr>
                <w:sz w:val="24"/>
                <w:szCs w:val="24"/>
              </w:rPr>
            </w:pPr>
            <w:r>
              <w:rPr>
                <w:sz w:val="24"/>
                <w:szCs w:val="24"/>
              </w:rPr>
              <w:t>Способ оценки</w:t>
            </w:r>
          </w:p>
        </w:tc>
      </w:tr>
      <w:tr w:rsidR="00AD19B7" w:rsidTr="009B6042">
        <w:tc>
          <w:tcPr>
            <w:tcW w:w="16727" w:type="dxa"/>
            <w:gridSpan w:val="8"/>
            <w:tcBorders>
              <w:top w:val="single" w:sz="4" w:space="0" w:color="000000"/>
              <w:left w:val="single" w:sz="4" w:space="0" w:color="000000"/>
              <w:bottom w:val="single" w:sz="4" w:space="0" w:color="000000"/>
              <w:right w:val="single" w:sz="4" w:space="0" w:color="000000"/>
            </w:tcBorders>
            <w:hideMark/>
          </w:tcPr>
          <w:p w:rsidR="009B6042" w:rsidRDefault="00AD19B7">
            <w:pPr>
              <w:widowControl w:val="0"/>
              <w:tabs>
                <w:tab w:val="center" w:pos="4677"/>
                <w:tab w:val="right" w:pos="9355"/>
              </w:tabs>
              <w:autoSpaceDE w:val="0"/>
              <w:autoSpaceDN w:val="0"/>
              <w:adjustRightInd w:val="0"/>
              <w:jc w:val="center"/>
              <w:rPr>
                <w:b/>
                <w:sz w:val="24"/>
                <w:szCs w:val="24"/>
              </w:rPr>
            </w:pPr>
            <w:r>
              <w:rPr>
                <w:b/>
                <w:sz w:val="24"/>
                <w:szCs w:val="24"/>
              </w:rPr>
              <w:t xml:space="preserve">1 Открытость и доступность информации </w:t>
            </w:r>
          </w:p>
          <w:p w:rsidR="00AD19B7" w:rsidRDefault="00AD19B7">
            <w:pPr>
              <w:widowControl w:val="0"/>
              <w:tabs>
                <w:tab w:val="center" w:pos="4677"/>
                <w:tab w:val="right" w:pos="9355"/>
              </w:tabs>
              <w:autoSpaceDE w:val="0"/>
              <w:autoSpaceDN w:val="0"/>
              <w:adjustRightInd w:val="0"/>
              <w:jc w:val="center"/>
              <w:rPr>
                <w:b/>
                <w:sz w:val="24"/>
                <w:szCs w:val="24"/>
              </w:rPr>
            </w:pPr>
            <w:r>
              <w:rPr>
                <w:b/>
                <w:sz w:val="24"/>
                <w:szCs w:val="24"/>
              </w:rPr>
              <w:t>об организации культуры (от 0 до 19)</w:t>
            </w:r>
          </w:p>
        </w:tc>
      </w:tr>
      <w:tr w:rsidR="00AD19B7" w:rsidTr="009B6042">
        <w:tc>
          <w:tcPr>
            <w:tcW w:w="1678" w:type="dxa"/>
            <w:gridSpan w:val="2"/>
            <w:tcBorders>
              <w:top w:val="single" w:sz="4" w:space="0" w:color="000000"/>
              <w:left w:val="single" w:sz="4" w:space="0" w:color="000000"/>
              <w:bottom w:val="single" w:sz="4" w:space="0" w:color="000000"/>
              <w:right w:val="single" w:sz="4" w:space="0" w:color="000000"/>
            </w:tcBorders>
            <w:hideMark/>
          </w:tcPr>
          <w:p w:rsidR="00AD19B7" w:rsidRDefault="00AD19B7">
            <w:pPr>
              <w:widowControl w:val="0"/>
              <w:tabs>
                <w:tab w:val="center" w:pos="4677"/>
                <w:tab w:val="right" w:pos="9355"/>
              </w:tabs>
              <w:autoSpaceDE w:val="0"/>
              <w:autoSpaceDN w:val="0"/>
              <w:adjustRightInd w:val="0"/>
              <w:rPr>
                <w:sz w:val="24"/>
                <w:szCs w:val="24"/>
              </w:rPr>
            </w:pPr>
            <w:r>
              <w:rPr>
                <w:sz w:val="24"/>
                <w:szCs w:val="24"/>
              </w:rPr>
              <w:t>1.1</w:t>
            </w:r>
          </w:p>
        </w:tc>
        <w:tc>
          <w:tcPr>
            <w:tcW w:w="4843" w:type="dxa"/>
            <w:tcBorders>
              <w:top w:val="single" w:sz="4" w:space="0" w:color="000000"/>
              <w:left w:val="single" w:sz="4" w:space="0" w:color="000000"/>
              <w:bottom w:val="single" w:sz="4" w:space="0" w:color="000000"/>
              <w:right w:val="single" w:sz="4" w:space="0" w:color="000000"/>
            </w:tcBorders>
            <w:hideMark/>
          </w:tcPr>
          <w:p w:rsidR="00AD19B7" w:rsidRDefault="00AD19B7">
            <w:pPr>
              <w:widowControl w:val="0"/>
              <w:tabs>
                <w:tab w:val="center" w:pos="4677"/>
                <w:tab w:val="right" w:pos="9355"/>
              </w:tabs>
              <w:autoSpaceDE w:val="0"/>
              <w:autoSpaceDN w:val="0"/>
              <w:adjustRightInd w:val="0"/>
              <w:rPr>
                <w:sz w:val="24"/>
                <w:szCs w:val="24"/>
              </w:rPr>
            </w:pPr>
            <w:r>
              <w:rPr>
                <w:sz w:val="24"/>
                <w:szCs w:val="24"/>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918" w:type="dxa"/>
            <w:gridSpan w:val="2"/>
            <w:tcBorders>
              <w:top w:val="single" w:sz="4" w:space="0" w:color="000000"/>
              <w:left w:val="single" w:sz="4" w:space="0" w:color="000000"/>
              <w:bottom w:val="single" w:sz="4" w:space="0" w:color="000000"/>
              <w:right w:val="single" w:sz="4" w:space="0" w:color="000000"/>
            </w:tcBorders>
            <w:hideMark/>
          </w:tcPr>
          <w:p w:rsidR="00AD19B7" w:rsidRDefault="00AD19B7">
            <w:pPr>
              <w:widowControl w:val="0"/>
              <w:tabs>
                <w:tab w:val="center" w:pos="4677"/>
                <w:tab w:val="right" w:pos="9355"/>
              </w:tabs>
              <w:autoSpaceDE w:val="0"/>
              <w:autoSpaceDN w:val="0"/>
              <w:adjustRightInd w:val="0"/>
              <w:rPr>
                <w:sz w:val="24"/>
                <w:szCs w:val="24"/>
              </w:rPr>
            </w:pPr>
            <w:r>
              <w:rPr>
                <w:sz w:val="24"/>
                <w:szCs w:val="24"/>
              </w:rPr>
              <w:t>От 0 до 5 баллов</w:t>
            </w:r>
          </w:p>
        </w:tc>
        <w:tc>
          <w:tcPr>
            <w:tcW w:w="6187" w:type="dxa"/>
            <w:gridSpan w:val="2"/>
            <w:tcBorders>
              <w:top w:val="single" w:sz="4" w:space="0" w:color="000000"/>
              <w:left w:val="single" w:sz="4" w:space="0" w:color="000000"/>
              <w:bottom w:val="single" w:sz="4" w:space="0" w:color="000000"/>
              <w:right w:val="single" w:sz="4" w:space="0" w:color="000000"/>
            </w:tcBorders>
            <w:hideMark/>
          </w:tcPr>
          <w:p w:rsidR="00AD19B7" w:rsidRDefault="00AD19B7">
            <w:pPr>
              <w:widowControl w:val="0"/>
              <w:tabs>
                <w:tab w:val="center" w:pos="4677"/>
                <w:tab w:val="right" w:pos="9355"/>
              </w:tabs>
              <w:autoSpaceDE w:val="0"/>
              <w:autoSpaceDN w:val="0"/>
              <w:adjustRightInd w:val="0"/>
              <w:rPr>
                <w:sz w:val="24"/>
                <w:szCs w:val="24"/>
              </w:rPr>
            </w:pPr>
            <w:r>
              <w:rPr>
                <w:sz w:val="24"/>
                <w:szCs w:val="24"/>
              </w:rPr>
              <w:t>все организации культуры</w:t>
            </w:r>
          </w:p>
        </w:tc>
        <w:tc>
          <w:tcPr>
            <w:tcW w:w="3101" w:type="dxa"/>
            <w:tcBorders>
              <w:top w:val="single" w:sz="4" w:space="0" w:color="000000"/>
              <w:left w:val="single" w:sz="4" w:space="0" w:color="000000"/>
              <w:bottom w:val="single" w:sz="4" w:space="0" w:color="000000"/>
              <w:right w:val="single" w:sz="4" w:space="0" w:color="000000"/>
            </w:tcBorders>
            <w:hideMark/>
          </w:tcPr>
          <w:p w:rsidR="00AD19B7" w:rsidRDefault="00AD19B7">
            <w:pPr>
              <w:widowControl w:val="0"/>
              <w:tabs>
                <w:tab w:val="center" w:pos="4677"/>
                <w:tab w:val="right" w:pos="9355"/>
              </w:tabs>
              <w:autoSpaceDE w:val="0"/>
              <w:autoSpaceDN w:val="0"/>
              <w:adjustRightInd w:val="0"/>
              <w:rPr>
                <w:sz w:val="24"/>
                <w:szCs w:val="24"/>
              </w:rPr>
            </w:pPr>
            <w:r>
              <w:rPr>
                <w:sz w:val="24"/>
                <w:szCs w:val="24"/>
              </w:rPr>
              <w:t>наличие информации на официальном сайте организации культуры</w:t>
            </w:r>
          </w:p>
        </w:tc>
      </w:tr>
      <w:tr w:rsidR="00AD19B7" w:rsidTr="009B6042">
        <w:trPr>
          <w:trHeight w:val="393"/>
        </w:trPr>
        <w:tc>
          <w:tcPr>
            <w:tcW w:w="1678" w:type="dxa"/>
            <w:gridSpan w:val="2"/>
            <w:tcBorders>
              <w:top w:val="single" w:sz="4" w:space="0" w:color="000000"/>
              <w:left w:val="single" w:sz="4" w:space="0" w:color="000000"/>
              <w:bottom w:val="single" w:sz="4" w:space="0" w:color="000000"/>
              <w:right w:val="single" w:sz="4" w:space="0" w:color="000000"/>
            </w:tcBorders>
            <w:hideMark/>
          </w:tcPr>
          <w:p w:rsidR="00AD19B7" w:rsidRDefault="00AD19B7">
            <w:pPr>
              <w:widowControl w:val="0"/>
              <w:tabs>
                <w:tab w:val="center" w:pos="4677"/>
                <w:tab w:val="right" w:pos="9355"/>
              </w:tabs>
              <w:autoSpaceDE w:val="0"/>
              <w:autoSpaceDN w:val="0"/>
              <w:adjustRightInd w:val="0"/>
              <w:rPr>
                <w:sz w:val="24"/>
                <w:szCs w:val="24"/>
              </w:rPr>
            </w:pPr>
            <w:r>
              <w:rPr>
                <w:sz w:val="24"/>
                <w:szCs w:val="24"/>
              </w:rPr>
              <w:t>1.2</w:t>
            </w:r>
          </w:p>
        </w:tc>
        <w:tc>
          <w:tcPr>
            <w:tcW w:w="4843" w:type="dxa"/>
            <w:tcBorders>
              <w:top w:val="single" w:sz="4" w:space="0" w:color="000000"/>
              <w:left w:val="single" w:sz="4" w:space="0" w:color="000000"/>
              <w:bottom w:val="single" w:sz="4" w:space="0" w:color="000000"/>
              <w:right w:val="single" w:sz="4" w:space="0" w:color="000000"/>
            </w:tcBorders>
            <w:hideMark/>
          </w:tcPr>
          <w:p w:rsidR="00AD19B7" w:rsidRDefault="00AD19B7">
            <w:pPr>
              <w:widowControl w:val="0"/>
              <w:tabs>
                <w:tab w:val="center" w:pos="4677"/>
                <w:tab w:val="right" w:pos="9355"/>
              </w:tabs>
              <w:autoSpaceDE w:val="0"/>
              <w:autoSpaceDN w:val="0"/>
              <w:adjustRightInd w:val="0"/>
              <w:rPr>
                <w:sz w:val="24"/>
                <w:szCs w:val="24"/>
              </w:rPr>
            </w:pPr>
            <w:r>
              <w:rPr>
                <w:sz w:val="24"/>
                <w:szCs w:val="24"/>
              </w:rPr>
              <w:t>Информация о выполнении государственного/ муниципального задания, отчет о результатах деятельности организации культуры</w:t>
            </w:r>
          </w:p>
        </w:tc>
        <w:tc>
          <w:tcPr>
            <w:tcW w:w="918" w:type="dxa"/>
            <w:gridSpan w:val="2"/>
            <w:tcBorders>
              <w:top w:val="single" w:sz="4" w:space="0" w:color="000000"/>
              <w:left w:val="single" w:sz="4" w:space="0" w:color="000000"/>
              <w:bottom w:val="single" w:sz="4" w:space="0" w:color="000000"/>
              <w:right w:val="single" w:sz="4" w:space="0" w:color="000000"/>
            </w:tcBorders>
            <w:hideMark/>
          </w:tcPr>
          <w:p w:rsidR="00AD19B7" w:rsidRDefault="00AD19B7">
            <w:pPr>
              <w:widowControl w:val="0"/>
              <w:tabs>
                <w:tab w:val="center" w:pos="4677"/>
                <w:tab w:val="right" w:pos="9355"/>
              </w:tabs>
              <w:autoSpaceDE w:val="0"/>
              <w:autoSpaceDN w:val="0"/>
              <w:adjustRightInd w:val="0"/>
              <w:rPr>
                <w:sz w:val="24"/>
                <w:szCs w:val="24"/>
              </w:rPr>
            </w:pPr>
            <w:r>
              <w:rPr>
                <w:sz w:val="24"/>
                <w:szCs w:val="24"/>
              </w:rPr>
              <w:t>от 0 до 7 баллов</w:t>
            </w:r>
          </w:p>
        </w:tc>
        <w:tc>
          <w:tcPr>
            <w:tcW w:w="6187" w:type="dxa"/>
            <w:gridSpan w:val="2"/>
            <w:tcBorders>
              <w:top w:val="single" w:sz="4" w:space="0" w:color="000000"/>
              <w:left w:val="single" w:sz="4" w:space="0" w:color="000000"/>
              <w:bottom w:val="single" w:sz="4" w:space="0" w:color="000000"/>
              <w:right w:val="single" w:sz="4" w:space="0" w:color="000000"/>
            </w:tcBorders>
            <w:hideMark/>
          </w:tcPr>
          <w:p w:rsidR="00AD19B7" w:rsidRDefault="00AD19B7">
            <w:pPr>
              <w:widowControl w:val="0"/>
              <w:tabs>
                <w:tab w:val="center" w:pos="4677"/>
                <w:tab w:val="right" w:pos="9355"/>
              </w:tabs>
              <w:autoSpaceDE w:val="0"/>
              <w:autoSpaceDN w:val="0"/>
              <w:adjustRightInd w:val="0"/>
              <w:rPr>
                <w:sz w:val="24"/>
                <w:szCs w:val="24"/>
              </w:rPr>
            </w:pPr>
            <w:r>
              <w:rPr>
                <w:sz w:val="24"/>
                <w:szCs w:val="24"/>
              </w:rPr>
              <w:t>все организации культуры</w:t>
            </w:r>
          </w:p>
        </w:tc>
        <w:tc>
          <w:tcPr>
            <w:tcW w:w="3101" w:type="dxa"/>
            <w:tcBorders>
              <w:top w:val="single" w:sz="4" w:space="0" w:color="000000"/>
              <w:left w:val="single" w:sz="4" w:space="0" w:color="000000"/>
              <w:bottom w:val="single" w:sz="4" w:space="0" w:color="000000"/>
              <w:right w:val="single" w:sz="4" w:space="0" w:color="000000"/>
            </w:tcBorders>
            <w:hideMark/>
          </w:tcPr>
          <w:p w:rsidR="00AD19B7" w:rsidRDefault="00AD19B7">
            <w:pPr>
              <w:widowControl w:val="0"/>
              <w:tabs>
                <w:tab w:val="center" w:pos="4677"/>
                <w:tab w:val="right" w:pos="9355"/>
              </w:tabs>
              <w:autoSpaceDE w:val="0"/>
              <w:autoSpaceDN w:val="0"/>
              <w:adjustRightInd w:val="0"/>
              <w:rPr>
                <w:sz w:val="24"/>
                <w:szCs w:val="24"/>
              </w:rPr>
            </w:pPr>
            <w:r>
              <w:rPr>
                <w:sz w:val="24"/>
                <w:szCs w:val="24"/>
              </w:rPr>
              <w:t>наличие информации на официальном сайте организации культуры</w:t>
            </w:r>
          </w:p>
        </w:tc>
      </w:tr>
      <w:tr w:rsidR="00AD19B7" w:rsidTr="009B6042">
        <w:tc>
          <w:tcPr>
            <w:tcW w:w="1678" w:type="dxa"/>
            <w:gridSpan w:val="2"/>
            <w:tcBorders>
              <w:top w:val="single" w:sz="4" w:space="0" w:color="000000"/>
              <w:left w:val="single" w:sz="4" w:space="0" w:color="000000"/>
              <w:bottom w:val="single" w:sz="4" w:space="0" w:color="000000"/>
              <w:right w:val="single" w:sz="4" w:space="0" w:color="000000"/>
            </w:tcBorders>
            <w:hideMark/>
          </w:tcPr>
          <w:p w:rsidR="00AD19B7" w:rsidRDefault="00AD19B7">
            <w:pPr>
              <w:widowControl w:val="0"/>
              <w:tabs>
                <w:tab w:val="center" w:pos="4677"/>
                <w:tab w:val="right" w:pos="9355"/>
              </w:tabs>
              <w:autoSpaceDE w:val="0"/>
              <w:autoSpaceDN w:val="0"/>
              <w:adjustRightInd w:val="0"/>
              <w:rPr>
                <w:sz w:val="24"/>
                <w:szCs w:val="24"/>
              </w:rPr>
            </w:pPr>
            <w:r>
              <w:rPr>
                <w:sz w:val="24"/>
                <w:szCs w:val="24"/>
              </w:rPr>
              <w:t>1.3</w:t>
            </w:r>
          </w:p>
        </w:tc>
        <w:tc>
          <w:tcPr>
            <w:tcW w:w="4843" w:type="dxa"/>
            <w:tcBorders>
              <w:top w:val="single" w:sz="4" w:space="0" w:color="000000"/>
              <w:left w:val="single" w:sz="4" w:space="0" w:color="000000"/>
              <w:bottom w:val="single" w:sz="4" w:space="0" w:color="000000"/>
              <w:right w:val="single" w:sz="4" w:space="0" w:color="000000"/>
            </w:tcBorders>
            <w:hideMark/>
          </w:tcPr>
          <w:p w:rsidR="00AD19B7" w:rsidRDefault="00AD19B7">
            <w:pPr>
              <w:widowControl w:val="0"/>
              <w:tabs>
                <w:tab w:val="center" w:pos="4677"/>
                <w:tab w:val="right" w:pos="9355"/>
              </w:tabs>
              <w:autoSpaceDE w:val="0"/>
              <w:autoSpaceDN w:val="0"/>
              <w:adjustRightInd w:val="0"/>
              <w:rPr>
                <w:sz w:val="24"/>
                <w:szCs w:val="24"/>
              </w:rPr>
            </w:pPr>
            <w:r>
              <w:rPr>
                <w:sz w:val="24"/>
                <w:szCs w:val="24"/>
              </w:rPr>
              <w:t>Информирование о новых мероприятиях</w:t>
            </w:r>
          </w:p>
        </w:tc>
        <w:tc>
          <w:tcPr>
            <w:tcW w:w="918" w:type="dxa"/>
            <w:gridSpan w:val="2"/>
            <w:tcBorders>
              <w:top w:val="single" w:sz="4" w:space="0" w:color="000000"/>
              <w:left w:val="single" w:sz="4" w:space="0" w:color="000000"/>
              <w:bottom w:val="single" w:sz="4" w:space="0" w:color="000000"/>
              <w:right w:val="single" w:sz="4" w:space="0" w:color="000000"/>
            </w:tcBorders>
            <w:hideMark/>
          </w:tcPr>
          <w:p w:rsidR="00AD19B7" w:rsidRDefault="00AD19B7">
            <w:pPr>
              <w:widowControl w:val="0"/>
              <w:tabs>
                <w:tab w:val="center" w:pos="4677"/>
                <w:tab w:val="right" w:pos="9355"/>
              </w:tabs>
              <w:autoSpaceDE w:val="0"/>
              <w:autoSpaceDN w:val="0"/>
              <w:adjustRightInd w:val="0"/>
              <w:rPr>
                <w:sz w:val="24"/>
                <w:szCs w:val="24"/>
              </w:rPr>
            </w:pPr>
            <w:r>
              <w:rPr>
                <w:sz w:val="24"/>
                <w:szCs w:val="24"/>
              </w:rPr>
              <w:t>от 0 до 7 баллов</w:t>
            </w:r>
          </w:p>
        </w:tc>
        <w:tc>
          <w:tcPr>
            <w:tcW w:w="6187" w:type="dxa"/>
            <w:gridSpan w:val="2"/>
            <w:tcBorders>
              <w:top w:val="single" w:sz="4" w:space="0" w:color="000000"/>
              <w:left w:val="single" w:sz="4" w:space="0" w:color="000000"/>
              <w:bottom w:val="single" w:sz="4" w:space="0" w:color="000000"/>
              <w:right w:val="single" w:sz="4" w:space="0" w:color="000000"/>
            </w:tcBorders>
            <w:hideMark/>
          </w:tcPr>
          <w:p w:rsidR="00AD19B7" w:rsidRDefault="00AD19B7">
            <w:pPr>
              <w:widowControl w:val="0"/>
              <w:tabs>
                <w:tab w:val="center" w:pos="4677"/>
                <w:tab w:val="right" w:pos="9355"/>
              </w:tabs>
              <w:autoSpaceDE w:val="0"/>
              <w:autoSpaceDN w:val="0"/>
              <w:adjustRightInd w:val="0"/>
              <w:rPr>
                <w:sz w:val="24"/>
                <w:szCs w:val="24"/>
              </w:rPr>
            </w:pPr>
            <w:r>
              <w:rPr>
                <w:sz w:val="24"/>
                <w:szCs w:val="24"/>
              </w:rPr>
              <w:t>культурн</w:t>
            </w:r>
            <w:proofErr w:type="gramStart"/>
            <w:r>
              <w:rPr>
                <w:sz w:val="24"/>
                <w:szCs w:val="24"/>
              </w:rPr>
              <w:t>о-</w:t>
            </w:r>
            <w:proofErr w:type="gramEnd"/>
            <w:r>
              <w:rPr>
                <w:sz w:val="24"/>
                <w:szCs w:val="24"/>
              </w:rPr>
              <w:t xml:space="preserve"> </w:t>
            </w:r>
            <w:proofErr w:type="spellStart"/>
            <w:r>
              <w:rPr>
                <w:sz w:val="24"/>
                <w:szCs w:val="24"/>
              </w:rPr>
              <w:t>досуговые</w:t>
            </w:r>
            <w:proofErr w:type="spellEnd"/>
            <w:r>
              <w:rPr>
                <w:sz w:val="24"/>
                <w:szCs w:val="24"/>
              </w:rPr>
              <w:t xml:space="preserve"> организации</w:t>
            </w:r>
          </w:p>
        </w:tc>
        <w:tc>
          <w:tcPr>
            <w:tcW w:w="3101" w:type="dxa"/>
            <w:tcBorders>
              <w:top w:val="single" w:sz="4" w:space="0" w:color="000000"/>
              <w:left w:val="single" w:sz="4" w:space="0" w:color="000000"/>
              <w:bottom w:val="single" w:sz="4" w:space="0" w:color="000000"/>
              <w:right w:val="single" w:sz="4" w:space="0" w:color="000000"/>
            </w:tcBorders>
            <w:hideMark/>
          </w:tcPr>
          <w:p w:rsidR="00AD19B7" w:rsidRDefault="00AD19B7">
            <w:pPr>
              <w:widowControl w:val="0"/>
              <w:tabs>
                <w:tab w:val="center" w:pos="4677"/>
                <w:tab w:val="right" w:pos="9355"/>
              </w:tabs>
              <w:autoSpaceDE w:val="0"/>
              <w:autoSpaceDN w:val="0"/>
              <w:adjustRightInd w:val="0"/>
              <w:rPr>
                <w:sz w:val="24"/>
                <w:szCs w:val="24"/>
              </w:rPr>
            </w:pPr>
            <w:r>
              <w:rPr>
                <w:sz w:val="24"/>
                <w:szCs w:val="24"/>
              </w:rPr>
              <w:t>изучение мнения получателей услуг</w:t>
            </w:r>
          </w:p>
        </w:tc>
      </w:tr>
      <w:tr w:rsidR="00AD19B7" w:rsidTr="009B6042">
        <w:tc>
          <w:tcPr>
            <w:tcW w:w="16727" w:type="dxa"/>
            <w:gridSpan w:val="8"/>
            <w:tcBorders>
              <w:top w:val="single" w:sz="4" w:space="0" w:color="000000"/>
              <w:left w:val="single" w:sz="4" w:space="0" w:color="000000"/>
              <w:bottom w:val="single" w:sz="4" w:space="0" w:color="000000"/>
              <w:right w:val="single" w:sz="4" w:space="0" w:color="000000"/>
            </w:tcBorders>
            <w:hideMark/>
          </w:tcPr>
          <w:p w:rsidR="009B6042" w:rsidRDefault="00AD19B7">
            <w:pPr>
              <w:widowControl w:val="0"/>
              <w:tabs>
                <w:tab w:val="center" w:pos="4677"/>
                <w:tab w:val="right" w:pos="9355"/>
              </w:tabs>
              <w:autoSpaceDE w:val="0"/>
              <w:autoSpaceDN w:val="0"/>
              <w:adjustRightInd w:val="0"/>
              <w:jc w:val="center"/>
              <w:rPr>
                <w:b/>
                <w:sz w:val="24"/>
                <w:szCs w:val="24"/>
              </w:rPr>
            </w:pPr>
            <w:r>
              <w:rPr>
                <w:b/>
                <w:sz w:val="24"/>
                <w:szCs w:val="24"/>
              </w:rPr>
              <w:t xml:space="preserve">2 Комфортность условий предоставления услуг </w:t>
            </w:r>
          </w:p>
          <w:p w:rsidR="00AD19B7" w:rsidRDefault="00AD19B7">
            <w:pPr>
              <w:widowControl w:val="0"/>
              <w:tabs>
                <w:tab w:val="center" w:pos="4677"/>
                <w:tab w:val="right" w:pos="9355"/>
              </w:tabs>
              <w:autoSpaceDE w:val="0"/>
              <w:autoSpaceDN w:val="0"/>
              <w:adjustRightInd w:val="0"/>
              <w:jc w:val="center"/>
              <w:rPr>
                <w:b/>
                <w:sz w:val="24"/>
                <w:szCs w:val="24"/>
              </w:rPr>
            </w:pPr>
            <w:r>
              <w:rPr>
                <w:b/>
                <w:sz w:val="24"/>
                <w:szCs w:val="24"/>
              </w:rPr>
              <w:t>и доступность их получения (от 0 до 30)</w:t>
            </w:r>
          </w:p>
        </w:tc>
      </w:tr>
      <w:tr w:rsidR="00AD19B7" w:rsidTr="009B6042">
        <w:tc>
          <w:tcPr>
            <w:tcW w:w="567" w:type="dxa"/>
            <w:tcBorders>
              <w:top w:val="single" w:sz="4" w:space="0" w:color="000000"/>
              <w:left w:val="single" w:sz="4" w:space="0" w:color="000000"/>
              <w:bottom w:val="single" w:sz="4" w:space="0" w:color="000000"/>
              <w:right w:val="single" w:sz="4" w:space="0" w:color="000000"/>
            </w:tcBorders>
            <w:hideMark/>
          </w:tcPr>
          <w:p w:rsidR="00AD19B7" w:rsidRDefault="00AD19B7">
            <w:pPr>
              <w:widowControl w:val="0"/>
              <w:tabs>
                <w:tab w:val="center" w:pos="4677"/>
                <w:tab w:val="right" w:pos="9355"/>
              </w:tabs>
              <w:autoSpaceDE w:val="0"/>
              <w:autoSpaceDN w:val="0"/>
              <w:adjustRightInd w:val="0"/>
              <w:rPr>
                <w:sz w:val="24"/>
                <w:szCs w:val="24"/>
              </w:rPr>
            </w:pPr>
            <w:r>
              <w:rPr>
                <w:sz w:val="24"/>
                <w:szCs w:val="24"/>
              </w:rPr>
              <w:t>2.1</w:t>
            </w:r>
          </w:p>
        </w:tc>
        <w:tc>
          <w:tcPr>
            <w:tcW w:w="5954" w:type="dxa"/>
            <w:gridSpan w:val="2"/>
            <w:tcBorders>
              <w:top w:val="single" w:sz="4" w:space="0" w:color="000000"/>
              <w:left w:val="single" w:sz="4" w:space="0" w:color="000000"/>
              <w:bottom w:val="single" w:sz="4" w:space="0" w:color="000000"/>
              <w:right w:val="single" w:sz="4" w:space="0" w:color="000000"/>
            </w:tcBorders>
            <w:hideMark/>
          </w:tcPr>
          <w:p w:rsidR="00AD19B7" w:rsidRDefault="00AD19B7">
            <w:pPr>
              <w:widowControl w:val="0"/>
              <w:tabs>
                <w:tab w:val="center" w:pos="4677"/>
                <w:tab w:val="right" w:pos="9355"/>
              </w:tabs>
              <w:autoSpaceDE w:val="0"/>
              <w:autoSpaceDN w:val="0"/>
              <w:adjustRightInd w:val="0"/>
              <w:rPr>
                <w:sz w:val="24"/>
                <w:szCs w:val="24"/>
              </w:rPr>
            </w:pPr>
            <w:r>
              <w:rPr>
                <w:sz w:val="24"/>
                <w:szCs w:val="24"/>
              </w:rPr>
              <w:t>Уровень комфортности пребывания в организации культуры (места для сидения, гардероб, чистота помещений)</w:t>
            </w:r>
          </w:p>
        </w:tc>
        <w:tc>
          <w:tcPr>
            <w:tcW w:w="918" w:type="dxa"/>
            <w:gridSpan w:val="2"/>
            <w:tcBorders>
              <w:top w:val="single" w:sz="4" w:space="0" w:color="000000"/>
              <w:left w:val="single" w:sz="4" w:space="0" w:color="000000"/>
              <w:bottom w:val="single" w:sz="4" w:space="0" w:color="000000"/>
              <w:right w:val="single" w:sz="4" w:space="0" w:color="000000"/>
            </w:tcBorders>
            <w:hideMark/>
          </w:tcPr>
          <w:p w:rsidR="00AD19B7" w:rsidRDefault="00AD19B7">
            <w:pPr>
              <w:widowControl w:val="0"/>
              <w:tabs>
                <w:tab w:val="center" w:pos="4677"/>
                <w:tab w:val="right" w:pos="9355"/>
              </w:tabs>
              <w:autoSpaceDE w:val="0"/>
              <w:autoSpaceDN w:val="0"/>
              <w:adjustRightInd w:val="0"/>
              <w:rPr>
                <w:sz w:val="24"/>
                <w:szCs w:val="24"/>
              </w:rPr>
            </w:pPr>
            <w:r>
              <w:rPr>
                <w:sz w:val="24"/>
                <w:szCs w:val="24"/>
              </w:rPr>
              <w:t>от 0 до 5 баллов</w:t>
            </w:r>
          </w:p>
        </w:tc>
        <w:tc>
          <w:tcPr>
            <w:tcW w:w="6187" w:type="dxa"/>
            <w:gridSpan w:val="2"/>
            <w:tcBorders>
              <w:top w:val="single" w:sz="4" w:space="0" w:color="000000"/>
              <w:left w:val="single" w:sz="4" w:space="0" w:color="000000"/>
              <w:bottom w:val="single" w:sz="4" w:space="0" w:color="000000"/>
              <w:right w:val="single" w:sz="4" w:space="0" w:color="000000"/>
            </w:tcBorders>
            <w:hideMark/>
          </w:tcPr>
          <w:p w:rsidR="00AD19B7" w:rsidRDefault="00AD19B7">
            <w:pPr>
              <w:widowControl w:val="0"/>
              <w:tabs>
                <w:tab w:val="center" w:pos="4677"/>
                <w:tab w:val="right" w:pos="9355"/>
              </w:tabs>
              <w:autoSpaceDE w:val="0"/>
              <w:autoSpaceDN w:val="0"/>
              <w:adjustRightInd w:val="0"/>
              <w:rPr>
                <w:sz w:val="24"/>
                <w:szCs w:val="24"/>
              </w:rPr>
            </w:pPr>
            <w:r>
              <w:rPr>
                <w:sz w:val="24"/>
                <w:szCs w:val="24"/>
              </w:rPr>
              <w:t>все организации культуры</w:t>
            </w:r>
          </w:p>
        </w:tc>
        <w:tc>
          <w:tcPr>
            <w:tcW w:w="3101" w:type="dxa"/>
            <w:tcBorders>
              <w:top w:val="single" w:sz="4" w:space="0" w:color="000000"/>
              <w:left w:val="single" w:sz="4" w:space="0" w:color="000000"/>
              <w:bottom w:val="single" w:sz="4" w:space="0" w:color="000000"/>
              <w:right w:val="single" w:sz="4" w:space="0" w:color="000000"/>
            </w:tcBorders>
            <w:hideMark/>
          </w:tcPr>
          <w:p w:rsidR="00AD19B7" w:rsidRDefault="00AD19B7">
            <w:pPr>
              <w:widowControl w:val="0"/>
              <w:tabs>
                <w:tab w:val="center" w:pos="4677"/>
                <w:tab w:val="right" w:pos="9355"/>
              </w:tabs>
              <w:autoSpaceDE w:val="0"/>
              <w:autoSpaceDN w:val="0"/>
              <w:adjustRightInd w:val="0"/>
              <w:rPr>
                <w:sz w:val="24"/>
                <w:szCs w:val="24"/>
              </w:rPr>
            </w:pPr>
            <w:r>
              <w:rPr>
                <w:sz w:val="24"/>
                <w:szCs w:val="24"/>
              </w:rPr>
              <w:t>изучение мнения получателей услуг</w:t>
            </w:r>
          </w:p>
        </w:tc>
      </w:tr>
      <w:tr w:rsidR="00AD19B7" w:rsidTr="009B6042">
        <w:tc>
          <w:tcPr>
            <w:tcW w:w="567" w:type="dxa"/>
            <w:tcBorders>
              <w:top w:val="single" w:sz="4" w:space="0" w:color="000000"/>
              <w:left w:val="single" w:sz="4" w:space="0" w:color="000000"/>
              <w:bottom w:val="single" w:sz="4" w:space="0" w:color="000000"/>
              <w:right w:val="single" w:sz="4" w:space="0" w:color="000000"/>
            </w:tcBorders>
            <w:hideMark/>
          </w:tcPr>
          <w:p w:rsidR="00AD19B7" w:rsidRDefault="00AD19B7">
            <w:pPr>
              <w:widowControl w:val="0"/>
              <w:tabs>
                <w:tab w:val="center" w:pos="4677"/>
                <w:tab w:val="right" w:pos="9355"/>
              </w:tabs>
              <w:autoSpaceDE w:val="0"/>
              <w:autoSpaceDN w:val="0"/>
              <w:adjustRightInd w:val="0"/>
              <w:rPr>
                <w:sz w:val="24"/>
                <w:szCs w:val="24"/>
              </w:rPr>
            </w:pPr>
            <w:r>
              <w:rPr>
                <w:sz w:val="24"/>
                <w:szCs w:val="24"/>
              </w:rPr>
              <w:t>2.2</w:t>
            </w:r>
          </w:p>
        </w:tc>
        <w:tc>
          <w:tcPr>
            <w:tcW w:w="5954" w:type="dxa"/>
            <w:gridSpan w:val="2"/>
            <w:tcBorders>
              <w:top w:val="single" w:sz="4" w:space="0" w:color="000000"/>
              <w:left w:val="single" w:sz="4" w:space="0" w:color="000000"/>
              <w:bottom w:val="single" w:sz="4" w:space="0" w:color="000000"/>
              <w:right w:val="single" w:sz="4" w:space="0" w:color="000000"/>
            </w:tcBorders>
            <w:hideMark/>
          </w:tcPr>
          <w:p w:rsidR="00AD19B7" w:rsidRDefault="00AD19B7">
            <w:pPr>
              <w:widowControl w:val="0"/>
              <w:tabs>
                <w:tab w:val="center" w:pos="4677"/>
                <w:tab w:val="right" w:pos="9355"/>
              </w:tabs>
              <w:autoSpaceDE w:val="0"/>
              <w:autoSpaceDN w:val="0"/>
              <w:adjustRightInd w:val="0"/>
              <w:rPr>
                <w:sz w:val="24"/>
                <w:szCs w:val="24"/>
              </w:rPr>
            </w:pPr>
            <w:r>
              <w:rPr>
                <w:sz w:val="24"/>
                <w:szCs w:val="24"/>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918" w:type="dxa"/>
            <w:gridSpan w:val="2"/>
            <w:tcBorders>
              <w:top w:val="single" w:sz="4" w:space="0" w:color="000000"/>
              <w:left w:val="single" w:sz="4" w:space="0" w:color="000000"/>
              <w:bottom w:val="single" w:sz="4" w:space="0" w:color="000000"/>
              <w:right w:val="single" w:sz="4" w:space="0" w:color="000000"/>
            </w:tcBorders>
            <w:hideMark/>
          </w:tcPr>
          <w:p w:rsidR="00AD19B7" w:rsidRDefault="00AD19B7">
            <w:pPr>
              <w:widowControl w:val="0"/>
              <w:tabs>
                <w:tab w:val="center" w:pos="4677"/>
                <w:tab w:val="right" w:pos="9355"/>
              </w:tabs>
              <w:autoSpaceDE w:val="0"/>
              <w:autoSpaceDN w:val="0"/>
              <w:adjustRightInd w:val="0"/>
              <w:rPr>
                <w:sz w:val="24"/>
                <w:szCs w:val="24"/>
              </w:rPr>
            </w:pPr>
            <w:r>
              <w:rPr>
                <w:sz w:val="24"/>
                <w:szCs w:val="24"/>
              </w:rPr>
              <w:t>от 0 до 5 баллов</w:t>
            </w:r>
          </w:p>
        </w:tc>
        <w:tc>
          <w:tcPr>
            <w:tcW w:w="6187" w:type="dxa"/>
            <w:gridSpan w:val="2"/>
            <w:tcBorders>
              <w:top w:val="single" w:sz="4" w:space="0" w:color="000000"/>
              <w:left w:val="single" w:sz="4" w:space="0" w:color="000000"/>
              <w:bottom w:val="single" w:sz="4" w:space="0" w:color="000000"/>
              <w:right w:val="single" w:sz="4" w:space="0" w:color="000000"/>
            </w:tcBorders>
            <w:hideMark/>
          </w:tcPr>
          <w:p w:rsidR="00AD19B7" w:rsidRDefault="00AD19B7">
            <w:pPr>
              <w:widowControl w:val="0"/>
              <w:tabs>
                <w:tab w:val="center" w:pos="4677"/>
                <w:tab w:val="right" w:pos="9355"/>
              </w:tabs>
              <w:autoSpaceDE w:val="0"/>
              <w:autoSpaceDN w:val="0"/>
              <w:adjustRightInd w:val="0"/>
              <w:rPr>
                <w:sz w:val="24"/>
                <w:szCs w:val="24"/>
              </w:rPr>
            </w:pPr>
            <w:r>
              <w:rPr>
                <w:sz w:val="24"/>
                <w:szCs w:val="24"/>
              </w:rPr>
              <w:t>все организации культуры</w:t>
            </w:r>
          </w:p>
        </w:tc>
        <w:tc>
          <w:tcPr>
            <w:tcW w:w="3101" w:type="dxa"/>
            <w:tcBorders>
              <w:top w:val="single" w:sz="4" w:space="0" w:color="000000"/>
              <w:left w:val="single" w:sz="4" w:space="0" w:color="000000"/>
              <w:bottom w:val="single" w:sz="4" w:space="0" w:color="000000"/>
              <w:right w:val="single" w:sz="4" w:space="0" w:color="000000"/>
            </w:tcBorders>
            <w:hideMark/>
          </w:tcPr>
          <w:p w:rsidR="00AD19B7" w:rsidRDefault="00AD19B7">
            <w:pPr>
              <w:widowControl w:val="0"/>
              <w:tabs>
                <w:tab w:val="center" w:pos="4677"/>
                <w:tab w:val="right" w:pos="9355"/>
              </w:tabs>
              <w:autoSpaceDE w:val="0"/>
              <w:autoSpaceDN w:val="0"/>
              <w:adjustRightInd w:val="0"/>
              <w:rPr>
                <w:sz w:val="24"/>
                <w:szCs w:val="24"/>
              </w:rPr>
            </w:pPr>
            <w:r>
              <w:rPr>
                <w:sz w:val="24"/>
                <w:szCs w:val="24"/>
              </w:rPr>
              <w:t>наличие информации на официальном сайте организации культуры</w:t>
            </w:r>
          </w:p>
        </w:tc>
      </w:tr>
      <w:tr w:rsidR="00AD19B7" w:rsidTr="009B6042">
        <w:tc>
          <w:tcPr>
            <w:tcW w:w="567" w:type="dxa"/>
            <w:tcBorders>
              <w:top w:val="single" w:sz="4" w:space="0" w:color="000000"/>
              <w:left w:val="single" w:sz="4" w:space="0" w:color="000000"/>
              <w:bottom w:val="single" w:sz="4" w:space="0" w:color="000000"/>
              <w:right w:val="single" w:sz="4" w:space="0" w:color="000000"/>
            </w:tcBorders>
            <w:hideMark/>
          </w:tcPr>
          <w:p w:rsidR="00AD19B7" w:rsidRDefault="00AD19B7">
            <w:pPr>
              <w:widowControl w:val="0"/>
              <w:tabs>
                <w:tab w:val="center" w:pos="4677"/>
                <w:tab w:val="right" w:pos="9355"/>
              </w:tabs>
              <w:autoSpaceDE w:val="0"/>
              <w:autoSpaceDN w:val="0"/>
              <w:adjustRightInd w:val="0"/>
              <w:rPr>
                <w:sz w:val="24"/>
                <w:szCs w:val="24"/>
              </w:rPr>
            </w:pPr>
            <w:r>
              <w:rPr>
                <w:sz w:val="24"/>
                <w:szCs w:val="24"/>
              </w:rPr>
              <w:t>2.3</w:t>
            </w:r>
          </w:p>
        </w:tc>
        <w:tc>
          <w:tcPr>
            <w:tcW w:w="5954" w:type="dxa"/>
            <w:gridSpan w:val="2"/>
            <w:tcBorders>
              <w:top w:val="single" w:sz="4" w:space="0" w:color="000000"/>
              <w:left w:val="single" w:sz="4" w:space="0" w:color="000000"/>
              <w:bottom w:val="single" w:sz="4" w:space="0" w:color="000000"/>
              <w:right w:val="single" w:sz="4" w:space="0" w:color="000000"/>
            </w:tcBorders>
            <w:hideMark/>
          </w:tcPr>
          <w:p w:rsidR="00AD19B7" w:rsidRDefault="00AD19B7">
            <w:pPr>
              <w:widowControl w:val="0"/>
              <w:tabs>
                <w:tab w:val="center" w:pos="4677"/>
                <w:tab w:val="right" w:pos="9355"/>
              </w:tabs>
              <w:autoSpaceDE w:val="0"/>
              <w:autoSpaceDN w:val="0"/>
              <w:adjustRightInd w:val="0"/>
              <w:rPr>
                <w:sz w:val="24"/>
                <w:szCs w:val="24"/>
              </w:rPr>
            </w:pPr>
            <w:r>
              <w:rPr>
                <w:sz w:val="24"/>
                <w:szCs w:val="24"/>
              </w:rPr>
              <w:t xml:space="preserve">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 Наличие независимой системы учета посещений сайта. Раскрытие </w:t>
            </w:r>
            <w:proofErr w:type="gramStart"/>
            <w:r>
              <w:rPr>
                <w:sz w:val="24"/>
                <w:szCs w:val="24"/>
              </w:rPr>
              <w:t xml:space="preserve">информации независимой системы учета посещений </w:t>
            </w:r>
            <w:r>
              <w:rPr>
                <w:sz w:val="24"/>
                <w:szCs w:val="24"/>
              </w:rPr>
              <w:lastRenderedPageBreak/>
              <w:t>сайта</w:t>
            </w:r>
            <w:proofErr w:type="gramEnd"/>
            <w:r>
              <w:rPr>
                <w:sz w:val="24"/>
                <w:szCs w:val="24"/>
              </w:rPr>
              <w:t>.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918" w:type="dxa"/>
            <w:gridSpan w:val="2"/>
            <w:tcBorders>
              <w:top w:val="single" w:sz="4" w:space="0" w:color="000000"/>
              <w:left w:val="single" w:sz="4" w:space="0" w:color="000000"/>
              <w:bottom w:val="single" w:sz="4" w:space="0" w:color="000000"/>
              <w:right w:val="single" w:sz="4" w:space="0" w:color="000000"/>
            </w:tcBorders>
            <w:hideMark/>
          </w:tcPr>
          <w:p w:rsidR="00AD19B7" w:rsidRDefault="00AD19B7">
            <w:pPr>
              <w:widowControl w:val="0"/>
              <w:tabs>
                <w:tab w:val="center" w:pos="4677"/>
                <w:tab w:val="right" w:pos="9355"/>
              </w:tabs>
              <w:autoSpaceDE w:val="0"/>
              <w:autoSpaceDN w:val="0"/>
              <w:adjustRightInd w:val="0"/>
              <w:rPr>
                <w:sz w:val="24"/>
                <w:szCs w:val="24"/>
              </w:rPr>
            </w:pPr>
            <w:r>
              <w:rPr>
                <w:sz w:val="24"/>
                <w:szCs w:val="24"/>
              </w:rPr>
              <w:lastRenderedPageBreak/>
              <w:t>От 0 до 5 баллов</w:t>
            </w:r>
          </w:p>
        </w:tc>
        <w:tc>
          <w:tcPr>
            <w:tcW w:w="6187" w:type="dxa"/>
            <w:gridSpan w:val="2"/>
            <w:tcBorders>
              <w:top w:val="single" w:sz="4" w:space="0" w:color="000000"/>
              <w:left w:val="single" w:sz="4" w:space="0" w:color="000000"/>
              <w:bottom w:val="single" w:sz="4" w:space="0" w:color="000000"/>
              <w:right w:val="single" w:sz="4" w:space="0" w:color="000000"/>
            </w:tcBorders>
            <w:hideMark/>
          </w:tcPr>
          <w:p w:rsidR="00AD19B7" w:rsidRDefault="00AD19B7">
            <w:pPr>
              <w:widowControl w:val="0"/>
              <w:tabs>
                <w:tab w:val="center" w:pos="4677"/>
                <w:tab w:val="right" w:pos="9355"/>
              </w:tabs>
              <w:autoSpaceDE w:val="0"/>
              <w:autoSpaceDN w:val="0"/>
              <w:adjustRightInd w:val="0"/>
              <w:rPr>
                <w:sz w:val="24"/>
                <w:szCs w:val="24"/>
              </w:rPr>
            </w:pPr>
            <w:r>
              <w:rPr>
                <w:sz w:val="24"/>
                <w:szCs w:val="24"/>
              </w:rPr>
              <w:t>все организации культуры</w:t>
            </w:r>
          </w:p>
        </w:tc>
        <w:tc>
          <w:tcPr>
            <w:tcW w:w="3101" w:type="dxa"/>
            <w:tcBorders>
              <w:top w:val="single" w:sz="4" w:space="0" w:color="000000"/>
              <w:left w:val="single" w:sz="4" w:space="0" w:color="000000"/>
              <w:bottom w:val="single" w:sz="4" w:space="0" w:color="000000"/>
              <w:right w:val="single" w:sz="4" w:space="0" w:color="000000"/>
            </w:tcBorders>
            <w:hideMark/>
          </w:tcPr>
          <w:p w:rsidR="00AD19B7" w:rsidRDefault="00AD19B7">
            <w:pPr>
              <w:widowControl w:val="0"/>
              <w:tabs>
                <w:tab w:val="center" w:pos="4677"/>
                <w:tab w:val="right" w:pos="9355"/>
              </w:tabs>
              <w:autoSpaceDE w:val="0"/>
              <w:autoSpaceDN w:val="0"/>
              <w:adjustRightInd w:val="0"/>
              <w:rPr>
                <w:sz w:val="24"/>
                <w:szCs w:val="24"/>
              </w:rPr>
            </w:pPr>
            <w:r>
              <w:rPr>
                <w:sz w:val="24"/>
                <w:szCs w:val="24"/>
              </w:rPr>
              <w:t>наличие информации на официальном сайте организации культуры</w:t>
            </w:r>
          </w:p>
        </w:tc>
      </w:tr>
      <w:tr w:rsidR="00AD19B7" w:rsidTr="009B6042">
        <w:tc>
          <w:tcPr>
            <w:tcW w:w="567" w:type="dxa"/>
            <w:tcBorders>
              <w:top w:val="single" w:sz="4" w:space="0" w:color="000000"/>
              <w:left w:val="single" w:sz="4" w:space="0" w:color="000000"/>
              <w:bottom w:val="single" w:sz="4" w:space="0" w:color="000000"/>
              <w:right w:val="single" w:sz="4" w:space="0" w:color="000000"/>
            </w:tcBorders>
            <w:hideMark/>
          </w:tcPr>
          <w:p w:rsidR="00AD19B7" w:rsidRDefault="00AD19B7">
            <w:pPr>
              <w:widowControl w:val="0"/>
              <w:tabs>
                <w:tab w:val="center" w:pos="4677"/>
                <w:tab w:val="right" w:pos="9355"/>
              </w:tabs>
              <w:autoSpaceDE w:val="0"/>
              <w:autoSpaceDN w:val="0"/>
              <w:adjustRightInd w:val="0"/>
              <w:rPr>
                <w:sz w:val="24"/>
                <w:szCs w:val="24"/>
              </w:rPr>
            </w:pPr>
            <w:r>
              <w:rPr>
                <w:sz w:val="24"/>
                <w:szCs w:val="24"/>
              </w:rPr>
              <w:lastRenderedPageBreak/>
              <w:t>2.4</w:t>
            </w:r>
          </w:p>
        </w:tc>
        <w:tc>
          <w:tcPr>
            <w:tcW w:w="5954" w:type="dxa"/>
            <w:gridSpan w:val="2"/>
            <w:tcBorders>
              <w:top w:val="single" w:sz="4" w:space="0" w:color="000000"/>
              <w:left w:val="single" w:sz="4" w:space="0" w:color="000000"/>
              <w:bottom w:val="single" w:sz="4" w:space="0" w:color="000000"/>
              <w:right w:val="single" w:sz="4" w:space="0" w:color="000000"/>
            </w:tcBorders>
            <w:hideMark/>
          </w:tcPr>
          <w:p w:rsidR="00AD19B7" w:rsidRDefault="00AD19B7">
            <w:pPr>
              <w:widowControl w:val="0"/>
              <w:tabs>
                <w:tab w:val="center" w:pos="4677"/>
                <w:tab w:val="right" w:pos="9355"/>
              </w:tabs>
              <w:autoSpaceDE w:val="0"/>
              <w:autoSpaceDN w:val="0"/>
              <w:adjustRightInd w:val="0"/>
              <w:rPr>
                <w:sz w:val="24"/>
                <w:szCs w:val="24"/>
              </w:rPr>
            </w:pPr>
            <w:r>
              <w:rPr>
                <w:sz w:val="24"/>
                <w:szCs w:val="24"/>
              </w:rPr>
              <w:t>Транспортная и пешая доступность организации культуры</w:t>
            </w:r>
          </w:p>
        </w:tc>
        <w:tc>
          <w:tcPr>
            <w:tcW w:w="918" w:type="dxa"/>
            <w:gridSpan w:val="2"/>
            <w:tcBorders>
              <w:top w:val="single" w:sz="4" w:space="0" w:color="000000"/>
              <w:left w:val="single" w:sz="4" w:space="0" w:color="000000"/>
              <w:bottom w:val="single" w:sz="4" w:space="0" w:color="000000"/>
              <w:right w:val="single" w:sz="4" w:space="0" w:color="000000"/>
            </w:tcBorders>
            <w:hideMark/>
          </w:tcPr>
          <w:p w:rsidR="00AD19B7" w:rsidRDefault="00AD19B7">
            <w:pPr>
              <w:widowControl w:val="0"/>
              <w:tabs>
                <w:tab w:val="center" w:pos="4677"/>
                <w:tab w:val="right" w:pos="9355"/>
              </w:tabs>
              <w:autoSpaceDE w:val="0"/>
              <w:autoSpaceDN w:val="0"/>
              <w:adjustRightInd w:val="0"/>
              <w:rPr>
                <w:sz w:val="24"/>
                <w:szCs w:val="24"/>
              </w:rPr>
            </w:pPr>
            <w:r>
              <w:rPr>
                <w:sz w:val="24"/>
                <w:szCs w:val="24"/>
              </w:rPr>
              <w:t>от 0 до 5 баллов</w:t>
            </w:r>
          </w:p>
        </w:tc>
        <w:tc>
          <w:tcPr>
            <w:tcW w:w="6187" w:type="dxa"/>
            <w:gridSpan w:val="2"/>
            <w:tcBorders>
              <w:top w:val="single" w:sz="4" w:space="0" w:color="000000"/>
              <w:left w:val="single" w:sz="4" w:space="0" w:color="000000"/>
              <w:bottom w:val="single" w:sz="4" w:space="0" w:color="000000"/>
              <w:right w:val="single" w:sz="4" w:space="0" w:color="000000"/>
            </w:tcBorders>
            <w:hideMark/>
          </w:tcPr>
          <w:p w:rsidR="00AD19B7" w:rsidRDefault="00AD19B7">
            <w:pPr>
              <w:widowControl w:val="0"/>
              <w:tabs>
                <w:tab w:val="center" w:pos="4677"/>
                <w:tab w:val="right" w:pos="9355"/>
              </w:tabs>
              <w:autoSpaceDE w:val="0"/>
              <w:autoSpaceDN w:val="0"/>
              <w:adjustRightInd w:val="0"/>
              <w:rPr>
                <w:sz w:val="24"/>
                <w:szCs w:val="24"/>
              </w:rPr>
            </w:pPr>
            <w:r>
              <w:rPr>
                <w:sz w:val="24"/>
                <w:szCs w:val="24"/>
              </w:rPr>
              <w:t>все организации культуры</w:t>
            </w:r>
          </w:p>
        </w:tc>
        <w:tc>
          <w:tcPr>
            <w:tcW w:w="3101" w:type="dxa"/>
            <w:tcBorders>
              <w:top w:val="single" w:sz="4" w:space="0" w:color="000000"/>
              <w:left w:val="single" w:sz="4" w:space="0" w:color="000000"/>
              <w:bottom w:val="single" w:sz="4" w:space="0" w:color="000000"/>
              <w:right w:val="single" w:sz="4" w:space="0" w:color="000000"/>
            </w:tcBorders>
            <w:hideMark/>
          </w:tcPr>
          <w:p w:rsidR="00AD19B7" w:rsidRDefault="00AD19B7">
            <w:pPr>
              <w:widowControl w:val="0"/>
              <w:tabs>
                <w:tab w:val="center" w:pos="4677"/>
                <w:tab w:val="right" w:pos="9355"/>
              </w:tabs>
              <w:autoSpaceDE w:val="0"/>
              <w:autoSpaceDN w:val="0"/>
              <w:adjustRightInd w:val="0"/>
              <w:rPr>
                <w:sz w:val="24"/>
                <w:szCs w:val="24"/>
              </w:rPr>
            </w:pPr>
            <w:r>
              <w:rPr>
                <w:sz w:val="24"/>
                <w:szCs w:val="24"/>
              </w:rPr>
              <w:t>изучение мнения получателей услуг</w:t>
            </w:r>
          </w:p>
        </w:tc>
      </w:tr>
      <w:tr w:rsidR="00AD19B7" w:rsidTr="009B6042">
        <w:tc>
          <w:tcPr>
            <w:tcW w:w="567" w:type="dxa"/>
            <w:tcBorders>
              <w:top w:val="single" w:sz="4" w:space="0" w:color="000000"/>
              <w:left w:val="single" w:sz="4" w:space="0" w:color="000000"/>
              <w:bottom w:val="single" w:sz="4" w:space="0" w:color="000000"/>
              <w:right w:val="single" w:sz="4" w:space="0" w:color="000000"/>
            </w:tcBorders>
            <w:hideMark/>
          </w:tcPr>
          <w:p w:rsidR="00AD19B7" w:rsidRDefault="00AD19B7">
            <w:pPr>
              <w:widowControl w:val="0"/>
              <w:tabs>
                <w:tab w:val="center" w:pos="4677"/>
                <w:tab w:val="right" w:pos="9355"/>
              </w:tabs>
              <w:autoSpaceDE w:val="0"/>
              <w:autoSpaceDN w:val="0"/>
              <w:adjustRightInd w:val="0"/>
              <w:rPr>
                <w:sz w:val="24"/>
                <w:szCs w:val="24"/>
              </w:rPr>
            </w:pPr>
            <w:r>
              <w:rPr>
                <w:sz w:val="24"/>
                <w:szCs w:val="24"/>
              </w:rPr>
              <w:t>2.5</w:t>
            </w:r>
          </w:p>
        </w:tc>
        <w:tc>
          <w:tcPr>
            <w:tcW w:w="5954" w:type="dxa"/>
            <w:gridSpan w:val="2"/>
            <w:tcBorders>
              <w:top w:val="single" w:sz="4" w:space="0" w:color="000000"/>
              <w:left w:val="single" w:sz="4" w:space="0" w:color="000000"/>
              <w:bottom w:val="single" w:sz="4" w:space="0" w:color="000000"/>
              <w:right w:val="single" w:sz="4" w:space="0" w:color="000000"/>
            </w:tcBorders>
            <w:hideMark/>
          </w:tcPr>
          <w:p w:rsidR="00AD19B7" w:rsidRDefault="00AD19B7">
            <w:pPr>
              <w:widowControl w:val="0"/>
              <w:tabs>
                <w:tab w:val="center" w:pos="4677"/>
                <w:tab w:val="right" w:pos="9355"/>
              </w:tabs>
              <w:autoSpaceDE w:val="0"/>
              <w:autoSpaceDN w:val="0"/>
              <w:adjustRightInd w:val="0"/>
              <w:rPr>
                <w:sz w:val="24"/>
                <w:szCs w:val="24"/>
              </w:rPr>
            </w:pPr>
            <w:r>
              <w:rPr>
                <w:sz w:val="24"/>
                <w:szCs w:val="24"/>
              </w:rPr>
              <w:t>Наличие электронных билетов/ наличие электронного бронирования билетов/ наличие электронной очереди/ наличие электронных каталогов/ наличие электронных документов, доступных для получения</w:t>
            </w:r>
          </w:p>
        </w:tc>
        <w:tc>
          <w:tcPr>
            <w:tcW w:w="918" w:type="dxa"/>
            <w:gridSpan w:val="2"/>
            <w:tcBorders>
              <w:top w:val="single" w:sz="4" w:space="0" w:color="000000"/>
              <w:left w:val="single" w:sz="4" w:space="0" w:color="000000"/>
              <w:bottom w:val="single" w:sz="4" w:space="0" w:color="000000"/>
              <w:right w:val="single" w:sz="4" w:space="0" w:color="000000"/>
            </w:tcBorders>
            <w:hideMark/>
          </w:tcPr>
          <w:p w:rsidR="00AD19B7" w:rsidRDefault="00AD19B7">
            <w:pPr>
              <w:widowControl w:val="0"/>
              <w:tabs>
                <w:tab w:val="center" w:pos="4677"/>
                <w:tab w:val="right" w:pos="9355"/>
              </w:tabs>
              <w:autoSpaceDE w:val="0"/>
              <w:autoSpaceDN w:val="0"/>
              <w:adjustRightInd w:val="0"/>
              <w:rPr>
                <w:sz w:val="24"/>
                <w:szCs w:val="24"/>
              </w:rPr>
            </w:pPr>
            <w:r>
              <w:rPr>
                <w:sz w:val="24"/>
                <w:szCs w:val="24"/>
              </w:rPr>
              <w:t>от 0 до 5 баллов</w:t>
            </w:r>
          </w:p>
        </w:tc>
        <w:tc>
          <w:tcPr>
            <w:tcW w:w="6187" w:type="dxa"/>
            <w:gridSpan w:val="2"/>
            <w:tcBorders>
              <w:top w:val="single" w:sz="4" w:space="0" w:color="000000"/>
              <w:left w:val="single" w:sz="4" w:space="0" w:color="000000"/>
              <w:bottom w:val="single" w:sz="4" w:space="0" w:color="000000"/>
              <w:right w:val="single" w:sz="4" w:space="0" w:color="000000"/>
            </w:tcBorders>
            <w:hideMark/>
          </w:tcPr>
          <w:p w:rsidR="00AD19B7" w:rsidRDefault="00AD19B7">
            <w:pPr>
              <w:widowControl w:val="0"/>
              <w:tabs>
                <w:tab w:val="center" w:pos="4677"/>
                <w:tab w:val="right" w:pos="9355"/>
              </w:tabs>
              <w:autoSpaceDE w:val="0"/>
              <w:autoSpaceDN w:val="0"/>
              <w:adjustRightInd w:val="0"/>
              <w:rPr>
                <w:sz w:val="24"/>
                <w:szCs w:val="24"/>
              </w:rPr>
            </w:pPr>
            <w:r>
              <w:rPr>
                <w:sz w:val="24"/>
                <w:szCs w:val="24"/>
              </w:rPr>
              <w:t>все организации культуры</w:t>
            </w:r>
          </w:p>
        </w:tc>
        <w:tc>
          <w:tcPr>
            <w:tcW w:w="3101" w:type="dxa"/>
            <w:tcBorders>
              <w:top w:val="single" w:sz="4" w:space="0" w:color="000000"/>
              <w:left w:val="single" w:sz="4" w:space="0" w:color="000000"/>
              <w:bottom w:val="single" w:sz="4" w:space="0" w:color="000000"/>
              <w:right w:val="single" w:sz="4" w:space="0" w:color="000000"/>
            </w:tcBorders>
            <w:hideMark/>
          </w:tcPr>
          <w:p w:rsidR="00AD19B7" w:rsidRDefault="00AD19B7">
            <w:pPr>
              <w:widowControl w:val="0"/>
              <w:tabs>
                <w:tab w:val="center" w:pos="4677"/>
                <w:tab w:val="right" w:pos="9355"/>
              </w:tabs>
              <w:autoSpaceDE w:val="0"/>
              <w:autoSpaceDN w:val="0"/>
              <w:adjustRightInd w:val="0"/>
              <w:rPr>
                <w:sz w:val="24"/>
                <w:szCs w:val="24"/>
              </w:rPr>
            </w:pPr>
            <w:r>
              <w:rPr>
                <w:sz w:val="24"/>
                <w:szCs w:val="24"/>
              </w:rPr>
              <w:t>наличие информации на официальном сайте организации культуры</w:t>
            </w:r>
          </w:p>
        </w:tc>
      </w:tr>
      <w:tr w:rsidR="00AD19B7" w:rsidTr="009B6042">
        <w:tc>
          <w:tcPr>
            <w:tcW w:w="567" w:type="dxa"/>
            <w:tcBorders>
              <w:top w:val="single" w:sz="4" w:space="0" w:color="000000"/>
              <w:left w:val="single" w:sz="4" w:space="0" w:color="000000"/>
              <w:bottom w:val="single" w:sz="4" w:space="0" w:color="000000"/>
              <w:right w:val="single" w:sz="4" w:space="0" w:color="000000"/>
            </w:tcBorders>
            <w:hideMark/>
          </w:tcPr>
          <w:p w:rsidR="00AD19B7" w:rsidRDefault="00AD19B7">
            <w:pPr>
              <w:widowControl w:val="0"/>
              <w:tabs>
                <w:tab w:val="center" w:pos="4677"/>
                <w:tab w:val="right" w:pos="9355"/>
              </w:tabs>
              <w:autoSpaceDE w:val="0"/>
              <w:autoSpaceDN w:val="0"/>
              <w:adjustRightInd w:val="0"/>
              <w:rPr>
                <w:sz w:val="24"/>
                <w:szCs w:val="24"/>
              </w:rPr>
            </w:pPr>
            <w:r>
              <w:rPr>
                <w:sz w:val="24"/>
                <w:szCs w:val="24"/>
              </w:rPr>
              <w:t>2.6</w:t>
            </w:r>
          </w:p>
        </w:tc>
        <w:tc>
          <w:tcPr>
            <w:tcW w:w="5954" w:type="dxa"/>
            <w:gridSpan w:val="2"/>
            <w:tcBorders>
              <w:top w:val="single" w:sz="4" w:space="0" w:color="000000"/>
              <w:left w:val="single" w:sz="4" w:space="0" w:color="000000"/>
              <w:bottom w:val="single" w:sz="4" w:space="0" w:color="000000"/>
              <w:right w:val="single" w:sz="4" w:space="0" w:color="000000"/>
            </w:tcBorders>
            <w:hideMark/>
          </w:tcPr>
          <w:p w:rsidR="00AD19B7" w:rsidRDefault="00AD19B7">
            <w:pPr>
              <w:widowControl w:val="0"/>
              <w:tabs>
                <w:tab w:val="center" w:pos="4677"/>
                <w:tab w:val="right" w:pos="9355"/>
              </w:tabs>
              <w:autoSpaceDE w:val="0"/>
              <w:autoSpaceDN w:val="0"/>
              <w:adjustRightInd w:val="0"/>
              <w:rPr>
                <w:sz w:val="24"/>
                <w:szCs w:val="24"/>
              </w:rPr>
            </w:pPr>
            <w:r>
              <w:rPr>
                <w:sz w:val="24"/>
                <w:szCs w:val="24"/>
              </w:rPr>
              <w:t>Удобство пользования электронными сервисами, предоставляемыми учреждением посетителям (в том числе и с помощью мобильных устройств)</w:t>
            </w:r>
          </w:p>
        </w:tc>
        <w:tc>
          <w:tcPr>
            <w:tcW w:w="918" w:type="dxa"/>
            <w:gridSpan w:val="2"/>
            <w:tcBorders>
              <w:top w:val="single" w:sz="4" w:space="0" w:color="000000"/>
              <w:left w:val="single" w:sz="4" w:space="0" w:color="000000"/>
              <w:bottom w:val="single" w:sz="4" w:space="0" w:color="000000"/>
              <w:right w:val="single" w:sz="4" w:space="0" w:color="000000"/>
            </w:tcBorders>
            <w:hideMark/>
          </w:tcPr>
          <w:p w:rsidR="00AD19B7" w:rsidRDefault="00AD19B7">
            <w:pPr>
              <w:widowControl w:val="0"/>
              <w:tabs>
                <w:tab w:val="center" w:pos="4677"/>
                <w:tab w:val="right" w:pos="9355"/>
              </w:tabs>
              <w:autoSpaceDE w:val="0"/>
              <w:autoSpaceDN w:val="0"/>
              <w:adjustRightInd w:val="0"/>
              <w:rPr>
                <w:sz w:val="24"/>
                <w:szCs w:val="24"/>
              </w:rPr>
            </w:pPr>
            <w:r>
              <w:rPr>
                <w:sz w:val="24"/>
                <w:szCs w:val="24"/>
              </w:rPr>
              <w:t>от 0 до 5 баллов</w:t>
            </w:r>
          </w:p>
        </w:tc>
        <w:tc>
          <w:tcPr>
            <w:tcW w:w="6187" w:type="dxa"/>
            <w:gridSpan w:val="2"/>
            <w:tcBorders>
              <w:top w:val="single" w:sz="4" w:space="0" w:color="000000"/>
              <w:left w:val="single" w:sz="4" w:space="0" w:color="000000"/>
              <w:bottom w:val="single" w:sz="4" w:space="0" w:color="000000"/>
              <w:right w:val="single" w:sz="4" w:space="0" w:color="000000"/>
            </w:tcBorders>
            <w:hideMark/>
          </w:tcPr>
          <w:p w:rsidR="00AD19B7" w:rsidRDefault="00AD19B7">
            <w:pPr>
              <w:widowControl w:val="0"/>
              <w:tabs>
                <w:tab w:val="center" w:pos="4677"/>
                <w:tab w:val="right" w:pos="9355"/>
              </w:tabs>
              <w:autoSpaceDE w:val="0"/>
              <w:autoSpaceDN w:val="0"/>
              <w:adjustRightInd w:val="0"/>
              <w:rPr>
                <w:sz w:val="24"/>
                <w:szCs w:val="24"/>
              </w:rPr>
            </w:pPr>
            <w:r>
              <w:rPr>
                <w:sz w:val="24"/>
                <w:szCs w:val="24"/>
              </w:rPr>
              <w:t>все организации культуры</w:t>
            </w:r>
          </w:p>
        </w:tc>
        <w:tc>
          <w:tcPr>
            <w:tcW w:w="3101" w:type="dxa"/>
            <w:tcBorders>
              <w:top w:val="single" w:sz="4" w:space="0" w:color="000000"/>
              <w:left w:val="single" w:sz="4" w:space="0" w:color="000000"/>
              <w:bottom w:val="single" w:sz="4" w:space="0" w:color="000000"/>
              <w:right w:val="single" w:sz="4" w:space="0" w:color="000000"/>
            </w:tcBorders>
            <w:hideMark/>
          </w:tcPr>
          <w:p w:rsidR="00AD19B7" w:rsidRDefault="00AD19B7">
            <w:pPr>
              <w:widowControl w:val="0"/>
              <w:tabs>
                <w:tab w:val="center" w:pos="4677"/>
                <w:tab w:val="right" w:pos="9355"/>
              </w:tabs>
              <w:autoSpaceDE w:val="0"/>
              <w:autoSpaceDN w:val="0"/>
              <w:adjustRightInd w:val="0"/>
              <w:rPr>
                <w:sz w:val="24"/>
                <w:szCs w:val="24"/>
              </w:rPr>
            </w:pPr>
            <w:r>
              <w:rPr>
                <w:sz w:val="24"/>
                <w:szCs w:val="24"/>
              </w:rPr>
              <w:t>изучение мнения получателей услуг</w:t>
            </w:r>
          </w:p>
        </w:tc>
      </w:tr>
      <w:tr w:rsidR="00AD19B7" w:rsidTr="009B6042">
        <w:tc>
          <w:tcPr>
            <w:tcW w:w="16727" w:type="dxa"/>
            <w:gridSpan w:val="8"/>
            <w:tcBorders>
              <w:top w:val="single" w:sz="4" w:space="0" w:color="000000"/>
              <w:left w:val="single" w:sz="4" w:space="0" w:color="000000"/>
              <w:bottom w:val="single" w:sz="4" w:space="0" w:color="000000"/>
              <w:right w:val="single" w:sz="4" w:space="0" w:color="000000"/>
            </w:tcBorders>
            <w:hideMark/>
          </w:tcPr>
          <w:p w:rsidR="00AD19B7" w:rsidRDefault="00AD19B7">
            <w:pPr>
              <w:widowControl w:val="0"/>
              <w:tabs>
                <w:tab w:val="center" w:pos="4677"/>
                <w:tab w:val="right" w:pos="9355"/>
              </w:tabs>
              <w:autoSpaceDE w:val="0"/>
              <w:autoSpaceDN w:val="0"/>
              <w:adjustRightInd w:val="0"/>
              <w:jc w:val="center"/>
              <w:rPr>
                <w:b/>
                <w:sz w:val="24"/>
                <w:szCs w:val="24"/>
              </w:rPr>
            </w:pPr>
            <w:r>
              <w:rPr>
                <w:b/>
                <w:sz w:val="24"/>
                <w:szCs w:val="24"/>
              </w:rPr>
              <w:t>3 Время ожидания предоставления услуги (от 0 до 7)</w:t>
            </w:r>
          </w:p>
        </w:tc>
      </w:tr>
      <w:tr w:rsidR="00AD19B7" w:rsidTr="009B6042">
        <w:tc>
          <w:tcPr>
            <w:tcW w:w="567" w:type="dxa"/>
            <w:tcBorders>
              <w:top w:val="single" w:sz="4" w:space="0" w:color="000000"/>
              <w:left w:val="single" w:sz="4" w:space="0" w:color="000000"/>
              <w:bottom w:val="single" w:sz="4" w:space="0" w:color="000000"/>
              <w:right w:val="single" w:sz="4" w:space="0" w:color="000000"/>
            </w:tcBorders>
            <w:hideMark/>
          </w:tcPr>
          <w:p w:rsidR="00AD19B7" w:rsidRDefault="00AD19B7">
            <w:pPr>
              <w:widowControl w:val="0"/>
              <w:tabs>
                <w:tab w:val="center" w:pos="4677"/>
                <w:tab w:val="right" w:pos="9355"/>
              </w:tabs>
              <w:autoSpaceDE w:val="0"/>
              <w:autoSpaceDN w:val="0"/>
              <w:adjustRightInd w:val="0"/>
              <w:rPr>
                <w:sz w:val="24"/>
                <w:szCs w:val="24"/>
              </w:rPr>
            </w:pPr>
            <w:r>
              <w:rPr>
                <w:sz w:val="24"/>
                <w:szCs w:val="24"/>
              </w:rPr>
              <w:t>3.1</w:t>
            </w:r>
          </w:p>
        </w:tc>
        <w:tc>
          <w:tcPr>
            <w:tcW w:w="5954" w:type="dxa"/>
            <w:gridSpan w:val="2"/>
            <w:tcBorders>
              <w:top w:val="single" w:sz="4" w:space="0" w:color="000000"/>
              <w:left w:val="single" w:sz="4" w:space="0" w:color="000000"/>
              <w:bottom w:val="single" w:sz="4" w:space="0" w:color="000000"/>
              <w:right w:val="single" w:sz="4" w:space="0" w:color="000000"/>
            </w:tcBorders>
            <w:hideMark/>
          </w:tcPr>
          <w:p w:rsidR="00AD19B7" w:rsidRDefault="00AD19B7">
            <w:pPr>
              <w:widowControl w:val="0"/>
              <w:tabs>
                <w:tab w:val="center" w:pos="4677"/>
                <w:tab w:val="right" w:pos="9355"/>
              </w:tabs>
              <w:autoSpaceDE w:val="0"/>
              <w:autoSpaceDN w:val="0"/>
              <w:adjustRightInd w:val="0"/>
              <w:rPr>
                <w:sz w:val="24"/>
                <w:szCs w:val="24"/>
              </w:rPr>
            </w:pPr>
            <w:r>
              <w:rPr>
                <w:sz w:val="24"/>
                <w:szCs w:val="24"/>
              </w:rPr>
              <w:t>Удобство графика работы организации культуры</w:t>
            </w:r>
          </w:p>
        </w:tc>
        <w:tc>
          <w:tcPr>
            <w:tcW w:w="918" w:type="dxa"/>
            <w:gridSpan w:val="2"/>
            <w:tcBorders>
              <w:top w:val="single" w:sz="4" w:space="0" w:color="000000"/>
              <w:left w:val="single" w:sz="4" w:space="0" w:color="000000"/>
              <w:bottom w:val="single" w:sz="4" w:space="0" w:color="000000"/>
              <w:right w:val="single" w:sz="4" w:space="0" w:color="000000"/>
            </w:tcBorders>
            <w:hideMark/>
          </w:tcPr>
          <w:p w:rsidR="00AD19B7" w:rsidRDefault="00AD19B7">
            <w:pPr>
              <w:widowControl w:val="0"/>
              <w:tabs>
                <w:tab w:val="center" w:pos="4677"/>
                <w:tab w:val="right" w:pos="9355"/>
              </w:tabs>
              <w:autoSpaceDE w:val="0"/>
              <w:autoSpaceDN w:val="0"/>
              <w:adjustRightInd w:val="0"/>
              <w:rPr>
                <w:sz w:val="24"/>
                <w:szCs w:val="24"/>
              </w:rPr>
            </w:pPr>
            <w:r>
              <w:rPr>
                <w:sz w:val="24"/>
                <w:szCs w:val="24"/>
              </w:rPr>
              <w:t>от 0 до 7 баллов</w:t>
            </w:r>
          </w:p>
        </w:tc>
        <w:tc>
          <w:tcPr>
            <w:tcW w:w="6187" w:type="dxa"/>
            <w:gridSpan w:val="2"/>
            <w:tcBorders>
              <w:top w:val="single" w:sz="4" w:space="0" w:color="000000"/>
              <w:left w:val="single" w:sz="4" w:space="0" w:color="000000"/>
              <w:bottom w:val="single" w:sz="4" w:space="0" w:color="000000"/>
              <w:right w:val="single" w:sz="4" w:space="0" w:color="000000"/>
            </w:tcBorders>
            <w:hideMark/>
          </w:tcPr>
          <w:p w:rsidR="00AD19B7" w:rsidRDefault="00AD19B7">
            <w:pPr>
              <w:widowControl w:val="0"/>
              <w:tabs>
                <w:tab w:val="center" w:pos="4677"/>
                <w:tab w:val="right" w:pos="9355"/>
              </w:tabs>
              <w:autoSpaceDE w:val="0"/>
              <w:autoSpaceDN w:val="0"/>
              <w:adjustRightInd w:val="0"/>
              <w:rPr>
                <w:sz w:val="24"/>
                <w:szCs w:val="24"/>
              </w:rPr>
            </w:pPr>
            <w:r>
              <w:rPr>
                <w:sz w:val="24"/>
                <w:szCs w:val="24"/>
              </w:rPr>
              <w:t>все организации культуры</w:t>
            </w:r>
          </w:p>
        </w:tc>
        <w:tc>
          <w:tcPr>
            <w:tcW w:w="3101" w:type="dxa"/>
            <w:tcBorders>
              <w:top w:val="single" w:sz="4" w:space="0" w:color="000000"/>
              <w:left w:val="single" w:sz="4" w:space="0" w:color="000000"/>
              <w:bottom w:val="single" w:sz="4" w:space="0" w:color="000000"/>
              <w:right w:val="single" w:sz="4" w:space="0" w:color="000000"/>
            </w:tcBorders>
            <w:hideMark/>
          </w:tcPr>
          <w:p w:rsidR="00AD19B7" w:rsidRDefault="00AD19B7">
            <w:pPr>
              <w:widowControl w:val="0"/>
              <w:tabs>
                <w:tab w:val="center" w:pos="4677"/>
                <w:tab w:val="right" w:pos="9355"/>
              </w:tabs>
              <w:autoSpaceDE w:val="0"/>
              <w:autoSpaceDN w:val="0"/>
              <w:adjustRightInd w:val="0"/>
              <w:rPr>
                <w:sz w:val="24"/>
                <w:szCs w:val="24"/>
              </w:rPr>
            </w:pPr>
            <w:r>
              <w:rPr>
                <w:sz w:val="24"/>
                <w:szCs w:val="24"/>
              </w:rPr>
              <w:t>изучение мнения получателей услуг</w:t>
            </w:r>
          </w:p>
        </w:tc>
      </w:tr>
      <w:tr w:rsidR="00AD19B7" w:rsidTr="009B6042">
        <w:tc>
          <w:tcPr>
            <w:tcW w:w="16727" w:type="dxa"/>
            <w:gridSpan w:val="8"/>
            <w:tcBorders>
              <w:top w:val="single" w:sz="4" w:space="0" w:color="000000"/>
              <w:left w:val="single" w:sz="4" w:space="0" w:color="000000"/>
              <w:bottom w:val="single" w:sz="4" w:space="0" w:color="000000"/>
              <w:right w:val="single" w:sz="4" w:space="0" w:color="000000"/>
            </w:tcBorders>
            <w:hideMark/>
          </w:tcPr>
          <w:p w:rsidR="00AD19B7" w:rsidRDefault="00AD19B7">
            <w:pPr>
              <w:widowControl w:val="0"/>
              <w:tabs>
                <w:tab w:val="center" w:pos="4677"/>
                <w:tab w:val="right" w:pos="9355"/>
              </w:tabs>
              <w:autoSpaceDE w:val="0"/>
              <w:autoSpaceDN w:val="0"/>
              <w:adjustRightInd w:val="0"/>
              <w:jc w:val="center"/>
              <w:rPr>
                <w:sz w:val="24"/>
                <w:szCs w:val="24"/>
              </w:rPr>
            </w:pPr>
            <w:r>
              <w:rPr>
                <w:b/>
                <w:sz w:val="24"/>
                <w:szCs w:val="24"/>
              </w:rPr>
              <w:t>4 Доброжелательность, вежливость, компетентность работников организации культуры (от 0 до 14)</w:t>
            </w:r>
          </w:p>
        </w:tc>
      </w:tr>
      <w:tr w:rsidR="00AD19B7" w:rsidTr="009B6042">
        <w:tc>
          <w:tcPr>
            <w:tcW w:w="567" w:type="dxa"/>
            <w:tcBorders>
              <w:top w:val="single" w:sz="4" w:space="0" w:color="000000"/>
              <w:left w:val="single" w:sz="4" w:space="0" w:color="000000"/>
              <w:bottom w:val="single" w:sz="4" w:space="0" w:color="000000"/>
              <w:right w:val="single" w:sz="4" w:space="0" w:color="000000"/>
            </w:tcBorders>
            <w:hideMark/>
          </w:tcPr>
          <w:p w:rsidR="00AD19B7" w:rsidRDefault="00AD19B7">
            <w:pPr>
              <w:widowControl w:val="0"/>
              <w:tabs>
                <w:tab w:val="center" w:pos="4677"/>
                <w:tab w:val="right" w:pos="9355"/>
              </w:tabs>
              <w:autoSpaceDE w:val="0"/>
              <w:autoSpaceDN w:val="0"/>
              <w:adjustRightInd w:val="0"/>
              <w:rPr>
                <w:sz w:val="24"/>
                <w:szCs w:val="24"/>
              </w:rPr>
            </w:pPr>
            <w:r>
              <w:rPr>
                <w:sz w:val="24"/>
                <w:szCs w:val="24"/>
              </w:rPr>
              <w:t>4.1</w:t>
            </w:r>
          </w:p>
        </w:tc>
        <w:tc>
          <w:tcPr>
            <w:tcW w:w="5954" w:type="dxa"/>
            <w:gridSpan w:val="2"/>
            <w:tcBorders>
              <w:top w:val="single" w:sz="4" w:space="0" w:color="000000"/>
              <w:left w:val="single" w:sz="4" w:space="0" w:color="000000"/>
              <w:bottom w:val="single" w:sz="4" w:space="0" w:color="000000"/>
              <w:right w:val="single" w:sz="4" w:space="0" w:color="000000"/>
            </w:tcBorders>
            <w:hideMark/>
          </w:tcPr>
          <w:p w:rsidR="00AD19B7" w:rsidRDefault="00AD19B7">
            <w:pPr>
              <w:widowControl w:val="0"/>
              <w:tabs>
                <w:tab w:val="center" w:pos="4677"/>
                <w:tab w:val="right" w:pos="9355"/>
              </w:tabs>
              <w:autoSpaceDE w:val="0"/>
              <w:autoSpaceDN w:val="0"/>
              <w:adjustRightInd w:val="0"/>
              <w:rPr>
                <w:sz w:val="24"/>
                <w:szCs w:val="24"/>
              </w:rPr>
            </w:pPr>
            <w:r>
              <w:rPr>
                <w:sz w:val="24"/>
                <w:szCs w:val="24"/>
              </w:rPr>
              <w:t>Доброжелательность, вежливость и компетентность персонала организации культуры</w:t>
            </w:r>
          </w:p>
        </w:tc>
        <w:tc>
          <w:tcPr>
            <w:tcW w:w="918" w:type="dxa"/>
            <w:gridSpan w:val="2"/>
            <w:tcBorders>
              <w:top w:val="single" w:sz="4" w:space="0" w:color="000000"/>
              <w:left w:val="single" w:sz="4" w:space="0" w:color="000000"/>
              <w:bottom w:val="single" w:sz="4" w:space="0" w:color="000000"/>
              <w:right w:val="single" w:sz="4" w:space="0" w:color="000000"/>
            </w:tcBorders>
            <w:hideMark/>
          </w:tcPr>
          <w:p w:rsidR="00AD19B7" w:rsidRDefault="00AD19B7">
            <w:pPr>
              <w:widowControl w:val="0"/>
              <w:tabs>
                <w:tab w:val="center" w:pos="4677"/>
                <w:tab w:val="right" w:pos="9355"/>
              </w:tabs>
              <w:autoSpaceDE w:val="0"/>
              <w:autoSpaceDN w:val="0"/>
              <w:adjustRightInd w:val="0"/>
              <w:rPr>
                <w:sz w:val="24"/>
                <w:szCs w:val="24"/>
              </w:rPr>
            </w:pPr>
            <w:r>
              <w:rPr>
                <w:sz w:val="24"/>
                <w:szCs w:val="24"/>
              </w:rPr>
              <w:t>от 0 до 7 баллов</w:t>
            </w:r>
          </w:p>
        </w:tc>
        <w:tc>
          <w:tcPr>
            <w:tcW w:w="6187" w:type="dxa"/>
            <w:gridSpan w:val="2"/>
            <w:tcBorders>
              <w:top w:val="single" w:sz="4" w:space="0" w:color="000000"/>
              <w:left w:val="single" w:sz="4" w:space="0" w:color="000000"/>
              <w:bottom w:val="single" w:sz="4" w:space="0" w:color="000000"/>
              <w:right w:val="single" w:sz="4" w:space="0" w:color="000000"/>
            </w:tcBorders>
            <w:hideMark/>
          </w:tcPr>
          <w:p w:rsidR="00AD19B7" w:rsidRDefault="00AD19B7">
            <w:pPr>
              <w:widowControl w:val="0"/>
              <w:tabs>
                <w:tab w:val="center" w:pos="4677"/>
                <w:tab w:val="right" w:pos="9355"/>
              </w:tabs>
              <w:autoSpaceDE w:val="0"/>
              <w:autoSpaceDN w:val="0"/>
              <w:adjustRightInd w:val="0"/>
              <w:rPr>
                <w:sz w:val="24"/>
                <w:szCs w:val="24"/>
              </w:rPr>
            </w:pPr>
            <w:r>
              <w:rPr>
                <w:sz w:val="24"/>
                <w:szCs w:val="24"/>
              </w:rPr>
              <w:t>все организации культуры</w:t>
            </w:r>
          </w:p>
        </w:tc>
        <w:tc>
          <w:tcPr>
            <w:tcW w:w="3101" w:type="dxa"/>
            <w:tcBorders>
              <w:top w:val="single" w:sz="4" w:space="0" w:color="000000"/>
              <w:left w:val="single" w:sz="4" w:space="0" w:color="000000"/>
              <w:bottom w:val="single" w:sz="4" w:space="0" w:color="000000"/>
              <w:right w:val="single" w:sz="4" w:space="0" w:color="000000"/>
            </w:tcBorders>
            <w:hideMark/>
          </w:tcPr>
          <w:p w:rsidR="00AD19B7" w:rsidRDefault="00AD19B7">
            <w:pPr>
              <w:widowControl w:val="0"/>
              <w:tabs>
                <w:tab w:val="center" w:pos="4677"/>
                <w:tab w:val="right" w:pos="9355"/>
              </w:tabs>
              <w:autoSpaceDE w:val="0"/>
              <w:autoSpaceDN w:val="0"/>
              <w:adjustRightInd w:val="0"/>
              <w:rPr>
                <w:sz w:val="24"/>
                <w:szCs w:val="24"/>
              </w:rPr>
            </w:pPr>
            <w:r>
              <w:rPr>
                <w:sz w:val="24"/>
                <w:szCs w:val="24"/>
              </w:rPr>
              <w:t>изучение мнения получателей услуг</w:t>
            </w:r>
          </w:p>
        </w:tc>
      </w:tr>
      <w:tr w:rsidR="00AD19B7" w:rsidTr="009B6042">
        <w:tc>
          <w:tcPr>
            <w:tcW w:w="567" w:type="dxa"/>
            <w:tcBorders>
              <w:top w:val="single" w:sz="4" w:space="0" w:color="000000"/>
              <w:left w:val="single" w:sz="4" w:space="0" w:color="000000"/>
              <w:bottom w:val="single" w:sz="4" w:space="0" w:color="000000"/>
              <w:right w:val="single" w:sz="4" w:space="0" w:color="000000"/>
            </w:tcBorders>
            <w:hideMark/>
          </w:tcPr>
          <w:p w:rsidR="00AD19B7" w:rsidRDefault="00AD19B7">
            <w:pPr>
              <w:widowControl w:val="0"/>
              <w:tabs>
                <w:tab w:val="center" w:pos="4677"/>
                <w:tab w:val="right" w:pos="9355"/>
              </w:tabs>
              <w:autoSpaceDE w:val="0"/>
              <w:autoSpaceDN w:val="0"/>
              <w:adjustRightInd w:val="0"/>
              <w:rPr>
                <w:sz w:val="24"/>
                <w:szCs w:val="24"/>
              </w:rPr>
            </w:pPr>
            <w:r>
              <w:rPr>
                <w:sz w:val="24"/>
                <w:szCs w:val="24"/>
              </w:rPr>
              <w:t>4.2</w:t>
            </w:r>
          </w:p>
        </w:tc>
        <w:tc>
          <w:tcPr>
            <w:tcW w:w="5954" w:type="dxa"/>
            <w:gridSpan w:val="2"/>
            <w:tcBorders>
              <w:top w:val="single" w:sz="4" w:space="0" w:color="000000"/>
              <w:left w:val="single" w:sz="4" w:space="0" w:color="000000"/>
              <w:bottom w:val="single" w:sz="4" w:space="0" w:color="000000"/>
              <w:right w:val="single" w:sz="4" w:space="0" w:color="000000"/>
            </w:tcBorders>
            <w:hideMark/>
          </w:tcPr>
          <w:p w:rsidR="00AD19B7" w:rsidRDefault="00AD19B7">
            <w:pPr>
              <w:widowControl w:val="0"/>
              <w:tabs>
                <w:tab w:val="center" w:pos="4677"/>
                <w:tab w:val="right" w:pos="9355"/>
              </w:tabs>
              <w:autoSpaceDE w:val="0"/>
              <w:autoSpaceDN w:val="0"/>
              <w:adjustRightInd w:val="0"/>
              <w:rPr>
                <w:sz w:val="24"/>
                <w:szCs w:val="24"/>
              </w:rPr>
            </w:pPr>
            <w:r>
              <w:rPr>
                <w:sz w:val="24"/>
                <w:szCs w:val="24"/>
              </w:rPr>
              <w:t>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918" w:type="dxa"/>
            <w:gridSpan w:val="2"/>
            <w:tcBorders>
              <w:top w:val="single" w:sz="4" w:space="0" w:color="000000"/>
              <w:left w:val="single" w:sz="4" w:space="0" w:color="000000"/>
              <w:bottom w:val="single" w:sz="4" w:space="0" w:color="000000"/>
              <w:right w:val="single" w:sz="4" w:space="0" w:color="000000"/>
            </w:tcBorders>
            <w:hideMark/>
          </w:tcPr>
          <w:p w:rsidR="00AD19B7" w:rsidRDefault="00AD19B7">
            <w:pPr>
              <w:widowControl w:val="0"/>
              <w:tabs>
                <w:tab w:val="center" w:pos="4677"/>
                <w:tab w:val="right" w:pos="9355"/>
              </w:tabs>
              <w:autoSpaceDE w:val="0"/>
              <w:autoSpaceDN w:val="0"/>
              <w:adjustRightInd w:val="0"/>
              <w:rPr>
                <w:sz w:val="24"/>
                <w:szCs w:val="24"/>
              </w:rPr>
            </w:pPr>
            <w:r>
              <w:rPr>
                <w:sz w:val="24"/>
                <w:szCs w:val="24"/>
              </w:rPr>
              <w:t>от 0 до 7 баллов</w:t>
            </w:r>
          </w:p>
        </w:tc>
        <w:tc>
          <w:tcPr>
            <w:tcW w:w="6187" w:type="dxa"/>
            <w:gridSpan w:val="2"/>
            <w:tcBorders>
              <w:top w:val="single" w:sz="4" w:space="0" w:color="000000"/>
              <w:left w:val="single" w:sz="4" w:space="0" w:color="000000"/>
              <w:bottom w:val="single" w:sz="4" w:space="0" w:color="000000"/>
              <w:right w:val="single" w:sz="4" w:space="0" w:color="000000"/>
            </w:tcBorders>
            <w:hideMark/>
          </w:tcPr>
          <w:p w:rsidR="00AD19B7" w:rsidRDefault="00AD19B7">
            <w:pPr>
              <w:widowControl w:val="0"/>
              <w:tabs>
                <w:tab w:val="center" w:pos="4677"/>
                <w:tab w:val="right" w:pos="9355"/>
              </w:tabs>
              <w:autoSpaceDE w:val="0"/>
              <w:autoSpaceDN w:val="0"/>
              <w:adjustRightInd w:val="0"/>
              <w:rPr>
                <w:sz w:val="24"/>
                <w:szCs w:val="24"/>
              </w:rPr>
            </w:pPr>
            <w:r>
              <w:rPr>
                <w:sz w:val="24"/>
                <w:szCs w:val="24"/>
              </w:rPr>
              <w:t>все организации культуры</w:t>
            </w:r>
          </w:p>
        </w:tc>
        <w:tc>
          <w:tcPr>
            <w:tcW w:w="3101" w:type="dxa"/>
            <w:tcBorders>
              <w:top w:val="single" w:sz="4" w:space="0" w:color="000000"/>
              <w:left w:val="single" w:sz="4" w:space="0" w:color="000000"/>
              <w:bottom w:val="single" w:sz="4" w:space="0" w:color="000000"/>
              <w:right w:val="single" w:sz="4" w:space="0" w:color="000000"/>
            </w:tcBorders>
            <w:hideMark/>
          </w:tcPr>
          <w:p w:rsidR="00AD19B7" w:rsidRDefault="00AD19B7">
            <w:pPr>
              <w:widowControl w:val="0"/>
              <w:tabs>
                <w:tab w:val="center" w:pos="4677"/>
                <w:tab w:val="right" w:pos="9355"/>
              </w:tabs>
              <w:autoSpaceDE w:val="0"/>
              <w:autoSpaceDN w:val="0"/>
              <w:adjustRightInd w:val="0"/>
              <w:rPr>
                <w:sz w:val="24"/>
                <w:szCs w:val="24"/>
              </w:rPr>
            </w:pPr>
            <w:r>
              <w:rPr>
                <w:sz w:val="24"/>
                <w:szCs w:val="24"/>
              </w:rPr>
              <w:t>наличие информации на официальном сайте организации культуры</w:t>
            </w:r>
          </w:p>
        </w:tc>
      </w:tr>
      <w:tr w:rsidR="00AD19B7" w:rsidTr="009B6042">
        <w:tc>
          <w:tcPr>
            <w:tcW w:w="16727" w:type="dxa"/>
            <w:gridSpan w:val="8"/>
            <w:tcBorders>
              <w:top w:val="single" w:sz="4" w:space="0" w:color="000000"/>
              <w:left w:val="single" w:sz="4" w:space="0" w:color="000000"/>
              <w:bottom w:val="single" w:sz="4" w:space="0" w:color="000000"/>
              <w:right w:val="single" w:sz="4" w:space="0" w:color="000000"/>
            </w:tcBorders>
            <w:hideMark/>
          </w:tcPr>
          <w:p w:rsidR="00AD19B7" w:rsidRDefault="00AD19B7">
            <w:pPr>
              <w:widowControl w:val="0"/>
              <w:tabs>
                <w:tab w:val="center" w:pos="4677"/>
                <w:tab w:val="right" w:pos="9355"/>
              </w:tabs>
              <w:autoSpaceDE w:val="0"/>
              <w:autoSpaceDN w:val="0"/>
              <w:adjustRightInd w:val="0"/>
              <w:jc w:val="center"/>
              <w:rPr>
                <w:b/>
                <w:sz w:val="24"/>
                <w:szCs w:val="24"/>
              </w:rPr>
            </w:pPr>
            <w:r>
              <w:rPr>
                <w:b/>
                <w:sz w:val="24"/>
                <w:szCs w:val="24"/>
              </w:rPr>
              <w:t>5 Удовлетворенность качеством оказания услуг (от 0 до 30)</w:t>
            </w:r>
          </w:p>
        </w:tc>
      </w:tr>
      <w:tr w:rsidR="00AD19B7" w:rsidTr="009B6042">
        <w:tc>
          <w:tcPr>
            <w:tcW w:w="567" w:type="dxa"/>
            <w:tcBorders>
              <w:top w:val="single" w:sz="4" w:space="0" w:color="000000"/>
              <w:left w:val="single" w:sz="4" w:space="0" w:color="000000"/>
              <w:bottom w:val="single" w:sz="4" w:space="0" w:color="000000"/>
              <w:right w:val="single" w:sz="4" w:space="0" w:color="000000"/>
            </w:tcBorders>
            <w:hideMark/>
          </w:tcPr>
          <w:p w:rsidR="00AD19B7" w:rsidRDefault="00AD19B7">
            <w:pPr>
              <w:widowControl w:val="0"/>
              <w:tabs>
                <w:tab w:val="center" w:pos="4677"/>
                <w:tab w:val="right" w:pos="9355"/>
              </w:tabs>
              <w:autoSpaceDE w:val="0"/>
              <w:autoSpaceDN w:val="0"/>
              <w:adjustRightInd w:val="0"/>
              <w:rPr>
                <w:sz w:val="24"/>
                <w:szCs w:val="24"/>
              </w:rPr>
            </w:pPr>
            <w:r>
              <w:rPr>
                <w:sz w:val="24"/>
                <w:szCs w:val="24"/>
              </w:rPr>
              <w:t>5.1</w:t>
            </w:r>
          </w:p>
        </w:tc>
        <w:tc>
          <w:tcPr>
            <w:tcW w:w="5954" w:type="dxa"/>
            <w:gridSpan w:val="2"/>
            <w:tcBorders>
              <w:top w:val="single" w:sz="4" w:space="0" w:color="000000"/>
              <w:left w:val="single" w:sz="4" w:space="0" w:color="000000"/>
              <w:bottom w:val="single" w:sz="4" w:space="0" w:color="000000"/>
              <w:right w:val="single" w:sz="4" w:space="0" w:color="000000"/>
            </w:tcBorders>
            <w:hideMark/>
          </w:tcPr>
          <w:p w:rsidR="00AD19B7" w:rsidRDefault="00AD19B7">
            <w:pPr>
              <w:widowControl w:val="0"/>
              <w:tabs>
                <w:tab w:val="center" w:pos="4677"/>
                <w:tab w:val="right" w:pos="9355"/>
              </w:tabs>
              <w:autoSpaceDE w:val="0"/>
              <w:autoSpaceDN w:val="0"/>
              <w:adjustRightInd w:val="0"/>
              <w:rPr>
                <w:sz w:val="24"/>
                <w:szCs w:val="24"/>
              </w:rPr>
            </w:pPr>
            <w:r>
              <w:rPr>
                <w:sz w:val="24"/>
                <w:szCs w:val="24"/>
              </w:rPr>
              <w:t>Уровень удовлетворенности качеством оказания услуг организации культуры в целом</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AD19B7" w:rsidRDefault="00AD19B7">
            <w:pPr>
              <w:widowControl w:val="0"/>
              <w:tabs>
                <w:tab w:val="center" w:pos="4677"/>
                <w:tab w:val="right" w:pos="9355"/>
              </w:tabs>
              <w:autoSpaceDE w:val="0"/>
              <w:autoSpaceDN w:val="0"/>
              <w:adjustRightInd w:val="0"/>
              <w:rPr>
                <w:sz w:val="24"/>
                <w:szCs w:val="24"/>
              </w:rPr>
            </w:pPr>
            <w:r>
              <w:rPr>
                <w:sz w:val="24"/>
                <w:szCs w:val="24"/>
              </w:rPr>
              <w:t>от 0 до 5 баллов</w:t>
            </w:r>
          </w:p>
        </w:tc>
        <w:tc>
          <w:tcPr>
            <w:tcW w:w="6113" w:type="dxa"/>
            <w:tcBorders>
              <w:top w:val="single" w:sz="4" w:space="0" w:color="000000"/>
              <w:left w:val="single" w:sz="4" w:space="0" w:color="000000"/>
              <w:bottom w:val="single" w:sz="4" w:space="0" w:color="000000"/>
              <w:right w:val="single" w:sz="4" w:space="0" w:color="000000"/>
            </w:tcBorders>
            <w:hideMark/>
          </w:tcPr>
          <w:p w:rsidR="00AD19B7" w:rsidRDefault="00AD19B7">
            <w:pPr>
              <w:widowControl w:val="0"/>
              <w:tabs>
                <w:tab w:val="center" w:pos="4677"/>
                <w:tab w:val="right" w:pos="9355"/>
              </w:tabs>
              <w:autoSpaceDE w:val="0"/>
              <w:autoSpaceDN w:val="0"/>
              <w:adjustRightInd w:val="0"/>
              <w:rPr>
                <w:sz w:val="24"/>
                <w:szCs w:val="24"/>
              </w:rPr>
            </w:pPr>
            <w:r>
              <w:rPr>
                <w:sz w:val="24"/>
                <w:szCs w:val="24"/>
              </w:rPr>
              <w:t>все организации культуры, за исключением театров</w:t>
            </w:r>
          </w:p>
        </w:tc>
        <w:tc>
          <w:tcPr>
            <w:tcW w:w="3101" w:type="dxa"/>
            <w:tcBorders>
              <w:top w:val="single" w:sz="4" w:space="0" w:color="000000"/>
              <w:left w:val="single" w:sz="4" w:space="0" w:color="000000"/>
              <w:bottom w:val="single" w:sz="4" w:space="0" w:color="000000"/>
              <w:right w:val="single" w:sz="4" w:space="0" w:color="000000"/>
            </w:tcBorders>
            <w:hideMark/>
          </w:tcPr>
          <w:p w:rsidR="00AD19B7" w:rsidRDefault="00AD19B7">
            <w:pPr>
              <w:widowControl w:val="0"/>
              <w:tabs>
                <w:tab w:val="center" w:pos="4677"/>
                <w:tab w:val="right" w:pos="9355"/>
              </w:tabs>
              <w:autoSpaceDE w:val="0"/>
              <w:autoSpaceDN w:val="0"/>
              <w:adjustRightInd w:val="0"/>
              <w:rPr>
                <w:sz w:val="24"/>
                <w:szCs w:val="24"/>
              </w:rPr>
            </w:pPr>
            <w:r>
              <w:rPr>
                <w:sz w:val="24"/>
                <w:szCs w:val="24"/>
              </w:rPr>
              <w:t>изучение мнения получателей услуг</w:t>
            </w:r>
          </w:p>
        </w:tc>
      </w:tr>
      <w:tr w:rsidR="00AD19B7" w:rsidTr="009B6042">
        <w:tc>
          <w:tcPr>
            <w:tcW w:w="567" w:type="dxa"/>
            <w:tcBorders>
              <w:top w:val="single" w:sz="4" w:space="0" w:color="000000"/>
              <w:left w:val="single" w:sz="4" w:space="0" w:color="000000"/>
              <w:bottom w:val="single" w:sz="4" w:space="0" w:color="000000"/>
              <w:right w:val="single" w:sz="4" w:space="0" w:color="000000"/>
            </w:tcBorders>
            <w:hideMark/>
          </w:tcPr>
          <w:p w:rsidR="00AD19B7" w:rsidRDefault="00AD19B7">
            <w:pPr>
              <w:widowControl w:val="0"/>
              <w:tabs>
                <w:tab w:val="center" w:pos="4677"/>
                <w:tab w:val="right" w:pos="9355"/>
              </w:tabs>
              <w:autoSpaceDE w:val="0"/>
              <w:autoSpaceDN w:val="0"/>
              <w:adjustRightInd w:val="0"/>
              <w:rPr>
                <w:sz w:val="24"/>
                <w:szCs w:val="24"/>
              </w:rPr>
            </w:pPr>
            <w:r>
              <w:rPr>
                <w:sz w:val="24"/>
                <w:szCs w:val="24"/>
              </w:rPr>
              <w:t>5.2</w:t>
            </w:r>
          </w:p>
        </w:tc>
        <w:tc>
          <w:tcPr>
            <w:tcW w:w="5954" w:type="dxa"/>
            <w:gridSpan w:val="2"/>
            <w:tcBorders>
              <w:top w:val="single" w:sz="4" w:space="0" w:color="000000"/>
              <w:left w:val="single" w:sz="4" w:space="0" w:color="000000"/>
              <w:bottom w:val="single" w:sz="4" w:space="0" w:color="000000"/>
              <w:right w:val="single" w:sz="4" w:space="0" w:color="000000"/>
            </w:tcBorders>
            <w:hideMark/>
          </w:tcPr>
          <w:p w:rsidR="00AD19B7" w:rsidRDefault="00AD19B7">
            <w:pPr>
              <w:widowControl w:val="0"/>
              <w:tabs>
                <w:tab w:val="center" w:pos="4677"/>
                <w:tab w:val="right" w:pos="9355"/>
              </w:tabs>
              <w:autoSpaceDE w:val="0"/>
              <w:autoSpaceDN w:val="0"/>
              <w:adjustRightInd w:val="0"/>
              <w:rPr>
                <w:sz w:val="24"/>
                <w:szCs w:val="24"/>
              </w:rPr>
            </w:pPr>
            <w:r>
              <w:rPr>
                <w:sz w:val="24"/>
                <w:szCs w:val="24"/>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AD19B7" w:rsidRDefault="00AD19B7">
            <w:pPr>
              <w:widowControl w:val="0"/>
              <w:tabs>
                <w:tab w:val="center" w:pos="4677"/>
                <w:tab w:val="right" w:pos="9355"/>
              </w:tabs>
              <w:autoSpaceDE w:val="0"/>
              <w:autoSpaceDN w:val="0"/>
              <w:adjustRightInd w:val="0"/>
              <w:rPr>
                <w:sz w:val="24"/>
                <w:szCs w:val="24"/>
              </w:rPr>
            </w:pPr>
            <w:r>
              <w:rPr>
                <w:sz w:val="24"/>
                <w:szCs w:val="24"/>
              </w:rPr>
              <w:t>от 0 до 6 баллов</w:t>
            </w:r>
          </w:p>
        </w:tc>
        <w:tc>
          <w:tcPr>
            <w:tcW w:w="6113" w:type="dxa"/>
            <w:tcBorders>
              <w:top w:val="single" w:sz="4" w:space="0" w:color="000000"/>
              <w:left w:val="single" w:sz="4" w:space="0" w:color="000000"/>
              <w:bottom w:val="single" w:sz="4" w:space="0" w:color="000000"/>
              <w:right w:val="single" w:sz="4" w:space="0" w:color="000000"/>
            </w:tcBorders>
            <w:hideMark/>
          </w:tcPr>
          <w:p w:rsidR="00AD19B7" w:rsidRDefault="00AD19B7" w:rsidP="009B6042">
            <w:pPr>
              <w:widowControl w:val="0"/>
              <w:tabs>
                <w:tab w:val="center" w:pos="4677"/>
                <w:tab w:val="right" w:pos="9355"/>
              </w:tabs>
              <w:autoSpaceDE w:val="0"/>
              <w:autoSpaceDN w:val="0"/>
              <w:adjustRightInd w:val="0"/>
              <w:ind w:right="2745"/>
              <w:rPr>
                <w:sz w:val="24"/>
                <w:szCs w:val="24"/>
              </w:rPr>
            </w:pPr>
            <w:r>
              <w:rPr>
                <w:sz w:val="24"/>
                <w:szCs w:val="24"/>
              </w:rPr>
              <w:t>все организации культуры</w:t>
            </w:r>
          </w:p>
        </w:tc>
        <w:tc>
          <w:tcPr>
            <w:tcW w:w="3101" w:type="dxa"/>
            <w:tcBorders>
              <w:top w:val="single" w:sz="4" w:space="0" w:color="000000"/>
              <w:left w:val="single" w:sz="4" w:space="0" w:color="000000"/>
              <w:bottom w:val="single" w:sz="4" w:space="0" w:color="000000"/>
              <w:right w:val="single" w:sz="4" w:space="0" w:color="000000"/>
            </w:tcBorders>
            <w:hideMark/>
          </w:tcPr>
          <w:p w:rsidR="00AD19B7" w:rsidRDefault="00AD19B7">
            <w:pPr>
              <w:widowControl w:val="0"/>
              <w:tabs>
                <w:tab w:val="center" w:pos="4677"/>
                <w:tab w:val="right" w:pos="9355"/>
              </w:tabs>
              <w:autoSpaceDE w:val="0"/>
              <w:autoSpaceDN w:val="0"/>
              <w:adjustRightInd w:val="0"/>
              <w:rPr>
                <w:sz w:val="24"/>
                <w:szCs w:val="24"/>
              </w:rPr>
            </w:pPr>
            <w:r>
              <w:rPr>
                <w:sz w:val="24"/>
                <w:szCs w:val="24"/>
              </w:rPr>
              <w:t>наличие информации на официальном сайте организации культуры</w:t>
            </w:r>
          </w:p>
        </w:tc>
      </w:tr>
      <w:tr w:rsidR="00AD19B7" w:rsidTr="009B6042">
        <w:trPr>
          <w:trHeight w:val="219"/>
        </w:trPr>
        <w:tc>
          <w:tcPr>
            <w:tcW w:w="567" w:type="dxa"/>
            <w:tcBorders>
              <w:top w:val="single" w:sz="4" w:space="0" w:color="000000"/>
              <w:left w:val="single" w:sz="4" w:space="0" w:color="000000"/>
              <w:bottom w:val="single" w:sz="4" w:space="0" w:color="000000"/>
              <w:right w:val="single" w:sz="4" w:space="0" w:color="000000"/>
            </w:tcBorders>
            <w:hideMark/>
          </w:tcPr>
          <w:p w:rsidR="00AD19B7" w:rsidRDefault="00AD19B7">
            <w:pPr>
              <w:widowControl w:val="0"/>
              <w:tabs>
                <w:tab w:val="center" w:pos="4677"/>
                <w:tab w:val="right" w:pos="9355"/>
              </w:tabs>
              <w:autoSpaceDE w:val="0"/>
              <w:autoSpaceDN w:val="0"/>
              <w:adjustRightInd w:val="0"/>
              <w:rPr>
                <w:sz w:val="24"/>
                <w:szCs w:val="24"/>
              </w:rPr>
            </w:pPr>
            <w:r>
              <w:rPr>
                <w:sz w:val="24"/>
                <w:szCs w:val="24"/>
              </w:rPr>
              <w:t>5.3</w:t>
            </w:r>
          </w:p>
        </w:tc>
        <w:tc>
          <w:tcPr>
            <w:tcW w:w="5954" w:type="dxa"/>
            <w:gridSpan w:val="2"/>
            <w:tcBorders>
              <w:top w:val="single" w:sz="4" w:space="0" w:color="000000"/>
              <w:left w:val="single" w:sz="4" w:space="0" w:color="000000"/>
              <w:bottom w:val="single" w:sz="4" w:space="0" w:color="000000"/>
              <w:right w:val="single" w:sz="4" w:space="0" w:color="000000"/>
            </w:tcBorders>
            <w:hideMark/>
          </w:tcPr>
          <w:p w:rsidR="00AD19B7" w:rsidRDefault="00AD19B7">
            <w:pPr>
              <w:widowControl w:val="0"/>
              <w:tabs>
                <w:tab w:val="center" w:pos="4677"/>
                <w:tab w:val="right" w:pos="9355"/>
              </w:tabs>
              <w:autoSpaceDE w:val="0"/>
              <w:autoSpaceDN w:val="0"/>
              <w:adjustRightInd w:val="0"/>
              <w:rPr>
                <w:sz w:val="24"/>
                <w:szCs w:val="24"/>
              </w:rPr>
            </w:pPr>
            <w:r>
              <w:rPr>
                <w:sz w:val="24"/>
                <w:szCs w:val="24"/>
              </w:rPr>
              <w:t>Разнообразие творческих групп, кружков по интересам</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AD19B7" w:rsidRDefault="00AD19B7">
            <w:pPr>
              <w:widowControl w:val="0"/>
              <w:tabs>
                <w:tab w:val="center" w:pos="4677"/>
                <w:tab w:val="right" w:pos="9355"/>
              </w:tabs>
              <w:autoSpaceDE w:val="0"/>
              <w:autoSpaceDN w:val="0"/>
              <w:adjustRightInd w:val="0"/>
              <w:rPr>
                <w:sz w:val="24"/>
                <w:szCs w:val="24"/>
              </w:rPr>
            </w:pPr>
            <w:r>
              <w:rPr>
                <w:sz w:val="24"/>
                <w:szCs w:val="24"/>
              </w:rPr>
              <w:t>от 0 до 9 баллов</w:t>
            </w:r>
          </w:p>
        </w:tc>
        <w:tc>
          <w:tcPr>
            <w:tcW w:w="6113" w:type="dxa"/>
            <w:tcBorders>
              <w:top w:val="single" w:sz="4" w:space="0" w:color="000000"/>
              <w:left w:val="single" w:sz="4" w:space="0" w:color="000000"/>
              <w:bottom w:val="single" w:sz="4" w:space="0" w:color="000000"/>
              <w:right w:val="single" w:sz="4" w:space="0" w:color="000000"/>
            </w:tcBorders>
            <w:hideMark/>
          </w:tcPr>
          <w:p w:rsidR="00AD19B7" w:rsidRDefault="00AD19B7">
            <w:pPr>
              <w:widowControl w:val="0"/>
              <w:tabs>
                <w:tab w:val="center" w:pos="4677"/>
                <w:tab w:val="right" w:pos="9355"/>
              </w:tabs>
              <w:autoSpaceDE w:val="0"/>
              <w:autoSpaceDN w:val="0"/>
              <w:adjustRightInd w:val="0"/>
              <w:rPr>
                <w:sz w:val="24"/>
                <w:szCs w:val="24"/>
              </w:rPr>
            </w:pPr>
            <w:r>
              <w:rPr>
                <w:sz w:val="24"/>
                <w:szCs w:val="24"/>
              </w:rPr>
              <w:t>культурн</w:t>
            </w:r>
            <w:proofErr w:type="gramStart"/>
            <w:r>
              <w:rPr>
                <w:sz w:val="24"/>
                <w:szCs w:val="24"/>
              </w:rPr>
              <w:t>о-</w:t>
            </w:r>
            <w:proofErr w:type="gramEnd"/>
            <w:r>
              <w:rPr>
                <w:sz w:val="24"/>
                <w:szCs w:val="24"/>
              </w:rPr>
              <w:t xml:space="preserve"> </w:t>
            </w:r>
            <w:proofErr w:type="spellStart"/>
            <w:r>
              <w:rPr>
                <w:sz w:val="24"/>
                <w:szCs w:val="24"/>
              </w:rPr>
              <w:t>досуговые</w:t>
            </w:r>
            <w:proofErr w:type="spellEnd"/>
            <w:r>
              <w:rPr>
                <w:sz w:val="24"/>
                <w:szCs w:val="24"/>
              </w:rPr>
              <w:t xml:space="preserve"> организации</w:t>
            </w:r>
          </w:p>
        </w:tc>
        <w:tc>
          <w:tcPr>
            <w:tcW w:w="3101" w:type="dxa"/>
            <w:tcBorders>
              <w:top w:val="single" w:sz="4" w:space="0" w:color="000000"/>
              <w:left w:val="single" w:sz="4" w:space="0" w:color="000000"/>
              <w:bottom w:val="single" w:sz="4" w:space="0" w:color="000000"/>
              <w:right w:val="single" w:sz="4" w:space="0" w:color="000000"/>
            </w:tcBorders>
            <w:hideMark/>
          </w:tcPr>
          <w:p w:rsidR="00AD19B7" w:rsidRDefault="00AD19B7">
            <w:pPr>
              <w:widowControl w:val="0"/>
              <w:tabs>
                <w:tab w:val="center" w:pos="4677"/>
                <w:tab w:val="right" w:pos="9355"/>
              </w:tabs>
              <w:autoSpaceDE w:val="0"/>
              <w:autoSpaceDN w:val="0"/>
              <w:adjustRightInd w:val="0"/>
              <w:rPr>
                <w:sz w:val="24"/>
                <w:szCs w:val="24"/>
              </w:rPr>
            </w:pPr>
            <w:r>
              <w:rPr>
                <w:sz w:val="24"/>
                <w:szCs w:val="24"/>
              </w:rPr>
              <w:t>изучение мнения получателей услуг</w:t>
            </w:r>
          </w:p>
        </w:tc>
      </w:tr>
      <w:tr w:rsidR="00AD19B7" w:rsidTr="009B6042">
        <w:trPr>
          <w:trHeight w:val="1146"/>
        </w:trPr>
        <w:tc>
          <w:tcPr>
            <w:tcW w:w="567" w:type="dxa"/>
            <w:tcBorders>
              <w:top w:val="single" w:sz="4" w:space="0" w:color="000000"/>
              <w:left w:val="single" w:sz="4" w:space="0" w:color="000000"/>
              <w:bottom w:val="single" w:sz="4" w:space="0" w:color="000000"/>
              <w:right w:val="single" w:sz="4" w:space="0" w:color="000000"/>
            </w:tcBorders>
            <w:hideMark/>
          </w:tcPr>
          <w:p w:rsidR="00AD19B7" w:rsidRDefault="00AD19B7">
            <w:pPr>
              <w:widowControl w:val="0"/>
              <w:tabs>
                <w:tab w:val="center" w:pos="4677"/>
                <w:tab w:val="right" w:pos="9355"/>
              </w:tabs>
              <w:autoSpaceDE w:val="0"/>
              <w:autoSpaceDN w:val="0"/>
              <w:adjustRightInd w:val="0"/>
              <w:rPr>
                <w:sz w:val="24"/>
                <w:szCs w:val="24"/>
              </w:rPr>
            </w:pPr>
            <w:r>
              <w:rPr>
                <w:sz w:val="24"/>
                <w:szCs w:val="24"/>
              </w:rPr>
              <w:t>5.4</w:t>
            </w:r>
          </w:p>
        </w:tc>
        <w:tc>
          <w:tcPr>
            <w:tcW w:w="5954" w:type="dxa"/>
            <w:gridSpan w:val="2"/>
            <w:tcBorders>
              <w:top w:val="single" w:sz="4" w:space="0" w:color="000000"/>
              <w:left w:val="single" w:sz="4" w:space="0" w:color="000000"/>
              <w:bottom w:val="single" w:sz="4" w:space="0" w:color="000000"/>
              <w:right w:val="single" w:sz="4" w:space="0" w:color="000000"/>
            </w:tcBorders>
            <w:hideMark/>
          </w:tcPr>
          <w:p w:rsidR="00AD19B7" w:rsidRDefault="00AD19B7">
            <w:pPr>
              <w:widowControl w:val="0"/>
              <w:tabs>
                <w:tab w:val="center" w:pos="4677"/>
                <w:tab w:val="right" w:pos="9355"/>
              </w:tabs>
              <w:autoSpaceDE w:val="0"/>
              <w:autoSpaceDN w:val="0"/>
              <w:adjustRightInd w:val="0"/>
              <w:rPr>
                <w:sz w:val="24"/>
                <w:szCs w:val="24"/>
              </w:rPr>
            </w:pPr>
            <w:r>
              <w:rPr>
                <w:sz w:val="24"/>
                <w:szCs w:val="24"/>
              </w:rPr>
              <w:t>Качество проведения культурно-массовых мероприятий</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AD19B7" w:rsidRDefault="00AD19B7">
            <w:pPr>
              <w:widowControl w:val="0"/>
              <w:tabs>
                <w:tab w:val="center" w:pos="4677"/>
                <w:tab w:val="right" w:pos="9355"/>
              </w:tabs>
              <w:autoSpaceDE w:val="0"/>
              <w:autoSpaceDN w:val="0"/>
              <w:adjustRightInd w:val="0"/>
              <w:rPr>
                <w:sz w:val="24"/>
                <w:szCs w:val="24"/>
              </w:rPr>
            </w:pPr>
            <w:r>
              <w:rPr>
                <w:sz w:val="24"/>
                <w:szCs w:val="24"/>
              </w:rPr>
              <w:t>от 0 до 10 баллов</w:t>
            </w:r>
          </w:p>
        </w:tc>
        <w:tc>
          <w:tcPr>
            <w:tcW w:w="6113" w:type="dxa"/>
            <w:tcBorders>
              <w:top w:val="single" w:sz="4" w:space="0" w:color="000000"/>
              <w:left w:val="single" w:sz="4" w:space="0" w:color="000000"/>
              <w:bottom w:val="single" w:sz="4" w:space="0" w:color="000000"/>
              <w:right w:val="single" w:sz="4" w:space="0" w:color="000000"/>
            </w:tcBorders>
            <w:hideMark/>
          </w:tcPr>
          <w:p w:rsidR="00AD19B7" w:rsidRDefault="00AD19B7" w:rsidP="009B6042">
            <w:pPr>
              <w:widowControl w:val="0"/>
              <w:tabs>
                <w:tab w:val="center" w:pos="4677"/>
                <w:tab w:val="right" w:pos="9355"/>
              </w:tabs>
              <w:autoSpaceDE w:val="0"/>
              <w:autoSpaceDN w:val="0"/>
              <w:adjustRightInd w:val="0"/>
              <w:ind w:right="1027"/>
              <w:rPr>
                <w:sz w:val="24"/>
                <w:szCs w:val="24"/>
              </w:rPr>
            </w:pPr>
            <w:r>
              <w:rPr>
                <w:sz w:val="24"/>
                <w:szCs w:val="24"/>
              </w:rPr>
              <w:t>культурн</w:t>
            </w:r>
            <w:proofErr w:type="gramStart"/>
            <w:r>
              <w:rPr>
                <w:sz w:val="24"/>
                <w:szCs w:val="24"/>
              </w:rPr>
              <w:t>о-</w:t>
            </w:r>
            <w:proofErr w:type="gramEnd"/>
            <w:r>
              <w:rPr>
                <w:sz w:val="24"/>
                <w:szCs w:val="24"/>
              </w:rPr>
              <w:t xml:space="preserve"> </w:t>
            </w:r>
            <w:proofErr w:type="spellStart"/>
            <w:r>
              <w:rPr>
                <w:sz w:val="24"/>
                <w:szCs w:val="24"/>
              </w:rPr>
              <w:t>досуговые</w:t>
            </w:r>
            <w:proofErr w:type="spellEnd"/>
            <w:r>
              <w:rPr>
                <w:sz w:val="24"/>
                <w:szCs w:val="24"/>
              </w:rPr>
              <w:t xml:space="preserve"> организации</w:t>
            </w:r>
          </w:p>
        </w:tc>
        <w:tc>
          <w:tcPr>
            <w:tcW w:w="3101" w:type="dxa"/>
            <w:tcBorders>
              <w:top w:val="single" w:sz="4" w:space="0" w:color="000000"/>
              <w:left w:val="single" w:sz="4" w:space="0" w:color="000000"/>
              <w:bottom w:val="single" w:sz="4" w:space="0" w:color="000000"/>
              <w:right w:val="single" w:sz="4" w:space="0" w:color="000000"/>
            </w:tcBorders>
            <w:hideMark/>
          </w:tcPr>
          <w:p w:rsidR="00AD19B7" w:rsidRDefault="00AD19B7">
            <w:pPr>
              <w:widowControl w:val="0"/>
              <w:tabs>
                <w:tab w:val="center" w:pos="4677"/>
                <w:tab w:val="right" w:pos="9355"/>
              </w:tabs>
              <w:autoSpaceDE w:val="0"/>
              <w:autoSpaceDN w:val="0"/>
              <w:adjustRightInd w:val="0"/>
              <w:rPr>
                <w:sz w:val="24"/>
                <w:szCs w:val="24"/>
              </w:rPr>
            </w:pPr>
            <w:r>
              <w:rPr>
                <w:sz w:val="24"/>
                <w:szCs w:val="24"/>
              </w:rPr>
              <w:t>изучение мнения получателей услуг</w:t>
            </w:r>
          </w:p>
        </w:tc>
      </w:tr>
    </w:tbl>
    <w:p w:rsidR="00AD19B7" w:rsidRDefault="00AD19B7" w:rsidP="00AD19B7">
      <w:pPr>
        <w:rPr>
          <w:sz w:val="24"/>
          <w:szCs w:val="24"/>
        </w:rPr>
      </w:pPr>
    </w:p>
    <w:p w:rsidR="00AD19B7" w:rsidRDefault="00AD19B7" w:rsidP="00AD19B7">
      <w:pPr>
        <w:rPr>
          <w:sz w:val="24"/>
          <w:szCs w:val="24"/>
        </w:rPr>
      </w:pPr>
    </w:p>
    <w:p w:rsidR="00AD19B7" w:rsidRDefault="00AD19B7" w:rsidP="00AD19B7"/>
    <w:p w:rsidR="00AD19B7" w:rsidRDefault="00AD19B7" w:rsidP="00AD19B7"/>
    <w:p w:rsidR="00AD19B7" w:rsidRDefault="00AD19B7" w:rsidP="00AD19B7"/>
    <w:p w:rsidR="00AD19B7" w:rsidRDefault="00AD19B7" w:rsidP="00AD19B7"/>
    <w:p w:rsidR="00AD19B7" w:rsidRDefault="00AD19B7" w:rsidP="00AD19B7"/>
    <w:p w:rsidR="00AD19B7" w:rsidRDefault="00AD19B7" w:rsidP="00AD19B7"/>
    <w:p w:rsidR="00AD19B7" w:rsidRDefault="00AD19B7" w:rsidP="00AD19B7"/>
    <w:p w:rsidR="00F420BB" w:rsidRDefault="00F420BB"/>
    <w:sectPr w:rsidR="00F420BB" w:rsidSect="00F420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19B7"/>
    <w:rsid w:val="001B05B2"/>
    <w:rsid w:val="003533BB"/>
    <w:rsid w:val="009B6042"/>
    <w:rsid w:val="00AD19B7"/>
    <w:rsid w:val="00F420BB"/>
    <w:rsid w:val="00FB15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9B7"/>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19B7"/>
    <w:rPr>
      <w:rFonts w:ascii="Tahoma" w:hAnsi="Tahoma" w:cs="Tahoma"/>
      <w:sz w:val="16"/>
      <w:szCs w:val="16"/>
    </w:rPr>
  </w:style>
  <w:style w:type="character" w:customStyle="1" w:styleId="a4">
    <w:name w:val="Текст выноски Знак"/>
    <w:basedOn w:val="a0"/>
    <w:link w:val="a3"/>
    <w:uiPriority w:val="99"/>
    <w:semiHidden/>
    <w:rsid w:val="00AD19B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9212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925</Words>
  <Characters>5275</Characters>
  <Application>Microsoft Office Word</Application>
  <DocSecurity>0</DocSecurity>
  <Lines>43</Lines>
  <Paragraphs>12</Paragraphs>
  <ScaleCrop>false</ScaleCrop>
  <Company/>
  <LinksUpToDate>false</LinksUpToDate>
  <CharactersWithSpaces>6188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2017-03-21T13:02:00Z</dcterms:created>
  <dcterms:modified xsi:type="dcterms:W3CDTF">2017-03-21T13:52:00Z</dcterms:modified>
</cp:coreProperties>
</file>