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44" w:rsidRDefault="00776C44" w:rsidP="0077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76C44" w:rsidRPr="00776C44" w:rsidRDefault="00776C44" w:rsidP="0077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по результатам публичных слушаний по проекту решения «Об утверждении правил благоустройства  на территории муниципального образования Вындиноостровское сельское поселение</w:t>
      </w:r>
    </w:p>
    <w:p w:rsidR="00776C44" w:rsidRPr="00776C44" w:rsidRDefault="00776C44">
      <w:pPr>
        <w:rPr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4  сентября 2017 года</w:t>
      </w:r>
      <w:r>
        <w:t xml:space="preserve">     </w:t>
      </w:r>
      <w:r w:rsidR="0097368B">
        <w:t xml:space="preserve">                                                               </w:t>
      </w:r>
      <w:r>
        <w:t xml:space="preserve"> </w:t>
      </w:r>
      <w:r w:rsidRPr="00776C4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76C44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776C44"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  Основанием для проведения настоящих публичных слушаний являются: 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Вындиноостровское сельское поселение «Об утверждении положения о порядке организации и проведения публичных слушаний  в МО  Вындиноостровское сельское поселение» от 24 января 2014 года № 4;</w:t>
      </w:r>
    </w:p>
    <w:p w:rsid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 Инициатор публичных слушаний – Совет депутатов муниципального образования Вындиноостровское сельское поселение;</w:t>
      </w:r>
    </w:p>
    <w:p w:rsidR="00776C44" w:rsidRPr="00776C44" w:rsidRDefault="0097368B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r w:rsidR="00944FC7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Вындиноостровское сельское поселение «О назначении и организации публичных слушаний по п</w:t>
      </w:r>
      <w:r w:rsidR="00776C44" w:rsidRPr="00776C44">
        <w:rPr>
          <w:rFonts w:ascii="Times New Roman" w:hAnsi="Times New Roman" w:cs="Times New Roman"/>
          <w:sz w:val="28"/>
          <w:szCs w:val="28"/>
        </w:rPr>
        <w:t>роект</w:t>
      </w:r>
      <w:r w:rsidR="00944FC7">
        <w:rPr>
          <w:rFonts w:ascii="Times New Roman" w:hAnsi="Times New Roman" w:cs="Times New Roman"/>
          <w:sz w:val="28"/>
          <w:szCs w:val="28"/>
        </w:rPr>
        <w:t xml:space="preserve">у  решения совета депутатов МО Вындиноостровское сельское поселение </w:t>
      </w:r>
      <w:r w:rsidR="00776C44" w:rsidRPr="00776C44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 на территории муниципального образования Вындиноостровское сельское поселение» был опубликован в газете «Волховские Они»</w:t>
      </w:r>
      <w:r w:rsidR="00944FC7">
        <w:rPr>
          <w:rFonts w:ascii="Times New Roman" w:hAnsi="Times New Roman" w:cs="Times New Roman"/>
          <w:sz w:val="28"/>
          <w:szCs w:val="28"/>
        </w:rPr>
        <w:t xml:space="preserve"> 18 августа 2017 года № 32</w:t>
      </w:r>
      <w:r w:rsidR="00776C44" w:rsidRPr="00776C44">
        <w:rPr>
          <w:rFonts w:ascii="Times New Roman" w:hAnsi="Times New Roman" w:cs="Times New Roman"/>
          <w:sz w:val="28"/>
          <w:szCs w:val="28"/>
        </w:rPr>
        <w:t>, размещен на официальном сайте муниципального образования  Вындиноостровское сельское поселение.</w:t>
      </w:r>
      <w:proofErr w:type="gramEnd"/>
      <w:r w:rsidR="00776C44" w:rsidRPr="00776C44">
        <w:rPr>
          <w:rFonts w:ascii="Times New Roman" w:hAnsi="Times New Roman" w:cs="Times New Roman"/>
          <w:sz w:val="28"/>
          <w:szCs w:val="28"/>
        </w:rPr>
        <w:t xml:space="preserve"> Дата проведения публичных слушаний: 4  сентября  2017 года.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Время проведения публичных слушаний: с 15 часов</w:t>
      </w:r>
      <w:proofErr w:type="gramStart"/>
      <w:r w:rsidRPr="00776C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Место проведения публичных слушаний: Администрация муниципального образования Вындиноостровское сельское</w:t>
      </w:r>
      <w:r w:rsidR="00944FC7">
        <w:rPr>
          <w:rFonts w:ascii="Times New Roman" w:hAnsi="Times New Roman" w:cs="Times New Roman"/>
          <w:sz w:val="28"/>
          <w:szCs w:val="28"/>
        </w:rPr>
        <w:t xml:space="preserve"> поселение по адресу: деревня </w:t>
      </w:r>
      <w:proofErr w:type="spellStart"/>
      <w:r w:rsidR="00944FC7">
        <w:rPr>
          <w:rFonts w:ascii="Times New Roman" w:hAnsi="Times New Roman" w:cs="Times New Roman"/>
          <w:sz w:val="28"/>
          <w:szCs w:val="28"/>
        </w:rPr>
        <w:t>Вы</w:t>
      </w:r>
      <w:r w:rsidRPr="00776C44">
        <w:rPr>
          <w:rFonts w:ascii="Times New Roman" w:hAnsi="Times New Roman" w:cs="Times New Roman"/>
          <w:sz w:val="28"/>
          <w:szCs w:val="28"/>
        </w:rPr>
        <w:t>ндин</w:t>
      </w:r>
      <w:proofErr w:type="spellEnd"/>
      <w:r w:rsidRPr="00776C44">
        <w:rPr>
          <w:rFonts w:ascii="Times New Roman" w:hAnsi="Times New Roman" w:cs="Times New Roman"/>
          <w:sz w:val="28"/>
          <w:szCs w:val="28"/>
        </w:rPr>
        <w:t xml:space="preserve"> Остров, ул. Школьная, д.1-а, Волховского района Ленинградской области.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 Вопрос публичных слушаний:  о проекте решения Совета депутатов муниципального образования Вындиноостровское сельское поселение «Об утверждении правил благоустройства  на территории муниципального образования Вындиноостровское сельское поселение</w:t>
      </w:r>
      <w:proofErr w:type="gramStart"/>
      <w:r w:rsidRPr="00776C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  21 человек</w:t>
      </w:r>
      <w:proofErr w:type="gramStart"/>
      <w:r w:rsidRPr="00776C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6C44" w:rsidRPr="0097368B" w:rsidRDefault="00776C44" w:rsidP="00776C4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Совета депутатов муниципального образования Вындиноостровское сельское поселение, по результатам публичных слушаний о проекте решения «Об утверждении правил благоустройства на  территории муниципального образования Вындиноостровское сельское поселение» </w:t>
      </w:r>
      <w:r w:rsidRPr="0097368B">
        <w:rPr>
          <w:rFonts w:ascii="Times New Roman" w:hAnsi="Times New Roman" w:cs="Times New Roman"/>
          <w:b/>
          <w:sz w:val="28"/>
          <w:szCs w:val="28"/>
        </w:rPr>
        <w:t xml:space="preserve">приняла решение: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6C44" w:rsidRPr="00776C44" w:rsidTr="00C77737">
        <w:tc>
          <w:tcPr>
            <w:tcW w:w="4785" w:type="dxa"/>
          </w:tcPr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правового акта или вопросы, вынесенные на обсуждение </w:t>
            </w:r>
          </w:p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участников:</w:t>
            </w:r>
          </w:p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44" w:rsidRPr="00776C44" w:rsidTr="00776C44">
        <w:trPr>
          <w:trHeight w:val="1621"/>
        </w:trPr>
        <w:tc>
          <w:tcPr>
            <w:tcW w:w="4785" w:type="dxa"/>
          </w:tcPr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проекта или вопроса:</w:t>
            </w:r>
          </w:p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>1. О проекте решения «Об утверждении правил благоустройства   на территории муниципального образования Вындиноостровское сельское поселение»</w:t>
            </w:r>
          </w:p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6C44" w:rsidRPr="00776C44" w:rsidRDefault="00776C44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4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776C44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776C44">
              <w:rPr>
                <w:rFonts w:ascii="Times New Roman" w:hAnsi="Times New Roman" w:cs="Times New Roman"/>
                <w:sz w:val="28"/>
                <w:szCs w:val="28"/>
              </w:rPr>
              <w:t>едложения, рекомендации</w:t>
            </w:r>
          </w:p>
          <w:p w:rsidR="00944FC7" w:rsidRDefault="00944FC7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44" w:rsidRPr="00776C44" w:rsidRDefault="0097368B" w:rsidP="00776C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  <w:r w:rsidR="00776C44" w:rsidRPr="00776C44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 «Об утверждении правил благоустройства и обеспечения чистоты и порядка на территории муниципального образования Вындиноостровское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его к утверждению.</w:t>
            </w:r>
          </w:p>
        </w:tc>
      </w:tr>
    </w:tbl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  1.Одобрить проект правового акта «Об утверждении правил благоустройства</w:t>
      </w:r>
      <w:r w:rsidR="00944FC7">
        <w:rPr>
          <w:rFonts w:ascii="Times New Roman" w:hAnsi="Times New Roman" w:cs="Times New Roman"/>
          <w:sz w:val="28"/>
          <w:szCs w:val="28"/>
        </w:rPr>
        <w:t xml:space="preserve"> </w:t>
      </w:r>
      <w:r w:rsidRPr="00776C4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Вындиноостровское сельское поселение 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2.Направить главе муниципального образования Вындиноостровское сельское поселение  проект решения «Об утверждении правил благоустройства  на территории муниципального образования Вынди</w:t>
      </w:r>
      <w:r w:rsidR="0097368B">
        <w:rPr>
          <w:rFonts w:ascii="Times New Roman" w:hAnsi="Times New Roman" w:cs="Times New Roman"/>
          <w:sz w:val="28"/>
          <w:szCs w:val="28"/>
        </w:rPr>
        <w:t>ноостровское сельское поселение</w:t>
      </w:r>
      <w:r w:rsidRPr="00776C44">
        <w:rPr>
          <w:rFonts w:ascii="Times New Roman" w:hAnsi="Times New Roman" w:cs="Times New Roman"/>
          <w:sz w:val="28"/>
          <w:szCs w:val="28"/>
        </w:rPr>
        <w:t>. Настоящее заключение по результатам публичных слушаний, протокол публичных слушаний для внесения данного проекта решения на утверждение Советом депутатов муниципального образования</w:t>
      </w:r>
      <w:proofErr w:type="gramStart"/>
      <w:r w:rsidRPr="00776C4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7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44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3.Опубликовать ЗАКЛЮЧЕНИЕ по результатам публичных слушаний по проекту «Об утверждении правил благоустройства территории муниципального образования Вындиноостровское сельское поселение в газете «Волховские Огни» и официальном администрации муниципального образования  Вындиноостровское сельское поселение</w:t>
      </w:r>
    </w:p>
    <w:p w:rsidR="00944FC7" w:rsidRDefault="00944FC7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FC7" w:rsidRDefault="00944FC7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FC7" w:rsidRDefault="00944FC7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0A1" w:rsidRPr="00776C44" w:rsidRDefault="00776C44" w:rsidP="00776C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</w:t>
      </w:r>
      <w:r w:rsidR="00944F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76C44">
        <w:rPr>
          <w:rFonts w:ascii="Times New Roman" w:hAnsi="Times New Roman" w:cs="Times New Roman"/>
          <w:sz w:val="28"/>
          <w:szCs w:val="28"/>
        </w:rPr>
        <w:t>А.Сенющкин</w:t>
      </w:r>
      <w:proofErr w:type="spellEnd"/>
    </w:p>
    <w:sectPr w:rsidR="007800A1" w:rsidRPr="00776C44" w:rsidSect="007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133"/>
    <w:multiLevelType w:val="hybridMultilevel"/>
    <w:tmpl w:val="6B2A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C44"/>
    <w:rsid w:val="00776C44"/>
    <w:rsid w:val="007800A1"/>
    <w:rsid w:val="007E12AC"/>
    <w:rsid w:val="00944FC7"/>
    <w:rsid w:val="0097368B"/>
    <w:rsid w:val="009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C44"/>
    <w:pPr>
      <w:ind w:left="720"/>
      <w:contextualSpacing/>
    </w:pPr>
  </w:style>
  <w:style w:type="paragraph" w:styleId="a5">
    <w:name w:val="No Spacing"/>
    <w:uiPriority w:val="1"/>
    <w:qFormat/>
    <w:rsid w:val="00776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2017-09-05T20:14:00Z</dcterms:created>
  <dcterms:modified xsi:type="dcterms:W3CDTF">2017-09-06T07:01:00Z</dcterms:modified>
</cp:coreProperties>
</file>