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E3BF1" w:rsidRDefault="009217E3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E3BF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F1" w:rsidRDefault="00DE3BF1" w:rsidP="00DE3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2014 год</w:t>
      </w:r>
    </w:p>
    <w:p w:rsidR="00DE3BF1" w:rsidRDefault="00DE3BF1" w:rsidP="00DE3BF1">
      <w:pPr>
        <w:pStyle w:val="a5"/>
        <w:rPr>
          <w:rFonts w:ascii="Times New Roman" w:hAnsi="Times New Roman" w:cs="Times New Roman"/>
          <w:sz w:val="28"/>
          <w:szCs w:val="28"/>
        </w:rPr>
      </w:pPr>
      <w:r w:rsidRPr="00043AD9">
        <w:rPr>
          <w:rFonts w:ascii="Times New Roman" w:hAnsi="Times New Roman" w:cs="Times New Roman"/>
          <w:sz w:val="28"/>
          <w:szCs w:val="28"/>
        </w:rPr>
        <w:t xml:space="preserve">от «___» 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43AD9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№_______</w:t>
      </w:r>
    </w:p>
    <w:p w:rsidR="00DE3BF1" w:rsidRDefault="00DE3BF1" w:rsidP="00DE3BF1">
      <w:pPr>
        <w:pStyle w:val="a5"/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статьей 49 Уголовного кодекса Российской Федерации, ст.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обязательных работ,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на 2014 год осужденным к обязательным работам, не имеющим основного места работы, места отбывания обязательных работ на территории МО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на 2014 год осужденным к обязательным работам, имеющим ограничения к труду, инвалидам, не имеющим основного места работы, места отбывания обязательных работ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подлежит опубликованию в средствах массовой информации-газете «Провинция» и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DE3BF1" w:rsidRDefault="00DE3BF1" w:rsidP="00DE3B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3BF1">
        <w:rPr>
          <w:rFonts w:ascii="Times New Roman" w:hAnsi="Times New Roman" w:cs="Times New Roman"/>
          <w:sz w:val="28"/>
          <w:szCs w:val="28"/>
        </w:rPr>
        <w:t>4.Постановление администрации от 1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DE3B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B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3BF1">
        <w:rPr>
          <w:rFonts w:ascii="Times New Roman" w:hAnsi="Times New Roman" w:cs="Times New Roman"/>
          <w:sz w:val="28"/>
          <w:szCs w:val="28"/>
        </w:rPr>
        <w:t xml:space="preserve"> «Об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2013 год</w:t>
      </w:r>
      <w:r>
        <w:rPr>
          <w:rFonts w:ascii="Times New Roman" w:hAnsi="Times New Roman" w:cs="Times New Roman"/>
          <w:sz w:val="28"/>
          <w:szCs w:val="28"/>
        </w:rPr>
        <w:t xml:space="preserve"> » считать недействующим.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М.Тимофеева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 декабря 2014 года № ____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3BF1" w:rsidRDefault="00DE3BF1" w:rsidP="00DE3BF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DE3BF1" w:rsidRDefault="00DE3BF1" w:rsidP="00DE3BF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обязательных работ для осужденных на 2014 год, на территории муниципального образования Вындиноостровское сельское поселение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«Вындиноостровский ЖКС»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участка-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 А.Б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8(813 63) 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37-822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«Вындиноостровский ЦД»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8(81363) 37-848</w:t>
            </w:r>
          </w:p>
        </w:tc>
      </w:tr>
    </w:tbl>
    <w:p w:rsidR="00DE3BF1" w:rsidRDefault="00DE3BF1" w:rsidP="00DE3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3BF1" w:rsidRDefault="00DE3BF1" w:rsidP="00DE3BF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Утверждено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 декабря 2013 года № ___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3BF1" w:rsidRDefault="00DE3BF1" w:rsidP="00DE3BF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3BF1" w:rsidRDefault="00DE3BF1" w:rsidP="00DE3BF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DE3BF1" w:rsidRDefault="00DE3BF1" w:rsidP="00DE3BF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обязательных работ для осужденных, имеющих ограничения к труду, инвалидам на 2014 год территории муниципального образования Вындиноостровское сельское поселение</w:t>
      </w: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«Вындиноостровский ЖКС»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участка-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 А.Б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8(813 63) 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37-822</w:t>
            </w:r>
          </w:p>
        </w:tc>
      </w:tr>
      <w:tr w:rsidR="00DE3BF1" w:rsidTr="00862414">
        <w:tc>
          <w:tcPr>
            <w:tcW w:w="529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«Вындиноостровский ЦД»</w:t>
            </w:r>
          </w:p>
        </w:tc>
        <w:tc>
          <w:tcPr>
            <w:tcW w:w="2015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4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Центральная, 22</w:t>
            </w:r>
          </w:p>
        </w:tc>
        <w:tc>
          <w:tcPr>
            <w:tcW w:w="1907" w:type="dxa"/>
          </w:tcPr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DE3BF1" w:rsidRDefault="00DE3BF1" w:rsidP="008624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8(81363) 37-848</w:t>
            </w:r>
          </w:p>
        </w:tc>
      </w:tr>
    </w:tbl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F1" w:rsidRDefault="00DE3BF1" w:rsidP="00DE3BF1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F1"/>
    <w:rsid w:val="00255951"/>
    <w:rsid w:val="00766792"/>
    <w:rsid w:val="009217E3"/>
    <w:rsid w:val="00AD775D"/>
    <w:rsid w:val="00DE3BF1"/>
    <w:rsid w:val="00E5099F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3BF1"/>
    <w:pPr>
      <w:spacing w:after="0" w:line="240" w:lineRule="auto"/>
    </w:pPr>
  </w:style>
  <w:style w:type="table" w:styleId="a6">
    <w:name w:val="Table Grid"/>
    <w:basedOn w:val="a1"/>
    <w:uiPriority w:val="59"/>
    <w:rsid w:val="00D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2013-12-27T05:09:00Z</dcterms:created>
  <dcterms:modified xsi:type="dcterms:W3CDTF">2013-12-27T05:16:00Z</dcterms:modified>
</cp:coreProperties>
</file>