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A" w:rsidRDefault="00DA24F0" w:rsidP="00DA24F0">
      <w:pPr>
        <w:jc w:val="center"/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60A" w:rsidRDefault="0054760A" w:rsidP="0054760A">
      <w:pPr>
        <w:jc w:val="center"/>
        <w:rPr>
          <w:sz w:val="28"/>
          <w:szCs w:val="28"/>
        </w:rPr>
      </w:pPr>
    </w:p>
    <w:p w:rsidR="00DA24F0" w:rsidRPr="007638E8" w:rsidRDefault="00DA24F0" w:rsidP="00DA24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7638E8">
        <w:rPr>
          <w:b/>
          <w:sz w:val="28"/>
          <w:szCs w:val="28"/>
        </w:rPr>
        <w:t>АДМИНИСТРАЦИЯ</w:t>
      </w:r>
    </w:p>
    <w:p w:rsidR="00DA24F0" w:rsidRPr="007638E8" w:rsidRDefault="00DA24F0" w:rsidP="00DA24F0">
      <w:pPr>
        <w:jc w:val="center"/>
        <w:rPr>
          <w:b/>
          <w:sz w:val="28"/>
          <w:szCs w:val="28"/>
        </w:rPr>
      </w:pPr>
      <w:r w:rsidRPr="007638E8">
        <w:rPr>
          <w:b/>
          <w:sz w:val="28"/>
          <w:szCs w:val="28"/>
        </w:rPr>
        <w:t>МУНИЦИПАЛЬНОГО ОБРАЗОВАНИЯ</w:t>
      </w:r>
    </w:p>
    <w:p w:rsidR="00DA24F0" w:rsidRPr="007638E8" w:rsidRDefault="00DA24F0" w:rsidP="00DA24F0">
      <w:pPr>
        <w:jc w:val="center"/>
        <w:rPr>
          <w:b/>
          <w:sz w:val="28"/>
          <w:szCs w:val="28"/>
        </w:rPr>
      </w:pPr>
      <w:r w:rsidRPr="007638E8">
        <w:rPr>
          <w:b/>
          <w:sz w:val="28"/>
          <w:szCs w:val="28"/>
        </w:rPr>
        <w:t>ВЫНДИНООСТРОВСКОЕ СЕЛЬСКОЕ  ПОСЕЛЕНИЕ</w:t>
      </w:r>
    </w:p>
    <w:p w:rsidR="00DA24F0" w:rsidRPr="007638E8" w:rsidRDefault="00DA24F0" w:rsidP="00DA24F0">
      <w:pPr>
        <w:rPr>
          <w:sz w:val="28"/>
          <w:szCs w:val="28"/>
        </w:rPr>
      </w:pPr>
      <w:r w:rsidRPr="007638E8">
        <w:rPr>
          <w:b/>
          <w:sz w:val="28"/>
          <w:szCs w:val="28"/>
        </w:rPr>
        <w:t xml:space="preserve">                                   </w:t>
      </w:r>
      <w:r w:rsidRPr="007638E8">
        <w:rPr>
          <w:sz w:val="28"/>
          <w:szCs w:val="28"/>
        </w:rPr>
        <w:t>Волховский муниципальный район</w:t>
      </w:r>
    </w:p>
    <w:p w:rsidR="00DA24F0" w:rsidRPr="007638E8" w:rsidRDefault="00DA24F0" w:rsidP="00DA24F0">
      <w:pPr>
        <w:jc w:val="center"/>
        <w:rPr>
          <w:sz w:val="28"/>
          <w:szCs w:val="28"/>
        </w:rPr>
      </w:pPr>
      <w:r w:rsidRPr="007638E8">
        <w:rPr>
          <w:sz w:val="28"/>
          <w:szCs w:val="28"/>
        </w:rPr>
        <w:t>Ленинградская область</w:t>
      </w:r>
    </w:p>
    <w:p w:rsidR="00DA24F0" w:rsidRPr="007638E8" w:rsidRDefault="00DA24F0" w:rsidP="00DA24F0">
      <w:pPr>
        <w:rPr>
          <w:sz w:val="28"/>
          <w:szCs w:val="28"/>
        </w:rPr>
      </w:pPr>
      <w:r w:rsidRPr="007638E8">
        <w:rPr>
          <w:sz w:val="28"/>
          <w:szCs w:val="28"/>
        </w:rPr>
        <w:t xml:space="preserve">                                                </w:t>
      </w:r>
      <w:r w:rsidRPr="007638E8">
        <w:t xml:space="preserve">деревня </w:t>
      </w:r>
      <w:proofErr w:type="spellStart"/>
      <w:r w:rsidRPr="007638E8">
        <w:t>Вындин</w:t>
      </w:r>
      <w:proofErr w:type="spellEnd"/>
      <w:r w:rsidRPr="007638E8">
        <w:t xml:space="preserve"> Остров</w:t>
      </w:r>
    </w:p>
    <w:p w:rsidR="00DA24F0" w:rsidRPr="007638E8" w:rsidRDefault="00DA24F0" w:rsidP="00DA24F0">
      <w:r w:rsidRPr="007638E8">
        <w:t xml:space="preserve">                                                             ул. Школьная, д.1 а</w:t>
      </w:r>
    </w:p>
    <w:p w:rsidR="00DA24F0" w:rsidRDefault="00DA24F0" w:rsidP="0054760A">
      <w:pPr>
        <w:jc w:val="center"/>
        <w:rPr>
          <w:sz w:val="28"/>
          <w:szCs w:val="28"/>
        </w:rPr>
      </w:pPr>
    </w:p>
    <w:p w:rsidR="0054760A" w:rsidRDefault="0054760A" w:rsidP="0054760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54760A" w:rsidRDefault="0054760A" w:rsidP="0054760A">
      <w:pPr>
        <w:rPr>
          <w:sz w:val="28"/>
          <w:szCs w:val="28"/>
        </w:rPr>
      </w:pPr>
      <w:r>
        <w:rPr>
          <w:sz w:val="28"/>
          <w:szCs w:val="28"/>
        </w:rPr>
        <w:t xml:space="preserve">От «____»  января  2013    года                                                                №____                                                                                            </w:t>
      </w:r>
    </w:p>
    <w:p w:rsidR="0054760A" w:rsidRDefault="0054760A" w:rsidP="0054760A">
      <w:pPr>
        <w:ind w:right="5165"/>
        <w:rPr>
          <w:sz w:val="28"/>
          <w:szCs w:val="28"/>
        </w:rPr>
      </w:pPr>
    </w:p>
    <w:p w:rsidR="0054760A" w:rsidRDefault="0054760A" w:rsidP="0054760A">
      <w:pPr>
        <w:ind w:right="5165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«Молодежь муниципального образования Вындиноостровское сельское поселение» на 2013-2014 годы.</w:t>
      </w:r>
    </w:p>
    <w:p w:rsidR="0054760A" w:rsidRDefault="0054760A" w:rsidP="0054760A">
      <w:pPr>
        <w:rPr>
          <w:sz w:val="28"/>
          <w:szCs w:val="28"/>
        </w:rPr>
      </w:pPr>
    </w:p>
    <w:p w:rsidR="0054760A" w:rsidRPr="0054760A" w:rsidRDefault="0054760A" w:rsidP="0054760A">
      <w:pPr>
        <w:jc w:val="both"/>
        <w:rPr>
          <w:b/>
        </w:rPr>
      </w:pPr>
      <w:r>
        <w:rPr>
          <w:sz w:val="28"/>
          <w:szCs w:val="28"/>
        </w:rPr>
        <w:tab/>
        <w:t xml:space="preserve">В целях реализации комплексных мер, направленных на профилактику асоциальных явлений и пропаганду здорового образа жизни среди несовершеннолетних и молодежи на территории муниципального образования Вындиноостровское сельское поселение, руководствуясь статьей 179 Бюджетного кодекса Российской Федерации, Уставом муниципального образования администрация муниципального образования Вындиноостровское сельское поселение </w:t>
      </w:r>
      <w:r w:rsidRPr="0054760A">
        <w:rPr>
          <w:b/>
          <w:sz w:val="28"/>
          <w:szCs w:val="28"/>
        </w:rPr>
        <w:t>постановляет:</w:t>
      </w:r>
    </w:p>
    <w:p w:rsidR="0054760A" w:rsidRDefault="0054760A" w:rsidP="0054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60A" w:rsidRDefault="0054760A" w:rsidP="00547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долгосрочную целевую программу «Молодежь муниципального образования Вындиноостровское сельское поселение на 2013-2014 годы» согласно приложению.</w:t>
      </w:r>
    </w:p>
    <w:p w:rsidR="0054760A" w:rsidRDefault="0054760A" w:rsidP="00547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долгосрочной целевой программы «Молодежь муниципального образования Вындиноостровское сельское поселение на 2013-2014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54760A" w:rsidRDefault="0054760A" w:rsidP="005476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4760A" w:rsidRDefault="0054760A" w:rsidP="005476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Данное постановление подлежит официальному опубликованию в средствах массовой информации-газете «Провинция»</w:t>
      </w:r>
    </w:p>
    <w:p w:rsidR="0054760A" w:rsidRDefault="0054760A" w:rsidP="0054760A">
      <w:pPr>
        <w:pStyle w:val="a3"/>
        <w:jc w:val="both"/>
        <w:rPr>
          <w:sz w:val="28"/>
          <w:szCs w:val="28"/>
        </w:rPr>
      </w:pPr>
    </w:p>
    <w:p w:rsidR="0054760A" w:rsidRDefault="0054760A" w:rsidP="0054760A">
      <w:pPr>
        <w:pStyle w:val="a3"/>
        <w:jc w:val="both"/>
        <w:rPr>
          <w:sz w:val="28"/>
          <w:szCs w:val="28"/>
        </w:rPr>
      </w:pPr>
    </w:p>
    <w:p w:rsidR="0054760A" w:rsidRDefault="0054760A" w:rsidP="0054760A">
      <w:pPr>
        <w:pStyle w:val="a3"/>
        <w:jc w:val="both"/>
        <w:rPr>
          <w:sz w:val="28"/>
          <w:szCs w:val="28"/>
        </w:rPr>
      </w:pPr>
    </w:p>
    <w:p w:rsidR="0054760A" w:rsidRPr="00DA24F0" w:rsidRDefault="0054760A" w:rsidP="0054760A">
      <w:pPr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Глава администрации                                                                    М.Тимофеева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</w:p>
    <w:p w:rsidR="0054760A" w:rsidRDefault="0054760A" w:rsidP="0054760A">
      <w:pPr>
        <w:rPr>
          <w:color w:val="000000"/>
          <w:spacing w:val="-3"/>
        </w:rPr>
      </w:pPr>
    </w:p>
    <w:p w:rsidR="0054760A" w:rsidRDefault="0054760A" w:rsidP="0054760A">
      <w:pPr>
        <w:rPr>
          <w:color w:val="000000"/>
          <w:spacing w:val="-3"/>
        </w:rPr>
      </w:pPr>
    </w:p>
    <w:p w:rsidR="0054760A" w:rsidRDefault="0054760A" w:rsidP="0054760A">
      <w:pPr>
        <w:rPr>
          <w:color w:val="000000"/>
          <w:spacing w:val="-3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54760A" w:rsidTr="0054760A">
        <w:tc>
          <w:tcPr>
            <w:tcW w:w="4927" w:type="dxa"/>
          </w:tcPr>
          <w:p w:rsidR="0054760A" w:rsidRDefault="00547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54760A" w:rsidRDefault="0054760A"/>
          <w:p w:rsidR="0054760A" w:rsidRDefault="0054760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711"/>
            </w:tblGrid>
            <w:tr w:rsidR="0054760A">
              <w:tc>
                <w:tcPr>
                  <w:tcW w:w="47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4760A" w:rsidRDefault="0054760A">
                  <w:pPr>
                    <w:ind w:firstLine="480"/>
                    <w:jc w:val="right"/>
                  </w:pPr>
                  <w:r>
                    <w:t xml:space="preserve">Приложение </w:t>
                  </w:r>
                </w:p>
                <w:p w:rsidR="0054760A" w:rsidRDefault="0054760A">
                  <w:pPr>
                    <w:ind w:left="-640" w:firstLine="480"/>
                    <w:jc w:val="right"/>
                  </w:pPr>
                  <w:r>
                    <w:t>к постановлению Администрации МО Вындиноостровское сельское поселение</w:t>
                  </w:r>
                </w:p>
                <w:p w:rsidR="0054760A" w:rsidRDefault="0054760A" w:rsidP="005476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t xml:space="preserve"> от «______» января  2013 г. № ____                </w:t>
                  </w:r>
                </w:p>
              </w:tc>
            </w:tr>
          </w:tbl>
          <w:p w:rsidR="0054760A" w:rsidRDefault="00547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60A" w:rsidRDefault="0054760A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ПРОГРАММА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«Молодежь муниципального образования Вындиноостровское сельское поселение» на 2013-2014 годы  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60A" w:rsidRDefault="0054760A" w:rsidP="0054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ЦЕЛЕВОЙ ПРОГРАММЫ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aps/>
          <w:sz w:val="24"/>
          <w:szCs w:val="24"/>
        </w:rPr>
        <w:t>Молодежь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Вындиноостровское сельское поселение» на 2013-2014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6570"/>
      </w:tblGrid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A" w:rsidRP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760A">
              <w:rPr>
                <w:rFonts w:ascii="Times New Roman" w:hAnsi="Times New Roman" w:cs="Times New Roman"/>
                <w:sz w:val="22"/>
                <w:szCs w:val="22"/>
              </w:rPr>
              <w:t>Целевая программа «Молодежь муниципального образования Вындиноостровское сельское поселение на 2013-2014 годы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Pr="0054760A">
              <w:rPr>
                <w:rFonts w:ascii="Times New Roman" w:hAnsi="Times New Roman" w:cs="Times New Roman"/>
                <w:sz w:val="22"/>
                <w:szCs w:val="22"/>
              </w:rPr>
              <w:t xml:space="preserve"> (далее - Программа)</w:t>
            </w:r>
          </w:p>
          <w:p w:rsidR="0054760A" w:rsidRDefault="00547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разработки 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для включения молодежи МО Вындиноостровское сельское поселение как активного субъекта в процессы социально-экономического, общественно-политического и социально-культурного развития муниципального образования Вындиноостровское сельское поселение.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Заказчики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-  координатор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Вындиноостровское сельское поселение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         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      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государственной молодежной политики на территории муниципального образования Вындиноостровское сельское поселение, создание условий для включения молодежи  поселения как активного субъекта в процессы социально-экономического, общественно-политического, социально-культурного развития муниципального образования Вындиноостровское сельское поселение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Приоритетные задачи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Интеграция молодежи в социально-экономические отношения: 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молодых граждан, содействие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молодежи, развитие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профориентации, подготовки и переподготовке квалифицированных молодых кадров.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Интеграция молодежи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</w:t>
            </w:r>
            <w:proofErr w:type="gramEnd"/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отношения: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политической грамотности, правовой культуры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повышение электоральной активности молодежи,                   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потенциала молодежи,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детских и молодежных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объединений,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молодежи.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Интеграция молодежи в социально- культурные отношения: развитие молодежного информационного пространства: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физического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 содержательного досуга молодежи, поддержка молодых семей,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молодежи по приобретению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жилья, профилактика асоциальных явлений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proofErr w:type="gramEnd"/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среде, формирование толерантности, профилактика</w:t>
            </w:r>
          </w:p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экстремизма в молодежной среде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Программы 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- 2013 год.</w:t>
            </w:r>
          </w:p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этап - 2014 год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и соисполнители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 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 -  50,0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– 25,0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25,0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количества трудоустроенных молодых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граждан;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активности молодых избирателей,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принимающих участие в голосовании на выборах в органы</w:t>
            </w:r>
            <w:proofErr w:type="gramEnd"/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власти всех уровней, - на 1,5 процента;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молодежи, охваченной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воспитательными и просветительскими акциями и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мероприятиями, вовлечение в реализацию социально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значимых проектов, - не менее  50 человек ежегодно;</w:t>
            </w:r>
          </w:p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численности подростков и молодежи, охваченных профилактическими акциями и мероприятиями, не менее 50 человек ежегодно</w:t>
            </w:r>
          </w:p>
        </w:tc>
      </w:tr>
      <w:tr w:rsidR="0054760A" w:rsidTr="0054760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  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Программой осуществляет администрация муниципального образования Вындиноостровское сельское поселение        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осуществляют</w:t>
            </w:r>
          </w:p>
          <w:p w:rsidR="0054760A" w:rsidRDefault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Вындиноостровское сельское поселение, </w:t>
            </w:r>
          </w:p>
          <w:p w:rsidR="0054760A" w:rsidRDefault="0054760A" w:rsidP="005476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 МО Вындиноостровское сельское поселение.</w:t>
            </w:r>
          </w:p>
        </w:tc>
      </w:tr>
    </w:tbl>
    <w:p w:rsidR="0054760A" w:rsidRDefault="0054760A" w:rsidP="0054760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II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Целевая программа «Молодежь муниципального образования Вындиноостровское сельское поселение» на 2013-2014 годы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Вындиноостровском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Волховского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 Ленинградской  области.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Целевая группа Программы - молодые граждане, в том числе молодые семьи, молодежные и детские общественные объединения МО Вындиноостровское сельское поселение.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Решающим условием успешного развития МО Вындиноостровское сельское поселение является укрепление  позиции муниципального образования в социально-экономическом развитии Волховского  района Ленинградской  области, на рынке труда, и культуре, повышение качества жизни, эффективности муниципального управления.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района.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позитивным тенденциям, требующим целенаправленного развития в молодежной среде, можно отнести: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восприимчивость к новому, рост инновационной активности;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самостоятельности, практичности и мобильности, ответственности за свою судьбу;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престижности качественного образования и профессиональной подготовки;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заинтересованности в сохранении своего здоровья;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стремление к интеграции в международное молодежное сообщество, в общемировые экономические, политические и гуманитарные процессы.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негативным тенденциям, требующим целенаправленного снижения в молодежной среде, следует отнести: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отчуждение молодежи от участия в событиях политической, экономической и культурной жизни;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роли молодой семьи в процессе социального воспроизводства;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криминализацию молодежной среды,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наркоманизацию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влияние деструктивных субкультур и сообществ на молодежную среду;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влияния деструктивных информационных потоков в молодежной среде.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будет завершен процесс формирования инфраструктуры государственной поддержки молодежи, проживающей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Вындиноостровском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активно действующей на основе программных и иных ресурсов, способствующей становлению институтов гражданского общества в молодежной среде.  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общества.</w:t>
      </w:r>
    </w:p>
    <w:p w:rsidR="0054760A" w:rsidRDefault="0054760A" w:rsidP="0054760A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ЦЕЛЬ, ЗАДАЧИ И НАПРАВЛЕНИЯ РЕАЛИЗАЦИИ ПРОГРАММЫ</w:t>
      </w:r>
    </w:p>
    <w:p w:rsidR="0054760A" w:rsidRDefault="0054760A" w:rsidP="0054760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 целевой программы «Молодежь </w:t>
      </w:r>
      <w:r w:rsidR="004B2DA7">
        <w:rPr>
          <w:rFonts w:ascii="Times New Roman" w:hAnsi="Times New Roman" w:cs="Times New Roman"/>
          <w:sz w:val="24"/>
          <w:szCs w:val="24"/>
        </w:rPr>
        <w:t>муниципального образования Вындиноостровское сельское поселение» на 2013</w:t>
      </w:r>
      <w:r>
        <w:rPr>
          <w:rFonts w:ascii="Times New Roman" w:hAnsi="Times New Roman" w:cs="Times New Roman"/>
          <w:sz w:val="24"/>
          <w:szCs w:val="24"/>
        </w:rPr>
        <w:t xml:space="preserve">-2014 годы является создание условий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включения молодежи как активного субъекта в процессы социально-экономического, общественно-политического, культурного развития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реализуется по трем направлениям - интеграция молодежи в социально-экономические отношения, в общественно-политические отношения, в социально-культурные отношения.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A7">
        <w:rPr>
          <w:rFonts w:ascii="Times New Roman" w:hAnsi="Times New Roman" w:cs="Times New Roman"/>
          <w:b/>
          <w:sz w:val="24"/>
          <w:szCs w:val="24"/>
        </w:rPr>
        <w:t>Интеграция молодежи в социально-экономические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решает вопросы профессиональной ориентации, трудоустройства и занятости молодежи, повышения уровня ее благосостояния.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A7">
        <w:rPr>
          <w:rFonts w:ascii="Times New Roman" w:hAnsi="Times New Roman" w:cs="Times New Roman"/>
          <w:b/>
          <w:sz w:val="24"/>
          <w:szCs w:val="24"/>
        </w:rPr>
        <w:t>Интеграция молодежи в общественно-политические отношения</w:t>
      </w:r>
      <w:r>
        <w:rPr>
          <w:rFonts w:ascii="Times New Roman" w:hAnsi="Times New Roman" w:cs="Times New Roman"/>
          <w:sz w:val="24"/>
          <w:szCs w:val="24"/>
        </w:rPr>
        <w:t xml:space="preserve"> решает вопросы участия молодежи в общественных организациях, органах власти и избирательных процессах.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DA7">
        <w:rPr>
          <w:rFonts w:ascii="Times New Roman" w:hAnsi="Times New Roman" w:cs="Times New Roman"/>
          <w:b/>
          <w:sz w:val="24"/>
          <w:szCs w:val="24"/>
        </w:rPr>
        <w:t>Интеграция молодежи в социально-культурные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каждого направления определены задачи, решаемые путем реализации системы программных мероприятий (прилагается).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1. Интеграция молодежи в социально-экономические отношения.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решаются следующие задачи: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трудовой мобильности и сезонной занятости молодежи;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постоянному трудоустройству молодых граждан;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предпринимательской деятельности молодежи, в том числе через ведение личных подсобных хозяйств;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стажировок молодых граждан в организациях и на предприятиях </w:t>
      </w:r>
      <w:proofErr w:type="spellStart"/>
      <w:r w:rsidR="004B2DA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4B2DA7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системы профориентации, подготовки и переподготовки квалифицированных молодежных кадров.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2. Интеграция молодежи в общественно-политические отношения.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решаются следующие задачи: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политической грамотности и повышение электоральной активности и гражданской ответственности молодежи;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повышению правовой культуры молодежи через организацию центров,   консультаций, проведение семинаров, тренингов, индивидуальной работы;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моделей участия молодежи в управленческой и нормотворческой деятельности;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молодежного самоуправления и общественных инициатив молодежи через поддержку детских и молодежных общественных объединений, органов школьного   самоуправления;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духовно-нравственному, экологическому, гражданскому и военно-патриотическому воспитанию молодежи.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3. Интеграция молодежи в социально-культурные отношения.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направления решаются следующие задачи: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молодежной среды, проведение социологических исследований молодежных проблем, интересов и предпочтений;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4B2DA7">
        <w:rPr>
          <w:rFonts w:ascii="Times New Roman" w:hAnsi="Times New Roman" w:cs="Times New Roman"/>
          <w:sz w:val="24"/>
          <w:szCs w:val="24"/>
        </w:rPr>
        <w:t>молодежной рубрики в</w:t>
      </w:r>
      <w:r>
        <w:rPr>
          <w:rFonts w:ascii="Times New Roman" w:hAnsi="Times New Roman" w:cs="Times New Roman"/>
          <w:sz w:val="24"/>
          <w:szCs w:val="24"/>
        </w:rPr>
        <w:t xml:space="preserve"> районных СМИ</w:t>
      </w:r>
      <w:r w:rsidR="004B2DA7">
        <w:rPr>
          <w:rFonts w:ascii="Times New Roman" w:hAnsi="Times New Roman" w:cs="Times New Roman"/>
          <w:sz w:val="24"/>
          <w:szCs w:val="24"/>
        </w:rPr>
        <w:t>, размещение информации на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социальной рекламы, ориентированной на молодежь;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развитию содержательного досуга для молодежи:  оздоровления, приобщение молодежи к массовой физической культуре и спорту;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молодежного художественного творчества;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социального и семейного воспитания молодежи, пропаганда семейных традиций и ценностей;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 по оказанию государственной поддержки молодежи в приобретении жилья;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асоциальных проявлений в молодежной среде через пропаганду и популяризацию здорового образа жизни;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молодежного волонтерского движения и создание молодежной структуры поддержания общественного правопорядка;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идей толерантности и профилактика экстремизма в молодежной среде.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4B2DA7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54760A" w:rsidRDefault="0054760A" w:rsidP="005476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201</w:t>
      </w:r>
      <w:r w:rsidR="004B2D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-2014 годах в три этапа.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этап реализуется в течение 201</w:t>
      </w:r>
      <w:r w:rsidR="003942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 В ходе реализации</w:t>
      </w:r>
      <w:r w:rsidR="003942FF">
        <w:rPr>
          <w:rFonts w:ascii="Times New Roman" w:hAnsi="Times New Roman" w:cs="Times New Roman"/>
          <w:sz w:val="24"/>
          <w:szCs w:val="24"/>
        </w:rPr>
        <w:t xml:space="preserve"> I этапа будет </w:t>
      </w:r>
      <w:r>
        <w:rPr>
          <w:rFonts w:ascii="Times New Roman" w:hAnsi="Times New Roman" w:cs="Times New Roman"/>
          <w:sz w:val="24"/>
          <w:szCs w:val="24"/>
        </w:rPr>
        <w:t>сформирована система эффективного взаимодействия муниципальных и общественных структур, осуществляющих работу с молодежью. По итогам первого этапа будут проведены социологические исследования, систематизированы и проанализированы статистические данные, выявлены дополнительные финансовые, материальные, человеческие и организационные ресурсы, на базе которых продолжится реализация задач по трем направлениям, формирование и отработка систем управления и информационного обеспечения Программы.</w:t>
      </w:r>
    </w:p>
    <w:p w:rsidR="0054760A" w:rsidRDefault="003942FF" w:rsidP="0039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Второй </w:t>
      </w:r>
      <w:r w:rsidR="0054760A">
        <w:rPr>
          <w:rFonts w:ascii="Times New Roman" w:hAnsi="Times New Roman" w:cs="Times New Roman"/>
          <w:sz w:val="24"/>
          <w:szCs w:val="24"/>
        </w:rPr>
        <w:t>этап осуществляется в течение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760A">
        <w:rPr>
          <w:rFonts w:ascii="Times New Roman" w:hAnsi="Times New Roman" w:cs="Times New Roman"/>
          <w:sz w:val="24"/>
          <w:szCs w:val="24"/>
        </w:rPr>
        <w:t xml:space="preserve"> года. В ходе реализации этапа завершаются программные мероприятия, подводятся итоги по решению задач Программы. На основе обобщения полученных результатов выстраивается стратегия развития государственной поддержки молодежи в  сельском поселении  на последующий период.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ПРОГРАММЫ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практической реализации Программы разработан перечень мероприятий (прилагается), предусматривающий финансирование из местного бюджета.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Общий объем финансирования Программы –    </w:t>
      </w:r>
      <w:r w:rsidR="003942FF">
        <w:rPr>
          <w:rFonts w:ascii="Times New Roman" w:hAnsi="Times New Roman" w:cs="Times New Roman"/>
          <w:bCs/>
          <w:sz w:val="24"/>
          <w:szCs w:val="24"/>
        </w:rPr>
        <w:t>50</w:t>
      </w:r>
      <w:r>
        <w:rPr>
          <w:rFonts w:ascii="Times New Roman" w:hAnsi="Times New Roman" w:cs="Times New Roman"/>
          <w:bCs/>
          <w:sz w:val="24"/>
          <w:szCs w:val="24"/>
        </w:rPr>
        <w:t>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ублей, в том числе: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942F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–    2</w:t>
      </w:r>
      <w:r w:rsidR="003942F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,0 тыс. рублей;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3942FF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 -    </w:t>
      </w:r>
      <w:r w:rsidRPr="0054760A">
        <w:rPr>
          <w:rFonts w:ascii="Times New Roman" w:hAnsi="Times New Roman" w:cs="Times New Roman"/>
          <w:bCs/>
          <w:sz w:val="24"/>
          <w:szCs w:val="24"/>
        </w:rPr>
        <w:t>2</w:t>
      </w:r>
      <w:r w:rsidR="003942FF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,0 тыс. рублей;</w:t>
      </w:r>
    </w:p>
    <w:p w:rsidR="0054760A" w:rsidRPr="003942FF" w:rsidRDefault="0054760A" w:rsidP="003942F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Совета депутатов </w:t>
      </w:r>
      <w:r w:rsidR="003942FF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 Объемы финансирования Программы на 201</w:t>
      </w:r>
      <w:r w:rsidR="003942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-2014 годы носят прогнозный характер.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бюджетных средств ежегодно уточняются в соответствии с решением Совета депутатов </w:t>
      </w:r>
      <w:r w:rsidR="003942FF">
        <w:rPr>
          <w:rFonts w:ascii="Times New Roman" w:hAnsi="Times New Roman" w:cs="Times New Roman"/>
          <w:sz w:val="24"/>
          <w:szCs w:val="24"/>
        </w:rPr>
        <w:t>МО Вындиноостровское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942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942FF">
        <w:rPr>
          <w:rFonts w:ascii="Times New Roman" w:hAnsi="Times New Roman" w:cs="Times New Roman"/>
          <w:sz w:val="24"/>
          <w:szCs w:val="24"/>
        </w:rPr>
        <w:t>е.</w:t>
      </w:r>
    </w:p>
    <w:p w:rsidR="0054760A" w:rsidRDefault="0054760A" w:rsidP="0054760A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 поселения  является организационное, информационное   методическое и финансовое обеспечение реализации программных мероприятий.</w:t>
      </w:r>
    </w:p>
    <w:p w:rsidR="0054760A" w:rsidRDefault="0054760A" w:rsidP="003942FF">
      <w:pPr>
        <w:pStyle w:val="ConsPlusTitle"/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VII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предусматривает координацию деятельности всех заинтересованных служб, общественных объединений. Администрация </w:t>
      </w:r>
      <w:r w:rsidR="003942FF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управление Программой, отчет по ее реализации представляет в Совет депутатов </w:t>
      </w:r>
      <w:r w:rsidR="003942FF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  - координатор Программы, определяет основное содержание направлений и мероприятий Программы, их соответствие программным целям и задачам.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Совет депутатов </w:t>
      </w:r>
      <w:r w:rsidR="003942FF">
        <w:rPr>
          <w:rFonts w:ascii="Times New Roman" w:hAnsi="Times New Roman" w:cs="Times New Roman"/>
          <w:sz w:val="24"/>
          <w:szCs w:val="24"/>
        </w:rPr>
        <w:t>МО Вындиноостровское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Одновременно с годовым отчетом об исполнении местного бюджета Администрация </w:t>
      </w:r>
      <w:r w:rsidR="003942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оселения ежегодно представляет в Совет депутатов  поселения  отчет о реализации Программы в отчетном финансовом году.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завершенных в течение года мероприятий по районной целевой программе;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не завершенных в течение года мероприятий районной целевой программы и процент их незавершенности; 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несвоевременного завершения программных мероприятий;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районной целевой программы.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отчет о реализации целевой программы в целом представляется в Совет депутатов  поселения на утверждение не позднее 1 марта года, следующего за последним годом реализации, указанным в целевой программе.</w:t>
      </w:r>
    </w:p>
    <w:p w:rsidR="0054760A" w:rsidRDefault="0054760A" w:rsidP="0054760A">
      <w:pPr>
        <w:pStyle w:val="ConsPlusTitle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</w:t>
      </w: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реализации системы программных мероприятий в соответствии с намеченной целью, приоритетными задачами и основными направлениями реализации Программы должны стать: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направлению "Интеграция молодежи в социально-экономические отношения":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организаций, оказывающих содействие в трудоустройстве молодежи;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молодых граждан, занятых в различных сферах экономики, в том числе индивидуальной трудовой деятельностью;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количества безработной молодежи в поселении;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юридических лиц и предпринимателей, коммерческих и некоммерческих (в т.ч.  общественных) структур, вовлеченных в работу с молодежью;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численности молодежи, прошедшей стажировку в организациях и на предприятиях поселения;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численности молодежи, прошедшей курсы профориентации, подготовки и переподготовки кадров;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направлению "Интеграция молодежи в общественно-политические отношения":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электоральной активности молодежи;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 реализация молодежных инновационных проектов (программ);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нормативных актов, затрагивающих интересы молодежи;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 направлению "Интеграция молодежи в социально-культурные отношения»:</w:t>
      </w:r>
    </w:p>
    <w:p w:rsidR="0054760A" w:rsidRDefault="0054760A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информированности органов муниципальной власти о социальных и общественно-политических процессах, происходящих в молодежной среде;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увеличение числа участников молодежных районных, областных и всероссийских конкурсов различной направленности;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молодежи, вовлеченной в развивающие формы досуга;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молодых семей - участников образовательных, профилактических, консультационных и других мероприятий;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молодых семей - участников программ по оказанию государственной поддержки в приобретении жилья;</w:t>
      </w:r>
    </w:p>
    <w:p w:rsidR="0054760A" w:rsidRDefault="0054760A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охваченных профилактическими акциями и мероприятиями;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количества молодежи, участвующей в мероприятиях и акциях по воспитанию толерантного сознания и профилактики экстремизма в молодежной среде.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оценивается по следующим показателям, характеризующим уровень и качество жизни молодежи, степень ее подготовленности к высококвалифицированному труду, к участию в социально-экономических преобразованиях </w:t>
      </w:r>
      <w:r w:rsidR="007957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4760A" w:rsidRDefault="007957FB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0A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уровней, - на   1,0  процента;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количества молодых людей, вовлеченных в деятельность общественных объединений, - не менее   </w:t>
      </w:r>
      <w:r w:rsidR="007957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    в 2014 году;</w:t>
      </w:r>
    </w:p>
    <w:p w:rsidR="0054760A" w:rsidRDefault="007957FB" w:rsidP="0079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60A">
        <w:rPr>
          <w:rFonts w:ascii="Times New Roman" w:hAnsi="Times New Roman" w:cs="Times New Roman"/>
          <w:sz w:val="24"/>
          <w:szCs w:val="24"/>
        </w:rPr>
        <w:t xml:space="preserve">обеспечение числа подростков и молодежи, охваченных профилактическими акциями и мероприятиями, - не менее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4760A">
        <w:rPr>
          <w:rFonts w:ascii="Times New Roman" w:hAnsi="Times New Roman" w:cs="Times New Roman"/>
          <w:sz w:val="24"/>
          <w:szCs w:val="24"/>
        </w:rPr>
        <w:t>0 человек ежегодно</w:t>
      </w: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sectPr w:rsidR="0054760A">
          <w:pgSz w:w="11906" w:h="16838"/>
          <w:pgMar w:top="1134" w:right="567" w:bottom="1134" w:left="1134" w:header="720" w:footer="720" w:gutter="0"/>
          <w:pgNumType w:start="1"/>
          <w:cols w:space="720"/>
        </w:sectPr>
      </w:pPr>
    </w:p>
    <w:p w:rsidR="0054760A" w:rsidRDefault="0054760A" w:rsidP="0054760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760A" w:rsidRDefault="0054760A" w:rsidP="0054760A">
      <w:pPr>
        <w:ind w:firstLine="480"/>
        <w:jc w:val="right"/>
      </w:pPr>
      <w:r>
        <w:t xml:space="preserve">к целевой программе </w:t>
      </w:r>
    </w:p>
    <w:p w:rsidR="0054760A" w:rsidRDefault="0054760A" w:rsidP="0054760A">
      <w:pPr>
        <w:ind w:firstLine="480"/>
        <w:jc w:val="right"/>
      </w:pPr>
      <w:r>
        <w:t xml:space="preserve">«Молодежь </w:t>
      </w:r>
      <w:r w:rsidR="007957FB">
        <w:t>муниципальног</w:t>
      </w:r>
      <w:r>
        <w:t>о</w:t>
      </w:r>
      <w:r w:rsidR="007957FB">
        <w:t xml:space="preserve"> образования Вындиноостровское сельское поселение </w:t>
      </w:r>
      <w:r>
        <w:t>» на 201</w:t>
      </w:r>
      <w:r w:rsidR="007957FB">
        <w:t>3</w:t>
      </w:r>
      <w:r>
        <w:t xml:space="preserve"> – 2014 годы</w:t>
      </w:r>
    </w:p>
    <w:p w:rsidR="0054760A" w:rsidRDefault="0054760A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4760A" w:rsidRDefault="0054760A" w:rsidP="005476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ПРОГРАММНЫХ МЕРОПРИЯТИЙ ПО РЕАЛИЗАЦИИ ПРОГРАММЫ</w:t>
      </w:r>
    </w:p>
    <w:p w:rsidR="0054760A" w:rsidRDefault="0054760A" w:rsidP="005476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7"/>
        <w:gridCol w:w="3274"/>
        <w:gridCol w:w="40"/>
        <w:gridCol w:w="3050"/>
        <w:gridCol w:w="94"/>
        <w:gridCol w:w="1768"/>
        <w:gridCol w:w="962"/>
        <w:gridCol w:w="46"/>
        <w:gridCol w:w="50"/>
        <w:gridCol w:w="928"/>
        <w:gridCol w:w="64"/>
        <w:gridCol w:w="261"/>
        <w:gridCol w:w="448"/>
        <w:gridCol w:w="66"/>
        <w:gridCol w:w="359"/>
        <w:gridCol w:w="851"/>
        <w:gridCol w:w="33"/>
        <w:gridCol w:w="1910"/>
        <w:gridCol w:w="41"/>
      </w:tblGrid>
      <w:tr w:rsidR="0054760A" w:rsidTr="00BA33D7">
        <w:trPr>
          <w:gridAfter w:val="1"/>
          <w:wAfter w:w="41" w:type="dxa"/>
          <w:trHeight w:val="345"/>
        </w:trPr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40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 (тыс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525201" w:rsidTr="00BA33D7">
        <w:trPr>
          <w:gridAfter w:val="1"/>
          <w:wAfter w:w="41" w:type="dxa"/>
          <w:trHeight w:val="330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0A" w:rsidRDefault="0054760A">
            <w:pPr>
              <w:rPr>
                <w:bCs/>
              </w:rPr>
            </w:pPr>
          </w:p>
        </w:tc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0A" w:rsidRDefault="0054760A">
            <w:pPr>
              <w:rPr>
                <w:bCs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0A" w:rsidRDefault="0054760A">
            <w:pPr>
              <w:rPr>
                <w:bCs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0A" w:rsidRDefault="0054760A">
            <w:pPr>
              <w:rPr>
                <w:bCs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3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том числе 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0A" w:rsidRDefault="0054760A">
            <w:pPr>
              <w:rPr>
                <w:bCs/>
              </w:rPr>
            </w:pPr>
          </w:p>
        </w:tc>
      </w:tr>
      <w:tr w:rsidR="007957FB" w:rsidTr="00BA33D7">
        <w:trPr>
          <w:gridAfter w:val="1"/>
          <w:wAfter w:w="41" w:type="dxa"/>
          <w:trHeight w:val="690"/>
        </w:trPr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FB" w:rsidRDefault="007957FB">
            <w:pPr>
              <w:rPr>
                <w:bCs/>
              </w:rPr>
            </w:pPr>
          </w:p>
        </w:tc>
        <w:tc>
          <w:tcPr>
            <w:tcW w:w="33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FB" w:rsidRDefault="007957FB">
            <w:pPr>
              <w:rPr>
                <w:bCs/>
              </w:rPr>
            </w:pPr>
          </w:p>
        </w:tc>
        <w:tc>
          <w:tcPr>
            <w:tcW w:w="3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FB" w:rsidRDefault="007957FB">
            <w:pPr>
              <w:rPr>
                <w:bCs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FB" w:rsidRDefault="007957FB">
            <w:pPr>
              <w:rPr>
                <w:bCs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FB" w:rsidRDefault="007957FB">
            <w:pPr>
              <w:rPr>
                <w:bCs/>
              </w:rPr>
            </w:pPr>
          </w:p>
        </w:tc>
        <w:tc>
          <w:tcPr>
            <w:tcW w:w="1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 год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7FB" w:rsidRDefault="007957FB">
            <w:pPr>
              <w:rPr>
                <w:bCs/>
              </w:rPr>
            </w:pP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ИНТЕГРАЦИЯ МОЛОДЕЖИ В СОЦИАЛЬНО-ЭКОНОМИЧЕСКИЕ ОТНОШЕНИЯ</w:t>
            </w:r>
          </w:p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трудоустройству молодых граждан  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молодежи, развитии навыков успешного предпринимательства  через молодежные биржи труда, центры профессиональной ориентации, подготовки и переподготовки молодых кадров и другие  специализированные социальные  службы содействия занятости молодежи, выбранные на конкурсной основе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9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2. Содействие предпринимательской деятельности молодежи                                       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молодежи в организации собственного дела 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ЦЗН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предпринимателей из числа молодежи, начинающих  собственное дело, о формах государственной поддержки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795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предпринимателей из числа молодежи к участию в конкурсе "Лучший предприниматель  года" по номинации "Молодой руководитель в сфере малого бизнеса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ИНТЕГРАЦИЯ МОЛОДЕЖИ В ОБЩЕСТВЕННО-ПОЛИТИЧЕСКИЕ ОТНОШЕНИЯ              </w:t>
            </w:r>
          </w:p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1. Развитие политической грамотности, правовой культуры и повышение электоральной активности молодежи                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r w:rsidR="007957FB">
              <w:rPr>
                <w:rFonts w:ascii="Times New Roman" w:hAnsi="Times New Roman" w:cs="Times New Roman"/>
                <w:sz w:val="24"/>
                <w:szCs w:val="24"/>
              </w:rPr>
              <w:t>, совет молодежи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54760A" w:rsidTr="00BA33D7">
        <w:trPr>
          <w:gridAfter w:val="1"/>
          <w:wAfter w:w="41" w:type="dxa"/>
          <w:trHeight w:val="1508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средств не требуется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Государственная поддержка детских и молодежных общественных объединений                              </w:t>
            </w:r>
          </w:p>
        </w:tc>
      </w:tr>
      <w:tr w:rsidR="00525201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делегаций  МО Вындиноостровское сельское поселение в районных,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525201" w:rsidRP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4760A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0A" w:rsidRDefault="005476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Содействие духовно-нравственному и военно-патриотическому воспитанию молодежи</w:t>
            </w:r>
          </w:p>
        </w:tc>
      </w:tr>
      <w:tr w:rsidR="00525201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 Дню Победы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совместно с 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5201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Default="00525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Дню памяти  и скорби погибших в ВОВ.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F74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совместно с 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Досугаы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совет молодежи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01" w:rsidRP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Pr="00525201" w:rsidRDefault="00AD3C10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201" w:rsidRP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25201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 молодежного спортивного праздника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совет молодежи,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5,0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5201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Default="00525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 сельского поселения, совет молодежи,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ЦД»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525201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семьи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совместно с отделом ЗАГС Волховского района,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525201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Дню защиты детей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Гостинопольская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25201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Мероприятие, посвященное  Дню России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совместно с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досуга»,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25201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Default="00525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</w:t>
            </w:r>
          </w:p>
          <w:p w:rsidR="00525201" w:rsidRDefault="00525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Дню </w:t>
            </w:r>
            <w:r w:rsidR="00AD3C10">
              <w:rPr>
                <w:rFonts w:ascii="Times New Roman" w:hAnsi="Times New Roman"/>
                <w:sz w:val="24"/>
                <w:szCs w:val="24"/>
              </w:rPr>
              <w:t>молодежи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C1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</w:tc>
      </w:tr>
      <w:tr w:rsidR="00525201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01" w:rsidRDefault="00525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- Граждане России!» (торжественное  вручение паспортов гражданам РФ достигшим 14-летия)</w:t>
            </w:r>
          </w:p>
          <w:p w:rsidR="00525201" w:rsidRDefault="005252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525201" w:rsidRDefault="00525201" w:rsidP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на празднике «День России»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201" w:rsidRDefault="005252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D3C10" w:rsidTr="00BA33D7"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10" w:rsidRDefault="00AD3C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защитника Отечества</w:t>
            </w:r>
          </w:p>
          <w:p w:rsidR="00AD3C10" w:rsidRDefault="00AD3C1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957FB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ИНТЕГРАЦИЯ МОЛОДЕЖИ В СОЦИОКУЛЬТУРНЫЕ ОТНОШЕНИЯ  </w:t>
            </w:r>
          </w:p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7957FB" w:rsidTr="00BA33D7">
        <w:trPr>
          <w:gridAfter w:val="1"/>
          <w:wAfter w:w="41" w:type="dxa"/>
          <w:trHeight w:val="425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Содействие развитию эстетического, физического воспитания и содержательного досуга молодежи                    </w:t>
            </w:r>
          </w:p>
        </w:tc>
      </w:tr>
      <w:tr w:rsidR="00AD3C10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районных соревнований 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МБУКС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культуры», совет молодежи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AD3C10" w:rsidTr="00BA33D7">
        <w:trPr>
          <w:gridAfter w:val="1"/>
          <w:wAfter w:w="41" w:type="dxa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районных игр КВН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D3C10" w:rsidTr="00BA33D7">
        <w:trPr>
          <w:gridAfter w:val="1"/>
          <w:wAfter w:w="41" w:type="dxa"/>
          <w:trHeight w:val="14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молодежной команды в районном спортивном туристическом слете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C10" w:rsidTr="00BA33D7">
        <w:trPr>
          <w:gridAfter w:val="1"/>
          <w:wAfter w:w="41" w:type="dxa"/>
          <w:trHeight w:val="14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«Молодежь против наркотиков»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AD3C10" w:rsidTr="00BA33D7">
        <w:trPr>
          <w:gridAfter w:val="1"/>
          <w:wAfter w:w="41" w:type="dxa"/>
          <w:trHeight w:val="140"/>
        </w:trPr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спортивных площадок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Вындиноостровское СП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BA33D7" w:rsidP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7957FB" w:rsidTr="00BA33D7">
        <w:trPr>
          <w:gridAfter w:val="1"/>
          <w:wAfter w:w="41" w:type="dxa"/>
        </w:trPr>
        <w:tc>
          <w:tcPr>
            <w:tcW w:w="148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7FB" w:rsidRDefault="00795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Профилактика асоциальных явлений в молодежной среде</w:t>
            </w:r>
          </w:p>
        </w:tc>
      </w:tr>
      <w:tr w:rsidR="00AD3C10" w:rsidTr="00BA33D7">
        <w:trPr>
          <w:gridAfter w:val="1"/>
          <w:wAfter w:w="41" w:type="dxa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10" w:rsidRDefault="00AD3C10">
            <w:pPr>
              <w:shd w:val="clear" w:color="auto" w:fill="FFFFFF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Участие в проведении спортивных и культурно-массовых мероприятий, направленных на формирование здорового образа жизни, развитие спорта и досуга молодежи</w:t>
            </w:r>
          </w:p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 w:rsidP="00F74D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Вындиноостровский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культуры»  </w:t>
            </w:r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P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P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P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10" w:rsidRDefault="00AD3C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</w:tr>
      <w:tr w:rsidR="00BA33D7" w:rsidTr="00BA33D7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7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7" w:rsidRDefault="00BA33D7" w:rsidP="00BA33D7">
            <w:pPr>
              <w:pStyle w:val="ConsPlusNormal"/>
              <w:widowControl/>
              <w:tabs>
                <w:tab w:val="left" w:pos="1425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50,0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7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7" w:rsidRDefault="00BA33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4760A" w:rsidRDefault="0054760A" w:rsidP="0054760A"/>
    <w:p w:rsidR="0054760A" w:rsidRDefault="0054760A" w:rsidP="0054760A"/>
    <w:p w:rsidR="0054760A" w:rsidRDefault="0054760A" w:rsidP="0054760A"/>
    <w:p w:rsidR="0054760A" w:rsidRDefault="0054760A" w:rsidP="0054760A"/>
    <w:p w:rsidR="0054760A" w:rsidRDefault="0054760A" w:rsidP="0054760A">
      <w:pPr>
        <w:rPr>
          <w:sz w:val="16"/>
          <w:szCs w:val="16"/>
        </w:rPr>
        <w:sectPr w:rsidR="0054760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4760A" w:rsidRDefault="0054760A" w:rsidP="0054760A">
      <w:pPr>
        <w:jc w:val="both"/>
        <w:rPr>
          <w:sz w:val="16"/>
          <w:szCs w:val="16"/>
        </w:rPr>
      </w:pPr>
    </w:p>
    <w:p w:rsidR="0054760A" w:rsidRDefault="0054760A"/>
    <w:sectPr w:rsidR="0054760A" w:rsidSect="00E4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60A"/>
    <w:rsid w:val="00267008"/>
    <w:rsid w:val="003942FF"/>
    <w:rsid w:val="004B2DA7"/>
    <w:rsid w:val="00525201"/>
    <w:rsid w:val="0054760A"/>
    <w:rsid w:val="005D115F"/>
    <w:rsid w:val="006B7050"/>
    <w:rsid w:val="007957FB"/>
    <w:rsid w:val="00A10134"/>
    <w:rsid w:val="00A264FA"/>
    <w:rsid w:val="00AD3C10"/>
    <w:rsid w:val="00BA33D7"/>
    <w:rsid w:val="00DA24F0"/>
    <w:rsid w:val="00E4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4760A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476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qFormat/>
    <w:rsid w:val="005476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47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76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76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User</cp:lastModifiedBy>
  <cp:revision>3</cp:revision>
  <cp:lastPrinted>2013-01-03T06:20:00Z</cp:lastPrinted>
  <dcterms:created xsi:type="dcterms:W3CDTF">2013-01-03T06:03:00Z</dcterms:created>
  <dcterms:modified xsi:type="dcterms:W3CDTF">2013-01-03T06:21:00Z</dcterms:modified>
</cp:coreProperties>
</file>