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5D" w:rsidRDefault="00820C5D" w:rsidP="006C0639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1in;visibility:visible">
            <v:imagedata r:id="rId4" o:title=""/>
          </v:shape>
        </w:pict>
      </w:r>
    </w:p>
    <w:p w:rsidR="00820C5D" w:rsidRDefault="00820C5D" w:rsidP="006C0639">
      <w:pPr>
        <w:pStyle w:val="Title"/>
      </w:pPr>
      <w:r>
        <w:t>АДМИНИСТРАЦИЯ</w:t>
      </w:r>
    </w:p>
    <w:p w:rsidR="00820C5D" w:rsidRDefault="00820C5D" w:rsidP="006C06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820C5D" w:rsidRDefault="00820C5D" w:rsidP="006C06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ВЫНДИНООСТРОВСКОЕ СЕЛЬСКОЕ ПОСЕЛЕНИЕ</w:t>
      </w:r>
    </w:p>
    <w:p w:rsidR="00820C5D" w:rsidRDefault="00820C5D" w:rsidP="006C0639">
      <w:pPr>
        <w:jc w:val="center"/>
      </w:pPr>
      <w:r>
        <w:t>Волховского муниципального района</w:t>
      </w:r>
    </w:p>
    <w:p w:rsidR="00820C5D" w:rsidRDefault="00820C5D" w:rsidP="006C0639">
      <w:pPr>
        <w:jc w:val="center"/>
      </w:pPr>
      <w:r>
        <w:t>Ленинградской области</w:t>
      </w:r>
    </w:p>
    <w:p w:rsidR="00820C5D" w:rsidRDefault="00820C5D" w:rsidP="005D235E">
      <w:pPr>
        <w:pStyle w:val="Heading1"/>
        <w:jc w:val="right"/>
      </w:pPr>
      <w:r>
        <w:t>ПРОЕКТ</w:t>
      </w:r>
    </w:p>
    <w:p w:rsidR="00820C5D" w:rsidRDefault="00820C5D" w:rsidP="006C0639">
      <w:pPr>
        <w:pStyle w:val="Heading1"/>
      </w:pPr>
      <w:r>
        <w:t xml:space="preserve">П О С Т А Н О В Л Е Н И Е  </w:t>
      </w:r>
    </w:p>
    <w:p w:rsidR="00820C5D" w:rsidRDefault="00820C5D" w:rsidP="006C0639">
      <w:pPr>
        <w:rPr>
          <w:b/>
          <w:bCs/>
        </w:rPr>
      </w:pPr>
    </w:p>
    <w:p w:rsidR="00820C5D" w:rsidRDefault="00820C5D" w:rsidP="006C0639">
      <w:pPr>
        <w:rPr>
          <w:b/>
          <w:bCs/>
        </w:rPr>
      </w:pPr>
    </w:p>
    <w:p w:rsidR="00820C5D" w:rsidRDefault="00820C5D" w:rsidP="006C0639">
      <w:pPr>
        <w:pStyle w:val="Heading2"/>
      </w:pPr>
      <w:r>
        <w:t>от « ____ » _________ 2014 года</w:t>
      </w:r>
      <w:r>
        <w:rPr>
          <w:b w:val="0"/>
          <w:bCs w:val="0"/>
        </w:rPr>
        <w:t xml:space="preserve">         </w:t>
      </w:r>
      <w:r>
        <w:t xml:space="preserve">                                                                   № ____</w:t>
      </w:r>
    </w:p>
    <w:p w:rsidR="00820C5D" w:rsidRDefault="00820C5D" w:rsidP="006C063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д. Вындин Остров</w:t>
      </w:r>
    </w:p>
    <w:p w:rsidR="00820C5D" w:rsidRDefault="00820C5D" w:rsidP="006C0639">
      <w:pPr>
        <w:rPr>
          <w:sz w:val="20"/>
        </w:rPr>
      </w:pPr>
      <w:r>
        <w:rPr>
          <w:sz w:val="20"/>
        </w:rPr>
        <w:t xml:space="preserve">                                                       Волховского района, Ленинградской области</w:t>
      </w:r>
    </w:p>
    <w:p w:rsidR="00820C5D" w:rsidRDefault="00820C5D" w:rsidP="006C0639">
      <w:pPr>
        <w:outlineLvl w:val="0"/>
      </w:pPr>
    </w:p>
    <w:p w:rsidR="00820C5D" w:rsidRDefault="00820C5D" w:rsidP="00A92A7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Порядка предоставления субсидии</w:t>
      </w:r>
    </w:p>
    <w:p w:rsidR="00820C5D" w:rsidRDefault="00820C5D" w:rsidP="00A92A7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20C5D" w:rsidRDefault="00820C5D" w:rsidP="000B19F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92A75">
        <w:t xml:space="preserve">В соответствии со </w:t>
      </w:r>
      <w:hyperlink r:id="rId5" w:history="1">
        <w:r w:rsidRPr="00313674">
          <w:rPr>
            <w:rStyle w:val="Hyperlink"/>
            <w:color w:val="auto"/>
            <w:u w:val="none"/>
          </w:rPr>
          <w:t>статьей 78</w:t>
        </w:r>
      </w:hyperlink>
      <w:r w:rsidRPr="00313674">
        <w:t>.</w:t>
      </w:r>
      <w:r>
        <w:t>1 и 139</w:t>
      </w:r>
      <w:r w:rsidRPr="00A92A75">
        <w:t xml:space="preserve"> Бюджетного кодекса Российской Федерации, </w:t>
      </w:r>
      <w:r>
        <w:t>статьей 167</w:t>
      </w:r>
      <w:r w:rsidRPr="00A92A75">
        <w:t xml:space="preserve"> Жилищного кодекса Российской Федерации, </w:t>
      </w:r>
      <w:r>
        <w:rPr>
          <w:rFonts w:cs="Calibri"/>
        </w:rPr>
        <w:t xml:space="preserve">статьей 20 Федерального закона от 21 июля 2007 года № 185-ФЗ «О Фонде содействия реформированию жилищно-коммунального хозяйства, статьей 9 областного закона от 29.11.2013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</w:t>
      </w:r>
      <w:hyperlink r:id="rId6" w:history="1">
        <w:r w:rsidRPr="00313674">
          <w:rPr>
            <w:rStyle w:val="Hyperlink"/>
            <w:rFonts w:cs="Calibri"/>
            <w:color w:val="auto"/>
            <w:u w:val="none"/>
          </w:rPr>
          <w:t>постановлением</w:t>
        </w:r>
      </w:hyperlink>
      <w:r>
        <w:rPr>
          <w:rFonts w:cs="Calibri"/>
        </w:rPr>
        <w:t xml:space="preserve"> Правительства Ленинградской области от 26.12.2013 N 508 "О региональной программе капитального ремонта общего имущества в многоквартирных домах, расположенных на территории Ленинградской области, на 2014 - 2043 годы", постановлением Правительства Ленинградской области от 27.08.2014 года № 391 «О внесении изменений в постановление Правительства Ленинградской области от 16.06.2014 года № 248 «Об утверждении Краткосрочного плана реализации в 2014 году Региональной программы капитального ремонта общего имущества а многоквартирных домах, расположенных на территории Ленинградской области», постановлением администрации МО Вындиноостровское сельское поселение от 14 июля 2014 года № 79 «Об утверждении муниципальной адресной программы «Проведение капитального ремонта многоквартирных домов, расположенных на территории муниципального образования Вындиноостровское сельское поселение, на 2014 год»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</w:p>
    <w:p w:rsidR="00820C5D" w:rsidRPr="00A92A75" w:rsidRDefault="00820C5D" w:rsidP="00AA0C6D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 xml:space="preserve">1. Утвердить прилагаемый </w:t>
      </w:r>
      <w:hyperlink r:id="rId7" w:anchor="Par32#Par32" w:history="1">
        <w:r w:rsidRPr="00313674">
          <w:rPr>
            <w:rStyle w:val="Hyperlink"/>
            <w:color w:val="auto"/>
            <w:u w:val="none"/>
          </w:rPr>
          <w:t>Порядок</w:t>
        </w:r>
      </w:hyperlink>
      <w:r w:rsidRPr="00A92A75">
        <w:t xml:space="preserve"> предоставления субсидии из бюджета </w:t>
      </w:r>
      <w:r>
        <w:t xml:space="preserve">МО Вындиноостровское сельское поселение </w:t>
      </w:r>
      <w:r w:rsidRPr="00A92A75">
        <w:t xml:space="preserve">специализированной некоммерческой организации </w:t>
      </w:r>
      <w:r>
        <w:t>–</w:t>
      </w:r>
      <w:r w:rsidRPr="00A92A75">
        <w:t xml:space="preserve"> </w:t>
      </w:r>
      <w:r>
        <w:t>«Фонд</w:t>
      </w:r>
      <w:r w:rsidRPr="00A92A75">
        <w:t xml:space="preserve"> </w:t>
      </w:r>
      <w:r>
        <w:rPr>
          <w:bCs/>
        </w:rPr>
        <w:t>к</w:t>
      </w:r>
      <w:r w:rsidRPr="000B19F7">
        <w:rPr>
          <w:bCs/>
        </w:rPr>
        <w:t>апитального ремонта многоквартирных домов Ленинградской области</w:t>
      </w:r>
      <w:r w:rsidRPr="00A92A75">
        <w:t xml:space="preserve">" на обеспечение мероприятий по капитальному </w:t>
      </w:r>
      <w:r>
        <w:t xml:space="preserve">ремонту многоквартирных домов, расположенных на территории </w:t>
      </w:r>
      <w:r>
        <w:rPr>
          <w:rFonts w:cs="Calibri"/>
        </w:rPr>
        <w:t>МО Вындиноостровское сельское поселение</w:t>
      </w:r>
      <w:r>
        <w:t xml:space="preserve">, </w:t>
      </w:r>
      <w:r w:rsidRPr="00A92A75">
        <w:t>в 2014 году.</w:t>
      </w:r>
    </w:p>
    <w:p w:rsidR="00820C5D" w:rsidRPr="00A92A75" w:rsidRDefault="00820C5D" w:rsidP="00AA0C6D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 xml:space="preserve">2. </w:t>
      </w:r>
      <w:r>
        <w:t>Н</w:t>
      </w:r>
      <w:r w:rsidRPr="00A92A75">
        <w:t xml:space="preserve">астоящее постановление </w:t>
      </w:r>
      <w:r>
        <w:t>подлежит официальному опубликованию в  средствах массовой информации газете «Волховские огни»</w:t>
      </w:r>
      <w:r w:rsidRPr="00A92A75">
        <w:t xml:space="preserve">, </w:t>
      </w:r>
      <w:r>
        <w:t>и вступает в силу со дня его официального опубликования.</w:t>
      </w:r>
    </w:p>
    <w:p w:rsidR="00820C5D" w:rsidRPr="00DB4392" w:rsidRDefault="00820C5D" w:rsidP="00A92A75">
      <w:pPr>
        <w:ind w:firstLine="360"/>
        <w:jc w:val="both"/>
      </w:pPr>
      <w:r>
        <w:t>3</w:t>
      </w:r>
      <w:r w:rsidRPr="00DB4392">
        <w:t>.</w:t>
      </w:r>
      <w:r>
        <w:t xml:space="preserve"> </w:t>
      </w:r>
      <w:r w:rsidRPr="00DB4392">
        <w:t>Контроль за исполнением данного постановления оставляю за собой</w:t>
      </w:r>
    </w:p>
    <w:p w:rsidR="00820C5D" w:rsidRDefault="00820C5D" w:rsidP="00A92A75">
      <w:pPr>
        <w:jc w:val="both"/>
      </w:pPr>
    </w:p>
    <w:p w:rsidR="00820C5D" w:rsidRDefault="00820C5D" w:rsidP="00AA0C6D">
      <w:pPr>
        <w:jc w:val="both"/>
      </w:pPr>
      <w:r w:rsidRPr="00DB4392">
        <w:t>Глава администрации                                                                     М.Тимофеева</w:t>
      </w:r>
    </w:p>
    <w:p w:rsidR="00820C5D" w:rsidRDefault="00820C5D" w:rsidP="00A92A75">
      <w:pPr>
        <w:widowControl w:val="0"/>
        <w:autoSpaceDE w:val="0"/>
        <w:autoSpaceDN w:val="0"/>
        <w:adjustRightInd w:val="0"/>
        <w:jc w:val="both"/>
      </w:pPr>
    </w:p>
    <w:p w:rsidR="00820C5D" w:rsidRDefault="00820C5D" w:rsidP="00A92A75">
      <w:pPr>
        <w:widowControl w:val="0"/>
        <w:autoSpaceDE w:val="0"/>
        <w:autoSpaceDN w:val="0"/>
        <w:adjustRightInd w:val="0"/>
        <w:jc w:val="both"/>
      </w:pPr>
    </w:p>
    <w:p w:rsidR="00820C5D" w:rsidRPr="00A92A75" w:rsidRDefault="00820C5D" w:rsidP="00A92A75">
      <w:pPr>
        <w:widowControl w:val="0"/>
        <w:autoSpaceDE w:val="0"/>
        <w:autoSpaceDN w:val="0"/>
        <w:adjustRightInd w:val="0"/>
        <w:jc w:val="both"/>
      </w:pPr>
    </w:p>
    <w:p w:rsidR="00820C5D" w:rsidRPr="00A92A75" w:rsidRDefault="00820C5D" w:rsidP="00A92A75">
      <w:pPr>
        <w:widowControl w:val="0"/>
        <w:autoSpaceDE w:val="0"/>
        <w:autoSpaceDN w:val="0"/>
        <w:adjustRightInd w:val="0"/>
        <w:jc w:val="both"/>
      </w:pPr>
    </w:p>
    <w:p w:rsidR="00820C5D" w:rsidRPr="00A92A75" w:rsidRDefault="00820C5D" w:rsidP="00A92A75">
      <w:pPr>
        <w:jc w:val="right"/>
        <w:outlineLvl w:val="0"/>
      </w:pPr>
      <w:r w:rsidRPr="00A92A75">
        <w:t>Утверждено</w:t>
      </w:r>
    </w:p>
    <w:p w:rsidR="00820C5D" w:rsidRPr="00A92A75" w:rsidRDefault="00820C5D" w:rsidP="00A92A75">
      <w:pPr>
        <w:ind w:firstLine="840"/>
        <w:jc w:val="right"/>
      </w:pPr>
      <w:r w:rsidRPr="00A92A75">
        <w:t>Постановлением</w:t>
      </w:r>
    </w:p>
    <w:p w:rsidR="00820C5D" w:rsidRPr="00A92A75" w:rsidRDefault="00820C5D" w:rsidP="00A92A75">
      <w:pPr>
        <w:jc w:val="right"/>
      </w:pPr>
      <w:r w:rsidRPr="00A92A75">
        <w:t>главы администрации МО Вындиноостровское</w:t>
      </w:r>
    </w:p>
    <w:p w:rsidR="00820C5D" w:rsidRPr="00A92A75" w:rsidRDefault="00820C5D" w:rsidP="00A92A75">
      <w:pPr>
        <w:jc w:val="right"/>
      </w:pPr>
      <w:r w:rsidRPr="00A92A75">
        <w:t>сельское поселение</w:t>
      </w:r>
    </w:p>
    <w:p w:rsidR="00820C5D" w:rsidRPr="00A92A75" w:rsidRDefault="00820C5D" w:rsidP="00A92A75">
      <w:pPr>
        <w:jc w:val="right"/>
      </w:pPr>
      <w:r w:rsidRPr="00A92A75">
        <w:t>Волховского муниципального района</w:t>
      </w:r>
    </w:p>
    <w:p w:rsidR="00820C5D" w:rsidRPr="00A92A75" w:rsidRDefault="00820C5D" w:rsidP="00A92A75">
      <w:pPr>
        <w:jc w:val="right"/>
      </w:pPr>
      <w:r w:rsidRPr="00A92A75">
        <w:t>Ленинградской области</w:t>
      </w:r>
    </w:p>
    <w:p w:rsidR="00820C5D" w:rsidRPr="00A92A75" w:rsidRDefault="00820C5D" w:rsidP="00A92A75">
      <w:pPr>
        <w:jc w:val="right"/>
      </w:pPr>
      <w:r>
        <w:t xml:space="preserve">от  «13» ноября </w:t>
      </w:r>
      <w:r w:rsidRPr="00A92A75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71CAA">
          <w:t>2014 г</w:t>
        </w:r>
      </w:smartTag>
      <w:r w:rsidRPr="00E71CAA">
        <w:t>. №  143</w:t>
      </w:r>
      <w:r w:rsidRPr="00A92A75">
        <w:t xml:space="preserve"> </w:t>
      </w:r>
    </w:p>
    <w:p w:rsidR="00820C5D" w:rsidRPr="00A92A75" w:rsidRDefault="00820C5D" w:rsidP="00A92A75">
      <w:pPr>
        <w:jc w:val="right"/>
      </w:pPr>
      <w:r w:rsidRPr="00A92A75">
        <w:t>Приложение 1</w:t>
      </w:r>
    </w:p>
    <w:p w:rsidR="00820C5D" w:rsidRPr="00A92A75" w:rsidRDefault="00820C5D" w:rsidP="00A92A75">
      <w:pPr>
        <w:jc w:val="both"/>
      </w:pPr>
    </w:p>
    <w:p w:rsidR="00820C5D" w:rsidRPr="00A92A75" w:rsidRDefault="00820C5D" w:rsidP="00A92A75">
      <w:pPr>
        <w:widowControl w:val="0"/>
        <w:autoSpaceDE w:val="0"/>
        <w:autoSpaceDN w:val="0"/>
        <w:adjustRightInd w:val="0"/>
        <w:jc w:val="right"/>
      </w:pPr>
    </w:p>
    <w:p w:rsidR="00820C5D" w:rsidRPr="00A92A75" w:rsidRDefault="00820C5D" w:rsidP="00A92A75">
      <w:pPr>
        <w:widowControl w:val="0"/>
        <w:autoSpaceDE w:val="0"/>
        <w:autoSpaceDN w:val="0"/>
        <w:adjustRightInd w:val="0"/>
        <w:jc w:val="both"/>
      </w:pPr>
    </w:p>
    <w:p w:rsidR="00820C5D" w:rsidRPr="00A92A75" w:rsidRDefault="00820C5D" w:rsidP="00A92A75">
      <w:pPr>
        <w:widowControl w:val="0"/>
        <w:autoSpaceDE w:val="0"/>
        <w:autoSpaceDN w:val="0"/>
        <w:adjustRightInd w:val="0"/>
        <w:jc w:val="both"/>
      </w:pPr>
    </w:p>
    <w:p w:rsidR="00820C5D" w:rsidRPr="00A92A75" w:rsidRDefault="00820C5D" w:rsidP="00A92A75">
      <w:pPr>
        <w:widowControl w:val="0"/>
        <w:autoSpaceDE w:val="0"/>
        <w:autoSpaceDN w:val="0"/>
        <w:adjustRightInd w:val="0"/>
        <w:jc w:val="both"/>
      </w:pPr>
      <w:bookmarkStart w:id="0" w:name="Par26"/>
      <w:bookmarkEnd w:id="0"/>
    </w:p>
    <w:p w:rsidR="00820C5D" w:rsidRPr="00A92A75" w:rsidRDefault="00820C5D" w:rsidP="00A92A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 w:rsidRPr="00A92A75">
        <w:rPr>
          <w:b/>
          <w:bCs/>
        </w:rPr>
        <w:t>Порядок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92A75">
        <w:rPr>
          <w:b/>
          <w:bCs/>
        </w:rPr>
        <w:t xml:space="preserve">предоставления субсидии из бюджета </w:t>
      </w:r>
      <w:r w:rsidRPr="000B19F7">
        <w:rPr>
          <w:b/>
        </w:rPr>
        <w:t>МО Вындиноостровское сельское поселение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92A75">
        <w:rPr>
          <w:b/>
          <w:bCs/>
        </w:rPr>
        <w:t>специализированно</w:t>
      </w:r>
      <w:r>
        <w:rPr>
          <w:b/>
          <w:bCs/>
        </w:rPr>
        <w:t>й некоммерческой организации – «Фонд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капитального ремонта многоквартирных домов Ленинградской </w:t>
      </w:r>
      <w:r w:rsidRPr="00A92A75">
        <w:rPr>
          <w:b/>
          <w:bCs/>
        </w:rPr>
        <w:t>области"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92A75">
        <w:rPr>
          <w:b/>
          <w:bCs/>
        </w:rPr>
        <w:t>на обеспечение мероприятий по капитальному ремонту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многоквартирных домов, расположенных на территории </w:t>
      </w:r>
      <w:r w:rsidRPr="000B19F7">
        <w:t xml:space="preserve"> </w:t>
      </w:r>
      <w:r w:rsidRPr="000B19F7">
        <w:rPr>
          <w:b/>
        </w:rPr>
        <w:t>МО Вындиноостровское сельское поселение</w:t>
      </w:r>
      <w:r>
        <w:rPr>
          <w:b/>
          <w:bCs/>
        </w:rPr>
        <w:t>,</w:t>
      </w:r>
      <w:r w:rsidRPr="00A92A75">
        <w:rPr>
          <w:b/>
          <w:bCs/>
        </w:rPr>
        <w:t xml:space="preserve"> в 2014 году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jc w:val="both"/>
      </w:pPr>
    </w:p>
    <w:p w:rsidR="00820C5D" w:rsidRPr="00313674" w:rsidRDefault="00820C5D" w:rsidP="003136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92A75">
        <w:t xml:space="preserve">1. Настоящий Порядок предоставления субсидии из бюджета </w:t>
      </w:r>
      <w:r>
        <w:t>МО Вындиноостровское сельское поселение</w:t>
      </w:r>
      <w:r w:rsidRPr="00A92A75">
        <w:t xml:space="preserve"> специализированной неко</w:t>
      </w:r>
      <w:r>
        <w:t xml:space="preserve">ммерческой организации – «Фонд </w:t>
      </w:r>
      <w:r>
        <w:rPr>
          <w:bCs/>
        </w:rPr>
        <w:t>к</w:t>
      </w:r>
      <w:r w:rsidRPr="000B19F7">
        <w:rPr>
          <w:bCs/>
        </w:rPr>
        <w:t>апитального ремонта многоквартирных домов Ленинградской области"</w:t>
      </w:r>
      <w:r w:rsidRPr="00A92A75">
        <w:t xml:space="preserve"> на обеспечение мероприятий по капитальному ремонту многоквартирных домов</w:t>
      </w:r>
      <w:r>
        <w:t xml:space="preserve">, </w:t>
      </w:r>
      <w:r w:rsidRPr="002A238C">
        <w:rPr>
          <w:bCs/>
        </w:rPr>
        <w:t xml:space="preserve">расположенных на территории </w:t>
      </w:r>
      <w:r w:rsidRPr="002A238C">
        <w:t xml:space="preserve"> МО Вындиноостровское сельское поселение</w:t>
      </w:r>
      <w:r>
        <w:t>,</w:t>
      </w:r>
      <w:r w:rsidRPr="002A238C">
        <w:t xml:space="preserve"> </w:t>
      </w:r>
      <w:r w:rsidRPr="00A92A75">
        <w:t xml:space="preserve">в 2014 году (далее - Порядок) разработан в соответствии со </w:t>
      </w:r>
      <w:hyperlink r:id="rId8" w:history="1">
        <w:r w:rsidRPr="00E71CAA">
          <w:rPr>
            <w:rStyle w:val="Hyperlink"/>
            <w:color w:val="auto"/>
            <w:u w:val="none"/>
          </w:rPr>
          <w:t>статьей 78</w:t>
        </w:r>
      </w:hyperlink>
      <w:r w:rsidRPr="00E71CAA">
        <w:t>.</w:t>
      </w:r>
      <w:r>
        <w:t>1 и 139</w:t>
      </w:r>
      <w:r w:rsidRPr="00A92A75">
        <w:t xml:space="preserve"> Бюджетного кодекса Российской Федерации, </w:t>
      </w:r>
      <w:hyperlink r:id="rId9" w:history="1">
        <w:r w:rsidRPr="00E71CAA">
          <w:rPr>
            <w:rStyle w:val="Hyperlink"/>
            <w:color w:val="auto"/>
            <w:u w:val="none"/>
          </w:rPr>
          <w:t>статьей 191</w:t>
        </w:r>
      </w:hyperlink>
      <w:r w:rsidRPr="00A92A75">
        <w:t xml:space="preserve"> Жилищного кодекса Российской Федерации, </w:t>
      </w:r>
      <w:r>
        <w:rPr>
          <w:rFonts w:cs="Calibri"/>
        </w:rPr>
        <w:t>статьей 9 областного закона от 29.11.2013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</w:r>
      <w:r w:rsidRPr="002A238C">
        <w:rPr>
          <w:i/>
        </w:rPr>
        <w:t>,</w:t>
      </w:r>
      <w:r w:rsidRPr="00A92A75">
        <w:t xml:space="preserve"> </w:t>
      </w:r>
      <w:hyperlink r:id="rId10" w:history="1">
        <w:r w:rsidRPr="00E71CAA">
          <w:rPr>
            <w:rStyle w:val="Hyperlink"/>
            <w:color w:val="auto"/>
            <w:u w:val="none"/>
          </w:rPr>
          <w:t>постановлением</w:t>
        </w:r>
      </w:hyperlink>
      <w:r w:rsidRPr="00A92A75">
        <w:t xml:space="preserve"> Правительства </w:t>
      </w:r>
      <w:r>
        <w:t xml:space="preserve">Ленинградской </w:t>
      </w:r>
      <w:r w:rsidRPr="00A92A75">
        <w:t>област</w:t>
      </w:r>
      <w:r>
        <w:t>и от 16.06.2014 N 248</w:t>
      </w:r>
      <w:r w:rsidRPr="00A92A75">
        <w:t xml:space="preserve"> "</w:t>
      </w:r>
      <w:r>
        <w:t xml:space="preserve">Об утверждении Краткосрочного плана реализации в 2014 году региональной программы капитального ремонта общего имущества в многоквартирных домах, расположенных на территории Ленинградской </w:t>
      </w:r>
      <w:r w:rsidRPr="00A92A75">
        <w:t xml:space="preserve"> области на 2014 - 2043 годы"</w:t>
      </w:r>
      <w:r>
        <w:t xml:space="preserve">, </w:t>
      </w:r>
      <w:r>
        <w:rPr>
          <w:rFonts w:cs="Calibri"/>
        </w:rPr>
        <w:t>постановлением администрации МО Вындиноостровское сельское поселение от 14 июля 2014 года № 79 «Об утверждении муниципальной адресной программы «Проведение капитального ремонта многоквартирных домов, расположенных на территории муниципального образования Вындиноостровское сельское поселение, на 2014 год»</w:t>
      </w:r>
      <w:r w:rsidRPr="00A92A75">
        <w:t xml:space="preserve"> и устанавливает цели, условия и механизм предоставления из бюджета </w:t>
      </w:r>
      <w:r>
        <w:t xml:space="preserve"> МО Вындиноостровское сельское поселение </w:t>
      </w:r>
      <w:r w:rsidRPr="00A92A75">
        <w:t>субсидии на обеспечение мероприятий по капитальному ремонту многоквартирных домов</w:t>
      </w:r>
      <w:r>
        <w:t>, расположенных на территории МО Вындиноостровское сельское поселение</w:t>
      </w:r>
      <w:r w:rsidRPr="00A92A75">
        <w:t xml:space="preserve"> (далее - субсидия).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2. Субсидия предоставляется в целях проведения капитального ремонта общего имущества многоквартирных домов</w:t>
      </w:r>
      <w:r>
        <w:t>,</w:t>
      </w:r>
      <w:r w:rsidRPr="00A92A75">
        <w:t xml:space="preserve"> </w:t>
      </w:r>
      <w:r>
        <w:t>расположенных на территории МО Вындиноостровское сельское поселение,</w:t>
      </w:r>
      <w:r w:rsidRPr="00A92A75">
        <w:t xml:space="preserve"> в 2014 году (далее - капитальный ремонт) для приведения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повышения комфортности проживания граждан в многоквартирных домах</w:t>
      </w:r>
      <w:r w:rsidRPr="002A238C">
        <w:t xml:space="preserve"> </w:t>
      </w:r>
      <w:r>
        <w:t>расположенных на территории МО Вындиноостровское сельское поселение</w:t>
      </w:r>
      <w:r w:rsidRPr="00A92A75">
        <w:t>.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3. Получателем субсидии является специализированна</w:t>
      </w:r>
      <w:r>
        <w:t>я некоммерческая организация – «Фонд  к</w:t>
      </w:r>
      <w:r w:rsidRPr="002A238C">
        <w:rPr>
          <w:bCs/>
        </w:rPr>
        <w:t>апитального ремонта многоквартирных домов Ленинградской области</w:t>
      </w:r>
      <w:r w:rsidRPr="00A92A75">
        <w:t xml:space="preserve"> " (далее - региональный оператор), созданная в организационно-правовой форме фонда и осуществляющая деятельность, направленную на обеспечение проведения капитального ремонта общего имущества в многоквартирных домах.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4. Критериями для получения субсидии являются: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 xml:space="preserve">1) региональная </w:t>
      </w:r>
      <w:hyperlink r:id="rId11" w:history="1">
        <w:r w:rsidRPr="00313674">
          <w:rPr>
            <w:rStyle w:val="Hyperlink"/>
            <w:color w:val="auto"/>
            <w:u w:val="none"/>
          </w:rPr>
          <w:t>программа</w:t>
        </w:r>
      </w:hyperlink>
      <w:r w:rsidRPr="00A92A75">
        <w:t xml:space="preserve"> капитального ремонта общего им</w:t>
      </w:r>
      <w:r>
        <w:t xml:space="preserve">ущества в многоквартирных домах, расположенных на территории Ленинградской </w:t>
      </w:r>
      <w:r w:rsidRPr="00A92A75">
        <w:t>области</w:t>
      </w:r>
      <w:r>
        <w:t>,</w:t>
      </w:r>
      <w:r w:rsidRPr="00A92A75">
        <w:t xml:space="preserve"> на 2014 - 2043 годы, утвержденная постановлением Правительства </w:t>
      </w:r>
      <w:r>
        <w:t>Ленинградской области от 26.12.2013 N 508</w:t>
      </w:r>
      <w:r w:rsidRPr="00A92A75">
        <w:t>;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 xml:space="preserve">2) краткосрочный </w:t>
      </w:r>
      <w:hyperlink r:id="rId12" w:history="1">
        <w:r w:rsidRPr="00313674">
          <w:rPr>
            <w:rStyle w:val="Hyperlink"/>
            <w:color w:val="auto"/>
            <w:u w:val="none"/>
          </w:rPr>
          <w:t>план</w:t>
        </w:r>
      </w:hyperlink>
      <w:r w:rsidRPr="00A92A75">
        <w:t xml:space="preserve"> реализации</w:t>
      </w:r>
      <w:r>
        <w:t xml:space="preserve"> в 2014 году Р</w:t>
      </w:r>
      <w:r w:rsidRPr="00A92A75">
        <w:t>егиональной программы капитального ремонта общего имущества многоквартирных домов</w:t>
      </w:r>
      <w:r>
        <w:t>, расположенных на территории Ленинградской области</w:t>
      </w:r>
      <w:r w:rsidRPr="00A92A75">
        <w:t xml:space="preserve"> на 2014</w:t>
      </w:r>
      <w:r>
        <w:t xml:space="preserve"> 2043</w:t>
      </w:r>
      <w:r w:rsidRPr="00A92A75">
        <w:t xml:space="preserve"> год</w:t>
      </w:r>
      <w:r>
        <w:t>ы</w:t>
      </w:r>
      <w:r w:rsidRPr="00A92A75">
        <w:t xml:space="preserve"> (далее - краткосрочный план);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3) наличие решений общих собраний членов товариществ собственников жилья, членов жилищных, жилищно-строительных кооперативов либо собственников помещений в многоквартирном доме о выборе способа формирования фонда капитального ремонта на счете регионального оператора.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5. Условиями предоставления субсидии являются: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1) осуществление получателем субсидии деятельности, направленной на обеспечение проведения капитального ремонта общего имущества в многоквартирных домах, в отношении которых планируется предоставление финансовой поддержки;</w:t>
      </w:r>
    </w:p>
    <w:p w:rsidR="00820C5D" w:rsidRPr="000B19F7" w:rsidRDefault="00820C5D" w:rsidP="00A92A7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A92A75">
        <w:t xml:space="preserve">2) наличие договора (соглашения) о финансировании капитального ремонта многоквартирных домов, заключенного между Администрацией </w:t>
      </w:r>
      <w:r>
        <w:t>МО Вындиноостровское сельское поселение</w:t>
      </w:r>
      <w:r w:rsidRPr="00A92A75">
        <w:t xml:space="preserve"> </w:t>
      </w:r>
      <w:r w:rsidRPr="00AA4687">
        <w:t>в лице главы администрации Тимофеевой М,А,</w:t>
      </w:r>
      <w:r>
        <w:t xml:space="preserve"> </w:t>
      </w:r>
      <w:r w:rsidRPr="00AA4687">
        <w:t>действующей на основании Ус</w:t>
      </w:r>
      <w:r>
        <w:t>тава муниципального образования</w:t>
      </w:r>
      <w:r w:rsidRPr="00AA4687">
        <w:t>, утвержденного решением совет</w:t>
      </w:r>
      <w:r>
        <w:t>а депутатов МО Вындиноостровское сельское по</w:t>
      </w:r>
      <w:r w:rsidRPr="00AA4687">
        <w:t>селение от 13 марта 2009 года № 15 с получателем субсидии (далее - договор (соглашение)).</w:t>
      </w:r>
    </w:p>
    <w:p w:rsidR="00820C5D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6. Соблюдение условий, целей и порядка предоставления субсидии получателем субсидии подлежит обязательной проверке</w:t>
      </w:r>
      <w:r>
        <w:t xml:space="preserve"> комиссией внутреннему муниципальному финансовому контролю МО Вындиноостровске сельское поселение (далее – Комиссия).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7. Договор (соглашение) должен предусматривать: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- размер, сроки, условия предоставления субсидии, а также цели ее использования;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- обязательства получателя субсидии по целевому использованию субсидии;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 xml:space="preserve">- обязательства получателя субсидии по обеспечению </w:t>
      </w:r>
      <w:r w:rsidRPr="00807D39">
        <w:t>прав Комиссии</w:t>
      </w:r>
      <w:r>
        <w:rPr>
          <w:color w:val="FF6600"/>
        </w:rPr>
        <w:t xml:space="preserve"> </w:t>
      </w:r>
      <w:r w:rsidRPr="00A92A75">
        <w:t>на проведение проверки целевого использования субсидии;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- порядок предоставления отчетности о расходовании субсидии;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- порядок и сроки возврата субсидии в соответствующий бюджет в случае нарушения условий, установленных при ее предоставлении;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- ответственность за несоблюдение сторонами условий договора (соглашения);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- порядок возврата в текущем финансовом году получателем субсидии остатков субсидии, не использованной в отчетном финансовом году в случаях, предусмотренных договором (соглашением);</w:t>
      </w:r>
    </w:p>
    <w:p w:rsidR="00820C5D" w:rsidRPr="00974A12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- положение об обязательной проверке</w:t>
      </w:r>
      <w:r>
        <w:t xml:space="preserve"> Комиссией</w:t>
      </w:r>
      <w:r w:rsidRPr="00A92A75">
        <w:t xml:space="preserve"> </w:t>
      </w:r>
      <w:r w:rsidRPr="00974A12">
        <w:t>соблюдения условий, целей и порядка предоставления субсидии ее получателями;</w:t>
      </w:r>
    </w:p>
    <w:p w:rsidR="00820C5D" w:rsidRPr="00AA4687" w:rsidRDefault="00820C5D" w:rsidP="00A92A75">
      <w:pPr>
        <w:widowControl w:val="0"/>
        <w:autoSpaceDE w:val="0"/>
        <w:autoSpaceDN w:val="0"/>
        <w:adjustRightInd w:val="0"/>
        <w:ind w:firstLine="540"/>
        <w:jc w:val="both"/>
        <w:rPr>
          <w:color w:val="FF6600"/>
        </w:rPr>
      </w:pPr>
      <w:r w:rsidRPr="00A92A75">
        <w:t xml:space="preserve">- согласие получателей субсидии на осуществление </w:t>
      </w:r>
      <w:r w:rsidRPr="003F3020">
        <w:t>Комиссией проверок соблюдения получателями субсидии условий, целей и порядка ее предоставления</w:t>
      </w:r>
      <w:r w:rsidRPr="00AA4687">
        <w:rPr>
          <w:color w:val="FF6600"/>
        </w:rPr>
        <w:t>.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 xml:space="preserve">8. Перечень многоквартирных домов, которые подлежат капитальному ремонту в 2014 году и которым планируется предоставление субсидии, определяется краткосрочным </w:t>
      </w:r>
      <w:hyperlink r:id="rId13" w:history="1">
        <w:r w:rsidRPr="00AA4687">
          <w:rPr>
            <w:rStyle w:val="Hyperlink"/>
            <w:color w:val="auto"/>
            <w:u w:val="none"/>
          </w:rPr>
          <w:t>планом</w:t>
        </w:r>
      </w:hyperlink>
      <w:r w:rsidRPr="00AA4687">
        <w:t>.</w:t>
      </w:r>
    </w:p>
    <w:p w:rsidR="00820C5D" w:rsidRPr="00AA4687" w:rsidRDefault="00820C5D" w:rsidP="00A92A75">
      <w:pPr>
        <w:widowControl w:val="0"/>
        <w:autoSpaceDE w:val="0"/>
        <w:autoSpaceDN w:val="0"/>
        <w:adjustRightInd w:val="0"/>
        <w:ind w:firstLine="540"/>
        <w:jc w:val="both"/>
        <w:rPr>
          <w:color w:val="FF6600"/>
        </w:rPr>
      </w:pPr>
      <w:r w:rsidRPr="00A92A75">
        <w:t xml:space="preserve">9. </w:t>
      </w:r>
      <w:r w:rsidRPr="00AA0C6D">
        <w:t xml:space="preserve">Администрация </w:t>
      </w:r>
      <w:r>
        <w:t xml:space="preserve">МО Вындиноостровское сельское поселение </w:t>
      </w:r>
      <w:r w:rsidRPr="00AA0C6D">
        <w:t>обязуется: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 xml:space="preserve">1) в течение 7 календарных дней после получения уведомления от регионального оператора об открытии отдельного банковского счета для перечисления средств бюджета </w:t>
      </w:r>
      <w:r>
        <w:t xml:space="preserve">МО Вындиноостровское сельское поселение </w:t>
      </w:r>
      <w:r w:rsidRPr="00A92A75">
        <w:t xml:space="preserve">заключает договор (соглашение) с региональным оператором о финансировании капитального ремонта многоквартирных домов в 2014 году, определенных краткосрочным </w:t>
      </w:r>
      <w:hyperlink r:id="rId14" w:history="1">
        <w:r w:rsidRPr="00AA4687">
          <w:rPr>
            <w:rStyle w:val="Hyperlink"/>
            <w:color w:val="auto"/>
            <w:u w:val="none"/>
          </w:rPr>
          <w:t>планом</w:t>
        </w:r>
      </w:hyperlink>
      <w:r w:rsidRPr="00AA4687">
        <w:t>;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2) в течение 30 календарных дней после заключения договора (соглашения) перечисляет субсидию по данному договору (соглашению) на отдельный банковский счет получателя субсидии - регионального оператора с указанием адресного перечня многоквартирных домов, на которые направляются средства.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10. Субсидия предоставляется получателю субсидии на условиях безвозмездности и безвозвратности. Предоставляемая субсидия носит целевой характер и не может быть использована на другие цели.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 xml:space="preserve">11. Субсидия предоставляется в пределах средств, предусмотренных в бюджете </w:t>
      </w:r>
      <w:r>
        <w:t xml:space="preserve">МО Вындиноостровское сельское поселение </w:t>
      </w:r>
      <w:r w:rsidRPr="00A92A75">
        <w:t>на указанные цели на соответствующий финансовый год.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12. Предоставление субсидии прекращается в случаях нецелевого, несвоевременного использования ее получателем субсидии.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 xml:space="preserve">13. Субсидия в случае нарушения условий, установленных при ее предоставлении, а также в случае ее нецелевого использования подлежит возврату на лицевой </w:t>
      </w:r>
      <w:r w:rsidRPr="003F3020">
        <w:t xml:space="preserve">счет МО Вындиноостровское сельское поселение </w:t>
      </w:r>
      <w:r w:rsidRPr="00A92A75">
        <w:t>в течение 30 дней со дня получения уведомления о возврате субсидии.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14. Остаток субсидии, не использованной в отчетном финансовом году, подлежит возврату в текущем финансовом году в случаях, предусмотренных договором (соглашением).</w:t>
      </w:r>
    </w:p>
    <w:p w:rsidR="00820C5D" w:rsidRPr="00A92A75" w:rsidRDefault="00820C5D" w:rsidP="003F3020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 xml:space="preserve">15. При невозврате субсидии в указанный срок </w:t>
      </w:r>
      <w:r>
        <w:t>Комиссия</w:t>
      </w:r>
      <w:r w:rsidRPr="00A92A75">
        <w:t xml:space="preserve"> принимает меры по взысканию субсидии, подлежащей возврату в бюджет</w:t>
      </w:r>
      <w:r>
        <w:t xml:space="preserve"> МО Вындиноостровское сельское поселение</w:t>
      </w:r>
      <w:r w:rsidRPr="00A92A75">
        <w:t>, в судебном порядке.</w:t>
      </w:r>
    </w:p>
    <w:p w:rsidR="00820C5D" w:rsidRPr="00A92A75" w:rsidRDefault="00820C5D" w:rsidP="003F3020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 xml:space="preserve">16. Контроль за целевым и своевременным использованием субсидии осуществляется </w:t>
      </w:r>
      <w:r>
        <w:t>Комиссией</w:t>
      </w:r>
      <w:r w:rsidRPr="00A92A75">
        <w:t>.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ind w:firstLine="540"/>
        <w:jc w:val="both"/>
      </w:pPr>
      <w:r w:rsidRPr="00A92A75">
        <w:t>17. Получатель субсидии несет предусмотренную действующим законодательством ответственность за нецелевое использование субсидии, предоставленной в соответствии с настоящим Порядком.</w:t>
      </w:r>
    </w:p>
    <w:p w:rsidR="00820C5D" w:rsidRPr="00A92A75" w:rsidRDefault="00820C5D" w:rsidP="00A92A75">
      <w:pPr>
        <w:widowControl w:val="0"/>
        <w:autoSpaceDE w:val="0"/>
        <w:autoSpaceDN w:val="0"/>
        <w:adjustRightInd w:val="0"/>
        <w:jc w:val="both"/>
      </w:pPr>
    </w:p>
    <w:p w:rsidR="00820C5D" w:rsidRPr="00A92A75" w:rsidRDefault="00820C5D" w:rsidP="006C0639">
      <w:pPr>
        <w:jc w:val="right"/>
        <w:outlineLvl w:val="0"/>
      </w:pPr>
    </w:p>
    <w:p w:rsidR="00820C5D" w:rsidRPr="00A92A75" w:rsidRDefault="00820C5D" w:rsidP="006C0639">
      <w:pPr>
        <w:outlineLvl w:val="0"/>
      </w:pPr>
    </w:p>
    <w:p w:rsidR="00820C5D" w:rsidRPr="00A92A75" w:rsidRDefault="00820C5D" w:rsidP="006C0639">
      <w:pPr>
        <w:jc w:val="right"/>
        <w:outlineLvl w:val="0"/>
      </w:pPr>
    </w:p>
    <w:p w:rsidR="00820C5D" w:rsidRDefault="00820C5D" w:rsidP="006C0639">
      <w:pPr>
        <w:jc w:val="right"/>
        <w:outlineLvl w:val="0"/>
      </w:pPr>
    </w:p>
    <w:sectPr w:rsidR="00820C5D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39"/>
    <w:rsid w:val="000203BB"/>
    <w:rsid w:val="0008305C"/>
    <w:rsid w:val="000B19F7"/>
    <w:rsid w:val="0010070E"/>
    <w:rsid w:val="00104E5F"/>
    <w:rsid w:val="00132E5F"/>
    <w:rsid w:val="001510ED"/>
    <w:rsid w:val="00190500"/>
    <w:rsid w:val="0024051B"/>
    <w:rsid w:val="002479E9"/>
    <w:rsid w:val="00255951"/>
    <w:rsid w:val="00290D85"/>
    <w:rsid w:val="00291FEF"/>
    <w:rsid w:val="002A238C"/>
    <w:rsid w:val="00313674"/>
    <w:rsid w:val="003345F7"/>
    <w:rsid w:val="003F3020"/>
    <w:rsid w:val="004E0625"/>
    <w:rsid w:val="004E7E63"/>
    <w:rsid w:val="00513D21"/>
    <w:rsid w:val="005655C8"/>
    <w:rsid w:val="00580020"/>
    <w:rsid w:val="005C1C31"/>
    <w:rsid w:val="005D235E"/>
    <w:rsid w:val="00607E10"/>
    <w:rsid w:val="006B3D38"/>
    <w:rsid w:val="006B6FCB"/>
    <w:rsid w:val="006C0639"/>
    <w:rsid w:val="006C6D72"/>
    <w:rsid w:val="0070208D"/>
    <w:rsid w:val="00763191"/>
    <w:rsid w:val="00766792"/>
    <w:rsid w:val="007E6035"/>
    <w:rsid w:val="00807D39"/>
    <w:rsid w:val="00820C5D"/>
    <w:rsid w:val="00863030"/>
    <w:rsid w:val="00884E91"/>
    <w:rsid w:val="00894B88"/>
    <w:rsid w:val="00974A12"/>
    <w:rsid w:val="00A1719E"/>
    <w:rsid w:val="00A92A75"/>
    <w:rsid w:val="00AA0C6D"/>
    <w:rsid w:val="00AA4687"/>
    <w:rsid w:val="00C15B81"/>
    <w:rsid w:val="00CB25CF"/>
    <w:rsid w:val="00DB4392"/>
    <w:rsid w:val="00DD20E9"/>
    <w:rsid w:val="00E35371"/>
    <w:rsid w:val="00E3608F"/>
    <w:rsid w:val="00E5099F"/>
    <w:rsid w:val="00E71CAA"/>
    <w:rsid w:val="00EE118B"/>
    <w:rsid w:val="00FB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639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63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63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063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C063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C063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6C0639"/>
    <w:pPr>
      <w:widowControl w:val="0"/>
      <w:snapToGrid w:val="0"/>
    </w:pPr>
    <w:rPr>
      <w:rFonts w:ascii="Arial" w:eastAsia="Times New Roman" w:hAnsi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63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A92A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F9259F45090E161B02C87429480646417DFD6A832C05484F653829D82DC38B227F4DC3BB82425D5k6G" TargetMode="External"/><Relationship Id="rId13" Type="http://schemas.openxmlformats.org/officeDocument/2006/relationships/hyperlink" Target="consultantplus://offline/ref=7A9F9259F45090E161B0328A54F8DF6F6C1A87DBAD3AC901DEAA55D5C2D2DA6DF267F28978FF2D24561CB44DDFk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185%20%20&#1042;.&#1054;&#1089;&#1090;&#1088;&#1086;&#1074;\&#1076;.%20&#8470;%202%20185-&#1092;&#1079;%202014%20&#1075;&#1086;&#1076;\&#1057;&#1084;&#1077;&#1090;&#1099;%20185%20&#1089;&#1077;&#1085;&#1090;&#1103;&#1073;&#1088;&#1100;%202014%20&#1075;\&#1095;&#1077;&#1083;&#1103;&#1073;&#1080;&#1085;&#1089;&#1082;%20&#1089;&#1086;&#1092;&#1080;&#1085;&#1072;&#1085;&#1089;&#1080;&#1088;&#1086;&#1074;&#1072;&#1085;&#1080;&#1077;.docx" TargetMode="External"/><Relationship Id="rId12" Type="http://schemas.openxmlformats.org/officeDocument/2006/relationships/hyperlink" Target="consultantplus://offline/ref=7A9F9259F45090E161B0328A54F8DF6F6C1A87DBAD3AC901DEAA55D5C2D2DA6DF267F28978FF2D24561CB44DDFk6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F9259F45090E161B0328A54F8DF6F6C1A87DBAD3ACA03DEA155D5C2D2DA6DF2D6k7G" TargetMode="External"/><Relationship Id="rId11" Type="http://schemas.openxmlformats.org/officeDocument/2006/relationships/hyperlink" Target="consultantplus://offline/ref=7A9F9259F45090E161B0328A54F8DF6F6C1A87DBAD3ACA03DEA155D5C2D2DA6DF267F28978FF2D24561CB44DDFk5G" TargetMode="External"/><Relationship Id="rId5" Type="http://schemas.openxmlformats.org/officeDocument/2006/relationships/hyperlink" Target="consultantplus://offline/ref=7A9F9259F45090E161B02C87429480646417DFD6A832C05484F653829D82DC38B227F4DC3BB82425D5k6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9F9259F45090E161B0328A54F8DF6F6C1A87DBAD3ACA03DEA155D5C2D2DA6DF2D6k7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A9F9259F45090E161B02C87429480646417DFD7A83CC05484F653829D82DC38B227F4DC3BBA2226D5k7G" TargetMode="External"/><Relationship Id="rId14" Type="http://schemas.openxmlformats.org/officeDocument/2006/relationships/hyperlink" Target="consultantplus://offline/ref=7A9F9259F45090E161B0328A54F8DF6F6C1A87DBAD3AC901DEAA55D5C2D2DA6DF267F28978FF2D24561CB44DDFk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4</Pages>
  <Words>1805</Words>
  <Characters>10293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2014-11-18T04:57:00Z</dcterms:created>
  <dcterms:modified xsi:type="dcterms:W3CDTF">2014-11-19T08:03:00Z</dcterms:modified>
</cp:coreProperties>
</file>