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83" w:rsidRDefault="00817783" w:rsidP="00817783">
      <w:pPr>
        <w:jc w:val="center"/>
        <w:rPr>
          <w:b/>
          <w:sz w:val="28"/>
          <w:szCs w:val="28"/>
        </w:rPr>
      </w:pPr>
      <w:r w:rsidRPr="003F329E">
        <w:rPr>
          <w:b/>
          <w:noProof/>
          <w:sz w:val="28"/>
          <w:szCs w:val="28"/>
        </w:rPr>
        <w:drawing>
          <wp:inline distT="0" distB="0" distL="0" distR="0">
            <wp:extent cx="586740" cy="6477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83" w:rsidRPr="009F33F2" w:rsidRDefault="00817783" w:rsidP="00817783">
      <w:pPr>
        <w:jc w:val="center"/>
        <w:rPr>
          <w:b/>
          <w:sz w:val="28"/>
          <w:szCs w:val="28"/>
        </w:rPr>
      </w:pPr>
      <w:r w:rsidRPr="009F33F2">
        <w:rPr>
          <w:b/>
          <w:sz w:val="28"/>
          <w:szCs w:val="28"/>
        </w:rPr>
        <w:t>СОВЕТ ДЕПУТАТОВ</w:t>
      </w:r>
    </w:p>
    <w:p w:rsidR="00817783" w:rsidRPr="009F33F2" w:rsidRDefault="00817783" w:rsidP="00817783">
      <w:pPr>
        <w:jc w:val="center"/>
        <w:rPr>
          <w:b/>
          <w:sz w:val="28"/>
          <w:szCs w:val="28"/>
        </w:rPr>
      </w:pPr>
      <w:r w:rsidRPr="009F33F2">
        <w:rPr>
          <w:b/>
          <w:sz w:val="28"/>
          <w:szCs w:val="28"/>
        </w:rPr>
        <w:t>ВЫНДИНООСТРОВСКО</w:t>
      </w:r>
      <w:r>
        <w:rPr>
          <w:b/>
          <w:sz w:val="28"/>
          <w:szCs w:val="28"/>
        </w:rPr>
        <w:t>ГО</w:t>
      </w:r>
      <w:r w:rsidRPr="009F33F2">
        <w:rPr>
          <w:b/>
          <w:sz w:val="28"/>
          <w:szCs w:val="28"/>
        </w:rPr>
        <w:t xml:space="preserve"> </w:t>
      </w:r>
      <w:proofErr w:type="gramStart"/>
      <w:r w:rsidRPr="009F33F2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  ПОСЕЛЕНИЯ</w:t>
      </w:r>
      <w:proofErr w:type="gramEnd"/>
    </w:p>
    <w:p w:rsidR="00817783" w:rsidRPr="009F33F2" w:rsidRDefault="00817783" w:rsidP="00817783">
      <w:pPr>
        <w:jc w:val="center"/>
        <w:rPr>
          <w:b/>
          <w:sz w:val="28"/>
          <w:szCs w:val="28"/>
        </w:rPr>
      </w:pPr>
      <w:r w:rsidRPr="009F33F2">
        <w:rPr>
          <w:b/>
          <w:sz w:val="28"/>
          <w:szCs w:val="28"/>
        </w:rPr>
        <w:t>ВОЛХОВСКОГО МУНИЦИПАЛЬНОГО РАЙОНА</w:t>
      </w:r>
    </w:p>
    <w:p w:rsidR="00817783" w:rsidRPr="009F33F2" w:rsidRDefault="00817783" w:rsidP="00817783">
      <w:pPr>
        <w:jc w:val="center"/>
        <w:rPr>
          <w:b/>
          <w:sz w:val="28"/>
          <w:szCs w:val="28"/>
        </w:rPr>
      </w:pPr>
      <w:r w:rsidRPr="009F33F2">
        <w:rPr>
          <w:b/>
          <w:sz w:val="28"/>
          <w:szCs w:val="28"/>
        </w:rPr>
        <w:t>ЛЕНИНГРАДСКОЙ ОБЛАСТИ</w:t>
      </w:r>
    </w:p>
    <w:p w:rsidR="00817783" w:rsidRPr="00EE7C42" w:rsidRDefault="00817783" w:rsidP="00817783">
      <w:pPr>
        <w:jc w:val="center"/>
        <w:rPr>
          <w:i/>
          <w:sz w:val="28"/>
          <w:szCs w:val="28"/>
        </w:rPr>
      </w:pPr>
      <w:r w:rsidRPr="00EE7C42">
        <w:rPr>
          <w:i/>
          <w:sz w:val="28"/>
          <w:szCs w:val="28"/>
        </w:rPr>
        <w:t>пятого созыва</w:t>
      </w:r>
    </w:p>
    <w:p w:rsidR="00817783" w:rsidRPr="009F33F2" w:rsidRDefault="00817783" w:rsidP="00817783">
      <w:pPr>
        <w:jc w:val="center"/>
        <w:rPr>
          <w:b/>
          <w:sz w:val="28"/>
          <w:szCs w:val="28"/>
        </w:rPr>
      </w:pPr>
    </w:p>
    <w:p w:rsidR="00817783" w:rsidRDefault="00817783" w:rsidP="00817783">
      <w:pPr>
        <w:jc w:val="center"/>
        <w:rPr>
          <w:b/>
          <w:sz w:val="28"/>
          <w:szCs w:val="28"/>
        </w:rPr>
      </w:pPr>
      <w:r w:rsidRPr="009F33F2">
        <w:rPr>
          <w:b/>
          <w:sz w:val="28"/>
          <w:szCs w:val="28"/>
        </w:rPr>
        <w:t>РЕШЕНИЕ</w:t>
      </w:r>
    </w:p>
    <w:p w:rsidR="00817783" w:rsidRDefault="00817783" w:rsidP="00817783">
      <w:pPr>
        <w:jc w:val="center"/>
        <w:rPr>
          <w:b/>
          <w:sz w:val="28"/>
          <w:szCs w:val="28"/>
        </w:rPr>
      </w:pPr>
    </w:p>
    <w:p w:rsidR="00817783" w:rsidRDefault="00817783" w:rsidP="00817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B634C">
        <w:rPr>
          <w:b/>
          <w:sz w:val="28"/>
          <w:szCs w:val="28"/>
        </w:rPr>
        <w:t>18 ноября</w:t>
      </w:r>
      <w:r>
        <w:rPr>
          <w:b/>
          <w:sz w:val="28"/>
          <w:szCs w:val="28"/>
        </w:rPr>
        <w:t xml:space="preserve"> 2025 года                                                                 </w:t>
      </w:r>
      <w:r w:rsidR="009B436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№ 38</w:t>
      </w:r>
    </w:p>
    <w:p w:rsidR="00F8573B" w:rsidRPr="009B1D04" w:rsidRDefault="00F8573B" w:rsidP="00F8573B">
      <w:pPr>
        <w:ind w:left="-284" w:right="-283"/>
        <w:rPr>
          <w:b/>
          <w:sz w:val="26"/>
          <w:szCs w:val="26"/>
        </w:rPr>
      </w:pPr>
    </w:p>
    <w:p w:rsidR="00F8573B" w:rsidRDefault="00B13A96" w:rsidP="00F8573B">
      <w:pPr>
        <w:pStyle w:val="1"/>
        <w:ind w:left="-284" w:right="-28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34346" w:rsidRPr="00034346">
        <w:rPr>
          <w:sz w:val="28"/>
          <w:szCs w:val="28"/>
        </w:rPr>
        <w:t xml:space="preserve">б утверждении </w:t>
      </w:r>
      <w:r w:rsidR="00034346">
        <w:rPr>
          <w:sz w:val="28"/>
          <w:szCs w:val="28"/>
        </w:rPr>
        <w:t>П</w:t>
      </w:r>
      <w:r w:rsidR="00034346" w:rsidRPr="00034346">
        <w:rPr>
          <w:sz w:val="28"/>
          <w:szCs w:val="28"/>
        </w:rPr>
        <w:t>оложения о порядке выявления, пр</w:t>
      </w:r>
      <w:r w:rsidR="00034346">
        <w:rPr>
          <w:sz w:val="28"/>
          <w:szCs w:val="28"/>
        </w:rPr>
        <w:t>и</w:t>
      </w:r>
      <w:r w:rsidR="00034346" w:rsidRPr="00034346">
        <w:rPr>
          <w:sz w:val="28"/>
          <w:szCs w:val="28"/>
        </w:rPr>
        <w:t>нятия, учета и оформления вымо</w:t>
      </w:r>
      <w:r w:rsidR="00034346">
        <w:rPr>
          <w:sz w:val="28"/>
          <w:szCs w:val="28"/>
        </w:rPr>
        <w:t>р</w:t>
      </w:r>
      <w:r w:rsidR="00034346" w:rsidRPr="00034346">
        <w:rPr>
          <w:sz w:val="28"/>
          <w:szCs w:val="28"/>
        </w:rPr>
        <w:t>очного имущества в собственность</w:t>
      </w:r>
      <w:r w:rsidR="00034346">
        <w:rPr>
          <w:sz w:val="28"/>
          <w:szCs w:val="28"/>
        </w:rPr>
        <w:t xml:space="preserve"> </w:t>
      </w:r>
      <w:r w:rsidR="00B003D9">
        <w:rPr>
          <w:sz w:val="28"/>
          <w:szCs w:val="28"/>
        </w:rPr>
        <w:t xml:space="preserve">муниципального образования </w:t>
      </w:r>
      <w:r w:rsidR="00034346">
        <w:rPr>
          <w:sz w:val="28"/>
          <w:szCs w:val="28"/>
        </w:rPr>
        <w:t>Вындиноостровского сельского поселения Волховского муниципального района Ленинградской области</w:t>
      </w:r>
    </w:p>
    <w:p w:rsidR="00034346" w:rsidRPr="00034346" w:rsidRDefault="00034346" w:rsidP="00034346"/>
    <w:p w:rsidR="00F8573B" w:rsidRPr="00AE408E" w:rsidRDefault="00F8573B" w:rsidP="009B436C">
      <w:pPr>
        <w:ind w:firstLine="708"/>
        <w:jc w:val="both"/>
        <w:rPr>
          <w:b/>
          <w:sz w:val="28"/>
          <w:szCs w:val="28"/>
        </w:rPr>
      </w:pPr>
      <w:r w:rsidRPr="00AE408E">
        <w:rPr>
          <w:sz w:val="28"/>
          <w:szCs w:val="28"/>
        </w:rPr>
        <w:t>В соответствии с</w:t>
      </w:r>
      <w:r w:rsidR="00034346" w:rsidRPr="00AE408E">
        <w:rPr>
          <w:sz w:val="28"/>
          <w:szCs w:val="28"/>
        </w:rPr>
        <w:t>о статьями 125,</w:t>
      </w:r>
      <w:r w:rsidR="00F243DF" w:rsidRPr="00AE408E">
        <w:rPr>
          <w:sz w:val="28"/>
          <w:szCs w:val="28"/>
        </w:rPr>
        <w:t xml:space="preserve"> </w:t>
      </w:r>
      <w:r w:rsidR="00034346" w:rsidRPr="00AE408E">
        <w:rPr>
          <w:sz w:val="28"/>
          <w:szCs w:val="28"/>
        </w:rPr>
        <w:t>1151 Гражданского кодекса Российской Федерации, Федеральным законом от 20 марта 20255 года №33-ФЗ «Об общих принципах организации местного самоуправления в единой системе публичной власти,</w:t>
      </w:r>
      <w:r w:rsidRPr="00AE408E">
        <w:rPr>
          <w:sz w:val="28"/>
          <w:szCs w:val="28"/>
        </w:rPr>
        <w:t xml:space="preserve"> Уставом   Вындиноостровского сельского поселения Волховского муниципального района Ленинградской области</w:t>
      </w:r>
      <w:r w:rsidR="009B436C" w:rsidRPr="00AE408E">
        <w:rPr>
          <w:sz w:val="28"/>
          <w:szCs w:val="28"/>
        </w:rPr>
        <w:t xml:space="preserve">, Совет депутатов </w:t>
      </w:r>
      <w:proofErr w:type="spellStart"/>
      <w:r w:rsidR="009B436C" w:rsidRPr="00AE408E">
        <w:rPr>
          <w:sz w:val="28"/>
          <w:szCs w:val="28"/>
        </w:rPr>
        <w:t>Вындиноостровского</w:t>
      </w:r>
      <w:proofErr w:type="spellEnd"/>
      <w:r w:rsidR="009B436C" w:rsidRPr="00AE408E">
        <w:rPr>
          <w:sz w:val="28"/>
          <w:szCs w:val="28"/>
        </w:rPr>
        <w:t xml:space="preserve"> сельского поселения </w:t>
      </w:r>
      <w:r w:rsidR="009B436C" w:rsidRPr="00AE408E">
        <w:rPr>
          <w:b/>
          <w:sz w:val="28"/>
          <w:szCs w:val="28"/>
        </w:rPr>
        <w:t>РЕШИЛ:</w:t>
      </w:r>
    </w:p>
    <w:p w:rsidR="009B436C" w:rsidRPr="00AE408E" w:rsidRDefault="009B436C" w:rsidP="009B436C">
      <w:pPr>
        <w:ind w:firstLine="708"/>
        <w:jc w:val="both"/>
        <w:rPr>
          <w:sz w:val="28"/>
          <w:szCs w:val="28"/>
        </w:rPr>
      </w:pPr>
    </w:p>
    <w:p w:rsidR="00F8573B" w:rsidRPr="00AE408E" w:rsidRDefault="00F8573B" w:rsidP="00F8573B">
      <w:pPr>
        <w:numPr>
          <w:ilvl w:val="0"/>
          <w:numId w:val="1"/>
        </w:numPr>
        <w:tabs>
          <w:tab w:val="left" w:pos="3855"/>
        </w:tabs>
        <w:jc w:val="both"/>
        <w:rPr>
          <w:rFonts w:ascii="PT Astra Serif" w:hAnsi="PT Astra Serif"/>
          <w:sz w:val="28"/>
          <w:szCs w:val="28"/>
        </w:rPr>
      </w:pPr>
      <w:r w:rsidRPr="00AE408E">
        <w:rPr>
          <w:rFonts w:ascii="PT Astra Serif" w:hAnsi="PT Astra Serif"/>
          <w:sz w:val="28"/>
          <w:szCs w:val="28"/>
        </w:rPr>
        <w:t>Утвердить</w:t>
      </w:r>
      <w:r w:rsidR="00F243DF" w:rsidRPr="00AE408E">
        <w:rPr>
          <w:rFonts w:ascii="PT Astra Serif" w:hAnsi="PT Astra Serif"/>
          <w:sz w:val="28"/>
          <w:szCs w:val="28"/>
        </w:rPr>
        <w:t xml:space="preserve"> прилагаемое</w:t>
      </w:r>
      <w:r w:rsidRPr="00AE408E">
        <w:rPr>
          <w:rFonts w:ascii="PT Astra Serif" w:hAnsi="PT Astra Serif"/>
          <w:sz w:val="28"/>
          <w:szCs w:val="28"/>
        </w:rPr>
        <w:t xml:space="preserve"> Положение о порядке </w:t>
      </w:r>
      <w:r w:rsidR="00034346" w:rsidRPr="00AE408E">
        <w:rPr>
          <w:rFonts w:ascii="PT Astra Serif" w:hAnsi="PT Astra Serif"/>
          <w:sz w:val="28"/>
          <w:szCs w:val="28"/>
        </w:rPr>
        <w:t>выявления, принятия, учета и оформления выморочного</w:t>
      </w:r>
      <w:r w:rsidR="0044705A" w:rsidRPr="00AE408E">
        <w:rPr>
          <w:rFonts w:ascii="PT Astra Serif" w:hAnsi="PT Astra Serif"/>
          <w:sz w:val="28"/>
          <w:szCs w:val="28"/>
        </w:rPr>
        <w:t xml:space="preserve"> </w:t>
      </w:r>
      <w:r w:rsidR="00034346" w:rsidRPr="00AE408E">
        <w:rPr>
          <w:rFonts w:ascii="PT Astra Serif" w:hAnsi="PT Astra Serif"/>
          <w:sz w:val="28"/>
          <w:szCs w:val="28"/>
        </w:rPr>
        <w:t xml:space="preserve">имущества </w:t>
      </w:r>
      <w:r w:rsidR="0044705A" w:rsidRPr="00AE408E">
        <w:rPr>
          <w:rFonts w:ascii="PT Astra Serif" w:hAnsi="PT Astra Serif"/>
          <w:sz w:val="28"/>
          <w:szCs w:val="28"/>
        </w:rPr>
        <w:t>в собственность</w:t>
      </w:r>
      <w:r w:rsidRPr="00AE408E">
        <w:rPr>
          <w:rFonts w:ascii="PT Astra Serif" w:hAnsi="PT Astra Serif"/>
          <w:sz w:val="28"/>
          <w:szCs w:val="28"/>
        </w:rPr>
        <w:t> </w:t>
      </w:r>
      <w:r w:rsidR="00B003D9" w:rsidRPr="00AE408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AE408E">
        <w:rPr>
          <w:rFonts w:ascii="PT Astra Serif" w:hAnsi="PT Astra Serif"/>
          <w:sz w:val="28"/>
          <w:szCs w:val="28"/>
        </w:rPr>
        <w:t xml:space="preserve">Вындиноостровского сельского поселения Волховского муниципального района Ленинградской области. </w:t>
      </w:r>
    </w:p>
    <w:p w:rsidR="00F8573B" w:rsidRPr="00AE408E" w:rsidRDefault="00C32895" w:rsidP="00F243DF">
      <w:pPr>
        <w:pStyle w:val="align-right"/>
        <w:numPr>
          <w:ilvl w:val="0"/>
          <w:numId w:val="1"/>
        </w:numPr>
        <w:spacing w:after="0" w:line="240" w:lineRule="atLeast"/>
        <w:jc w:val="both"/>
        <w:rPr>
          <w:sz w:val="28"/>
          <w:szCs w:val="28"/>
        </w:rPr>
      </w:pPr>
      <w:r w:rsidRPr="00AE408E">
        <w:rPr>
          <w:sz w:val="28"/>
          <w:szCs w:val="28"/>
        </w:rPr>
        <w:t>Н</w:t>
      </w:r>
      <w:r w:rsidR="00F8573B" w:rsidRPr="00AE408E">
        <w:rPr>
          <w:sz w:val="28"/>
          <w:szCs w:val="28"/>
        </w:rPr>
        <w:t xml:space="preserve">астоящее постановление </w:t>
      </w:r>
      <w:r w:rsidRPr="00AE408E">
        <w:rPr>
          <w:sz w:val="28"/>
          <w:szCs w:val="28"/>
        </w:rPr>
        <w:t xml:space="preserve">опубликовать </w:t>
      </w:r>
      <w:r w:rsidR="00F8573B" w:rsidRPr="00AE408E">
        <w:rPr>
          <w:sz w:val="28"/>
          <w:szCs w:val="28"/>
        </w:rPr>
        <w:t xml:space="preserve">в </w:t>
      </w:r>
      <w:r w:rsidRPr="00AE408E">
        <w:rPr>
          <w:sz w:val="28"/>
          <w:szCs w:val="28"/>
        </w:rPr>
        <w:t>средствах массовой информации и</w:t>
      </w:r>
      <w:r w:rsidR="00F8573B" w:rsidRPr="00AE408E">
        <w:rPr>
          <w:sz w:val="28"/>
          <w:szCs w:val="28"/>
        </w:rPr>
        <w:t xml:space="preserve"> на официальном сайте администрации Вындиноостровско</w:t>
      </w:r>
      <w:r w:rsidRPr="00AE408E">
        <w:rPr>
          <w:sz w:val="28"/>
          <w:szCs w:val="28"/>
        </w:rPr>
        <w:t>го</w:t>
      </w:r>
      <w:r w:rsidR="00F8573B" w:rsidRPr="00AE408E">
        <w:rPr>
          <w:sz w:val="28"/>
          <w:szCs w:val="28"/>
        </w:rPr>
        <w:t xml:space="preserve"> сельско</w:t>
      </w:r>
      <w:r w:rsidRPr="00AE408E">
        <w:rPr>
          <w:sz w:val="28"/>
          <w:szCs w:val="28"/>
        </w:rPr>
        <w:t>го</w:t>
      </w:r>
      <w:r w:rsidR="00F8573B" w:rsidRPr="00AE408E">
        <w:rPr>
          <w:sz w:val="28"/>
          <w:szCs w:val="28"/>
        </w:rPr>
        <w:t xml:space="preserve"> поселени</w:t>
      </w:r>
      <w:r w:rsidRPr="00AE408E">
        <w:rPr>
          <w:sz w:val="28"/>
          <w:szCs w:val="28"/>
        </w:rPr>
        <w:t>я</w:t>
      </w:r>
      <w:r w:rsidR="00F8573B" w:rsidRPr="00AE408E">
        <w:rPr>
          <w:sz w:val="28"/>
          <w:szCs w:val="28"/>
        </w:rPr>
        <w:t xml:space="preserve"> Волховского муниципального района Ленинградской области (</w:t>
      </w:r>
      <w:hyperlink r:id="rId6" w:history="1">
        <w:proofErr w:type="gramStart"/>
        <w:r w:rsidR="00F243DF" w:rsidRPr="00AE408E">
          <w:rPr>
            <w:rStyle w:val="a7"/>
            <w:sz w:val="28"/>
            <w:szCs w:val="28"/>
          </w:rPr>
          <w:t>https://vyndinoostrovskoe-r41.gosweb.gosuslugi.ru/</w:t>
        </w:r>
      </w:hyperlink>
      <w:r w:rsidR="00F243DF" w:rsidRPr="00AE408E">
        <w:rPr>
          <w:sz w:val="28"/>
          <w:szCs w:val="28"/>
        </w:rPr>
        <w:t xml:space="preserve"> </w:t>
      </w:r>
      <w:r w:rsidR="00F8573B" w:rsidRPr="00AE408E">
        <w:rPr>
          <w:sz w:val="28"/>
          <w:szCs w:val="28"/>
        </w:rPr>
        <w:t>)</w:t>
      </w:r>
      <w:proofErr w:type="gramEnd"/>
      <w:r w:rsidR="00F8573B" w:rsidRPr="00AE408E">
        <w:rPr>
          <w:sz w:val="28"/>
          <w:szCs w:val="28"/>
        </w:rPr>
        <w:t xml:space="preserve">. </w:t>
      </w:r>
    </w:p>
    <w:p w:rsidR="00F8573B" w:rsidRPr="00AE408E" w:rsidRDefault="00F8573B" w:rsidP="00034346">
      <w:pPr>
        <w:pStyle w:val="align-right"/>
        <w:numPr>
          <w:ilvl w:val="0"/>
          <w:numId w:val="1"/>
        </w:numPr>
        <w:spacing w:after="0" w:line="240" w:lineRule="atLeast"/>
        <w:jc w:val="both"/>
        <w:rPr>
          <w:sz w:val="28"/>
          <w:szCs w:val="28"/>
        </w:rPr>
      </w:pPr>
      <w:r w:rsidRPr="00AE408E">
        <w:rPr>
          <w:sz w:val="28"/>
          <w:szCs w:val="28"/>
        </w:rPr>
        <w:t>Настоящее постановление вступает в силу с</w:t>
      </w:r>
      <w:r w:rsidR="00034346" w:rsidRPr="00AE408E">
        <w:rPr>
          <w:sz w:val="28"/>
          <w:szCs w:val="28"/>
        </w:rPr>
        <w:t>о дня его официального опубликования</w:t>
      </w:r>
      <w:r w:rsidRPr="00AE408E">
        <w:rPr>
          <w:sz w:val="28"/>
          <w:szCs w:val="28"/>
        </w:rPr>
        <w:t>.</w:t>
      </w:r>
    </w:p>
    <w:p w:rsidR="00F8573B" w:rsidRPr="00AE408E" w:rsidRDefault="00F8573B" w:rsidP="00034346">
      <w:pPr>
        <w:pStyle w:val="align-right"/>
        <w:numPr>
          <w:ilvl w:val="0"/>
          <w:numId w:val="1"/>
        </w:numPr>
        <w:spacing w:after="0" w:line="240" w:lineRule="atLeast"/>
        <w:jc w:val="both"/>
        <w:rPr>
          <w:sz w:val="28"/>
          <w:szCs w:val="28"/>
        </w:rPr>
      </w:pPr>
      <w:r w:rsidRPr="00AE408E">
        <w:rPr>
          <w:sz w:val="28"/>
          <w:szCs w:val="28"/>
        </w:rPr>
        <w:t xml:space="preserve">Контроль за исполнением настоящего постановлением оставляю за собой. </w:t>
      </w:r>
    </w:p>
    <w:p w:rsidR="00F243DF" w:rsidRPr="00AE408E" w:rsidRDefault="00F243DF" w:rsidP="00F243DF">
      <w:pPr>
        <w:pStyle w:val="align-right"/>
        <w:spacing w:after="0" w:line="240" w:lineRule="atLeast"/>
        <w:jc w:val="both"/>
        <w:rPr>
          <w:sz w:val="28"/>
          <w:szCs w:val="28"/>
        </w:rPr>
      </w:pPr>
    </w:p>
    <w:p w:rsidR="00F243DF" w:rsidRPr="00AE408E" w:rsidRDefault="00F243DF" w:rsidP="00F243DF">
      <w:pPr>
        <w:pStyle w:val="align-right"/>
        <w:spacing w:after="0" w:line="240" w:lineRule="atLeast"/>
        <w:jc w:val="both"/>
        <w:rPr>
          <w:sz w:val="28"/>
          <w:szCs w:val="28"/>
        </w:rPr>
      </w:pPr>
    </w:p>
    <w:p w:rsidR="009B436C" w:rsidRPr="00AE408E" w:rsidRDefault="00817783" w:rsidP="00817783">
      <w:pPr>
        <w:rPr>
          <w:sz w:val="28"/>
          <w:szCs w:val="28"/>
        </w:rPr>
      </w:pPr>
      <w:r w:rsidRPr="00AE408E">
        <w:rPr>
          <w:sz w:val="28"/>
          <w:szCs w:val="28"/>
        </w:rPr>
        <w:t xml:space="preserve">Глава </w:t>
      </w:r>
    </w:p>
    <w:p w:rsidR="00817783" w:rsidRPr="00AE408E" w:rsidRDefault="009B436C" w:rsidP="00817783">
      <w:pPr>
        <w:rPr>
          <w:sz w:val="28"/>
          <w:szCs w:val="28"/>
        </w:rPr>
      </w:pPr>
      <w:proofErr w:type="spellStart"/>
      <w:r w:rsidRPr="00AE408E">
        <w:rPr>
          <w:sz w:val="28"/>
          <w:szCs w:val="28"/>
        </w:rPr>
        <w:t>Вындиноостровского</w:t>
      </w:r>
      <w:proofErr w:type="spellEnd"/>
      <w:r w:rsidRPr="00AE408E">
        <w:rPr>
          <w:sz w:val="28"/>
          <w:szCs w:val="28"/>
        </w:rPr>
        <w:t xml:space="preserve"> СП</w:t>
      </w:r>
      <w:r w:rsidR="00817783" w:rsidRPr="00AE408E">
        <w:rPr>
          <w:sz w:val="28"/>
          <w:szCs w:val="28"/>
        </w:rPr>
        <w:t xml:space="preserve">                                         </w:t>
      </w:r>
      <w:r w:rsidRPr="00AE408E">
        <w:rPr>
          <w:sz w:val="28"/>
          <w:szCs w:val="28"/>
        </w:rPr>
        <w:t xml:space="preserve">                  </w:t>
      </w:r>
      <w:r w:rsidR="00817783" w:rsidRPr="00AE408E">
        <w:rPr>
          <w:sz w:val="28"/>
          <w:szCs w:val="28"/>
        </w:rPr>
        <w:t>Э.С. Алексашкин</w:t>
      </w:r>
    </w:p>
    <w:p w:rsidR="00F8573B" w:rsidRPr="00AE408E" w:rsidRDefault="00F8573B" w:rsidP="00F8573B">
      <w:pPr>
        <w:autoSpaceDE w:val="0"/>
        <w:spacing w:line="276" w:lineRule="auto"/>
        <w:jc w:val="both"/>
        <w:rPr>
          <w:sz w:val="28"/>
          <w:szCs w:val="28"/>
        </w:rPr>
      </w:pPr>
    </w:p>
    <w:p w:rsidR="00F8573B" w:rsidRPr="00AE408E" w:rsidRDefault="00F8573B" w:rsidP="00F8573B">
      <w:pPr>
        <w:autoSpaceDE w:val="0"/>
        <w:spacing w:line="276" w:lineRule="auto"/>
        <w:jc w:val="both"/>
        <w:rPr>
          <w:sz w:val="28"/>
          <w:szCs w:val="28"/>
        </w:rPr>
      </w:pPr>
    </w:p>
    <w:p w:rsidR="0044705A" w:rsidRPr="00AE408E" w:rsidRDefault="0044705A" w:rsidP="00F8573B">
      <w:pPr>
        <w:autoSpaceDE w:val="0"/>
        <w:spacing w:line="276" w:lineRule="auto"/>
        <w:jc w:val="both"/>
        <w:rPr>
          <w:sz w:val="28"/>
          <w:szCs w:val="28"/>
        </w:rPr>
      </w:pPr>
    </w:p>
    <w:p w:rsidR="00F243DF" w:rsidRDefault="00F243DF" w:rsidP="00F8573B">
      <w:pPr>
        <w:autoSpaceDE w:val="0"/>
        <w:spacing w:line="276" w:lineRule="auto"/>
        <w:jc w:val="both"/>
      </w:pPr>
    </w:p>
    <w:p w:rsidR="0044705A" w:rsidRDefault="0044705A" w:rsidP="00F8573B">
      <w:pPr>
        <w:autoSpaceDE w:val="0"/>
        <w:spacing w:line="276" w:lineRule="auto"/>
        <w:jc w:val="both"/>
      </w:pPr>
    </w:p>
    <w:p w:rsidR="00AE408E" w:rsidRDefault="00AE408E" w:rsidP="00AE408E">
      <w:pPr>
        <w:autoSpaceDE w:val="0"/>
      </w:pPr>
    </w:p>
    <w:p w:rsidR="00F8573B" w:rsidRDefault="00F8573B" w:rsidP="00AE408E">
      <w:pPr>
        <w:autoSpaceDE w:val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№ 1</w:t>
      </w:r>
    </w:p>
    <w:p w:rsidR="00817783" w:rsidRDefault="00F8573B" w:rsidP="00817783">
      <w:pPr>
        <w:pStyle w:val="align-right"/>
        <w:spacing w:after="0"/>
      </w:pPr>
      <w:r>
        <w:rPr>
          <w:rFonts w:ascii="PT Astra Serif" w:hAnsi="PT Astra Serif"/>
        </w:rPr>
        <w:t xml:space="preserve">             </w:t>
      </w:r>
      <w:r w:rsidR="00A035DF">
        <w:rPr>
          <w:rFonts w:ascii="PT Astra Serif" w:hAnsi="PT Astra Serif"/>
        </w:rPr>
        <w:t xml:space="preserve">к </w:t>
      </w:r>
      <w:r w:rsidR="00817783">
        <w:t xml:space="preserve">решению Совета депутатов </w:t>
      </w:r>
    </w:p>
    <w:p w:rsidR="00817783" w:rsidRDefault="00A035DF" w:rsidP="00817783">
      <w:pPr>
        <w:pStyle w:val="align-right"/>
        <w:spacing w:after="0"/>
      </w:pPr>
      <w:r>
        <w:t>Вындиноостровского сельского поселения</w:t>
      </w:r>
    </w:p>
    <w:p w:rsidR="00817783" w:rsidRDefault="00817783" w:rsidP="00817783">
      <w:pPr>
        <w:pStyle w:val="align-right"/>
        <w:spacing w:after="0"/>
      </w:pPr>
      <w:r>
        <w:t>Волховского муниципального района</w:t>
      </w:r>
    </w:p>
    <w:p w:rsidR="00F8573B" w:rsidRDefault="00817783" w:rsidP="00817783">
      <w:pPr>
        <w:pStyle w:val="align-right"/>
        <w:spacing w:after="0"/>
        <w:rPr>
          <w:rFonts w:ascii="PT Astra Serif" w:hAnsi="PT Astra Serif"/>
        </w:rPr>
      </w:pPr>
      <w:r>
        <w:t xml:space="preserve"> Ленинградской области</w:t>
      </w:r>
      <w:r w:rsidR="00F8573B">
        <w:br/>
      </w:r>
    </w:p>
    <w:p w:rsidR="00F8573B" w:rsidRDefault="00F8573B" w:rsidP="00F8573B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</w:t>
      </w:r>
      <w:r w:rsidR="00F243DF">
        <w:rPr>
          <w:rFonts w:ascii="PT Astra Serif" w:hAnsi="PT Astra Serif"/>
        </w:rPr>
        <w:t>18.11</w:t>
      </w:r>
      <w:r w:rsidR="00A035DF">
        <w:rPr>
          <w:rFonts w:ascii="PT Astra Serif" w:hAnsi="PT Astra Serif"/>
        </w:rPr>
        <w:t xml:space="preserve">.2025 года </w:t>
      </w:r>
      <w:r w:rsidR="001B634C">
        <w:rPr>
          <w:rFonts w:ascii="PT Astra Serif" w:hAnsi="PT Astra Serif"/>
        </w:rPr>
        <w:t>№ 38</w:t>
      </w:r>
    </w:p>
    <w:p w:rsidR="00F8573B" w:rsidRDefault="00F8573B" w:rsidP="00F8573B">
      <w:pPr>
        <w:autoSpaceDE w:val="0"/>
        <w:spacing w:line="276" w:lineRule="auto"/>
        <w:jc w:val="both"/>
        <w:rPr>
          <w:rFonts w:ascii="PT Astra Serif" w:hAnsi="PT Astra Serif"/>
        </w:rPr>
      </w:pPr>
    </w:p>
    <w:p w:rsidR="00F8573B" w:rsidRDefault="00F8573B" w:rsidP="00F8573B">
      <w:pPr>
        <w:autoSpaceDE w:val="0"/>
        <w:spacing w:line="276" w:lineRule="auto"/>
        <w:jc w:val="both"/>
        <w:rPr>
          <w:rFonts w:ascii="PT Astra Serif" w:hAnsi="PT Astra Serif"/>
        </w:rPr>
      </w:pPr>
    </w:p>
    <w:p w:rsidR="00F243DF" w:rsidRPr="00390F66" w:rsidRDefault="00F243DF" w:rsidP="00F243DF">
      <w:pPr>
        <w:autoSpaceDE w:val="0"/>
        <w:spacing w:line="276" w:lineRule="auto"/>
        <w:jc w:val="center"/>
        <w:rPr>
          <w:b/>
          <w:sz w:val="28"/>
          <w:szCs w:val="28"/>
        </w:rPr>
      </w:pPr>
      <w:r w:rsidRPr="00390F66">
        <w:rPr>
          <w:b/>
          <w:sz w:val="28"/>
          <w:szCs w:val="28"/>
        </w:rPr>
        <w:t>Положение</w:t>
      </w:r>
    </w:p>
    <w:p w:rsidR="00F243DF" w:rsidRPr="00390F66" w:rsidRDefault="00F243DF" w:rsidP="00F243DF">
      <w:pPr>
        <w:autoSpaceDE w:val="0"/>
        <w:spacing w:line="276" w:lineRule="auto"/>
        <w:jc w:val="center"/>
        <w:rPr>
          <w:b/>
          <w:sz w:val="28"/>
          <w:szCs w:val="28"/>
        </w:rPr>
      </w:pPr>
      <w:r w:rsidRPr="00390F66">
        <w:rPr>
          <w:b/>
          <w:sz w:val="28"/>
          <w:szCs w:val="28"/>
        </w:rPr>
        <w:t>о порядке выявления, принятия, учета и оформления выморочного имущества в собственность </w:t>
      </w:r>
      <w:r w:rsidR="00B003D9" w:rsidRPr="00390F66">
        <w:rPr>
          <w:b/>
          <w:sz w:val="28"/>
          <w:szCs w:val="28"/>
        </w:rPr>
        <w:t xml:space="preserve">муниципального образования </w:t>
      </w:r>
      <w:r w:rsidRPr="00390F66">
        <w:rPr>
          <w:b/>
          <w:sz w:val="28"/>
          <w:szCs w:val="28"/>
        </w:rPr>
        <w:t>Вындиноостровского сельского поселения Волховского муниципального района Ленинградской области</w:t>
      </w:r>
    </w:p>
    <w:p w:rsidR="00F243DF" w:rsidRPr="00390F66" w:rsidRDefault="00F243DF" w:rsidP="00F243DF">
      <w:pPr>
        <w:autoSpaceDE w:val="0"/>
        <w:spacing w:line="276" w:lineRule="auto"/>
        <w:jc w:val="center"/>
        <w:rPr>
          <w:b/>
          <w:sz w:val="28"/>
          <w:szCs w:val="28"/>
        </w:rPr>
      </w:pPr>
    </w:p>
    <w:p w:rsidR="00F8573B" w:rsidRPr="00F243DF" w:rsidRDefault="00F8573B" w:rsidP="00F8573B">
      <w:pPr>
        <w:autoSpaceDE w:val="0"/>
        <w:spacing w:line="276" w:lineRule="auto"/>
        <w:jc w:val="both"/>
      </w:pPr>
      <w:r w:rsidRPr="00F243DF">
        <w:t>1. Общие положения</w:t>
      </w:r>
    </w:p>
    <w:p w:rsidR="00F8573B" w:rsidRDefault="00F8573B" w:rsidP="00F8573B">
      <w:pPr>
        <w:autoSpaceDE w:val="0"/>
        <w:spacing w:line="276" w:lineRule="auto"/>
        <w:jc w:val="both"/>
        <w:rPr>
          <w:rFonts w:ascii="PT Astra Serif" w:hAnsi="PT Astra Serif"/>
        </w:rPr>
      </w:pPr>
    </w:p>
    <w:p w:rsidR="00F8573B" w:rsidRDefault="00F8573B" w:rsidP="005647DF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 Настоящий </w:t>
      </w:r>
      <w:r w:rsidR="005647DF">
        <w:rPr>
          <w:rFonts w:ascii="PT Astra Serif" w:hAnsi="PT Astra Serif"/>
        </w:rPr>
        <w:t>Положение о порядке выявления, принятия, учета и оформления выморочного имущества в собственность </w:t>
      </w:r>
      <w:r w:rsidR="00B003D9">
        <w:rPr>
          <w:rFonts w:ascii="PT Astra Serif" w:hAnsi="PT Astra Serif"/>
        </w:rPr>
        <w:t xml:space="preserve"> муниципального образования </w:t>
      </w:r>
      <w:r w:rsidR="005647DF">
        <w:rPr>
          <w:rFonts w:ascii="PT Astra Serif" w:hAnsi="PT Astra Serif"/>
        </w:rPr>
        <w:t xml:space="preserve">Вындиноостровского сельского поселения Волховского муниципального района Ленинградской области </w:t>
      </w:r>
      <w:r>
        <w:rPr>
          <w:rFonts w:ascii="PT Astra Serif" w:hAnsi="PT Astra Serif"/>
        </w:rPr>
        <w:t xml:space="preserve">(далее - </w:t>
      </w:r>
      <w:r w:rsidR="005647DF">
        <w:rPr>
          <w:rFonts w:ascii="PT Astra Serif" w:hAnsi="PT Astra Serif"/>
        </w:rPr>
        <w:t>Положение</w:t>
      </w:r>
      <w:r>
        <w:rPr>
          <w:rFonts w:ascii="PT Astra Serif" w:hAnsi="PT Astra Serif"/>
        </w:rPr>
        <w:t>) разработан</w:t>
      </w:r>
      <w:r w:rsidR="005647DF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в </w:t>
      </w:r>
      <w:r w:rsidR="005647DF">
        <w:rPr>
          <w:rFonts w:ascii="PT Astra Serif" w:hAnsi="PT Astra Serif"/>
        </w:rPr>
        <w:t>целях упорядочения учета, сохранности, оценки и реализации выморочного недвижимого имуществ, переходящего в порядке наследования по закону в собственность</w:t>
      </w:r>
      <w:r>
        <w:rPr>
          <w:rFonts w:ascii="PT Astra Serif" w:hAnsi="PT Astra Serif"/>
        </w:rPr>
        <w:t xml:space="preserve"> </w:t>
      </w:r>
      <w:r w:rsidR="00B003D9">
        <w:rPr>
          <w:rFonts w:ascii="PT Astra Serif" w:hAnsi="PT Astra Serif"/>
        </w:rPr>
        <w:t xml:space="preserve">муниципального образования </w:t>
      </w:r>
      <w:r w:rsidR="005647DF">
        <w:rPr>
          <w:rFonts w:ascii="PT Astra Serif" w:hAnsi="PT Astra Serif"/>
        </w:rPr>
        <w:t>Вындиноостровского сельского поселения Волховского муниципального района Ленинградской области в соответствии с действующим законодательством Российской Федерации.</w:t>
      </w:r>
    </w:p>
    <w:p w:rsidR="005647DF" w:rsidRDefault="00F8573B" w:rsidP="005647DF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1.2. </w:t>
      </w:r>
      <w:r w:rsidR="005647DF">
        <w:rPr>
          <w:rFonts w:ascii="PT Astra Serif" w:hAnsi="PT Astra Serif"/>
        </w:rPr>
        <w:t>Действие Положения</w:t>
      </w:r>
      <w:r>
        <w:rPr>
          <w:rFonts w:ascii="PT Astra Serif" w:hAnsi="PT Astra Serif"/>
        </w:rPr>
        <w:t xml:space="preserve"> распространяется на</w:t>
      </w:r>
      <w:r w:rsidR="005647DF">
        <w:rPr>
          <w:rFonts w:ascii="PT Astra Serif" w:hAnsi="PT Astra Serif"/>
        </w:rPr>
        <w:t xml:space="preserve"> находящиеся на территории Вындиноостровского сельского поселения Волховского муниципального района Ленинградской области недвижимое имущество, переходящее в порядке наследования по закону в собственность муниципального образования Вындиноостровского сельского поселения Волховского муниципального района Ленинградской области.</w:t>
      </w:r>
    </w:p>
    <w:p w:rsidR="005647DF" w:rsidRDefault="005647DF" w:rsidP="005647DF">
      <w:pPr>
        <w:autoSpaceDE w:val="0"/>
        <w:spacing w:line="276" w:lineRule="auto"/>
        <w:jc w:val="both"/>
        <w:rPr>
          <w:rFonts w:ascii="PT Astra Serif" w:hAnsi="PT Astra Serif"/>
        </w:rPr>
      </w:pPr>
    </w:p>
    <w:p w:rsidR="00F8573B" w:rsidRDefault="005647DF" w:rsidP="00F8573B">
      <w:pPr>
        <w:autoSpaceDE w:val="0"/>
        <w:spacing w:line="276" w:lineRule="auto"/>
        <w:jc w:val="both"/>
      </w:pPr>
      <w:r w:rsidRPr="00776CAD">
        <w:t>2. Порядок выявления, принятия и оформления выморочного</w:t>
      </w:r>
      <w:r w:rsidR="00F8573B" w:rsidRPr="00776CAD">
        <w:t xml:space="preserve"> имущества</w:t>
      </w:r>
      <w:r w:rsidRPr="00776CAD">
        <w:t>, пе</w:t>
      </w:r>
      <w:r w:rsidR="00776CAD">
        <w:t>р</w:t>
      </w:r>
      <w:r w:rsidRPr="00776CAD">
        <w:t>еходящег</w:t>
      </w:r>
      <w:r w:rsidR="00776CAD">
        <w:t>о</w:t>
      </w:r>
      <w:r w:rsidRPr="00776CAD">
        <w:t xml:space="preserve"> в порядке наследования в собственность</w:t>
      </w:r>
      <w:r w:rsidR="00F8573B" w:rsidRPr="00776CAD">
        <w:t xml:space="preserve"> </w:t>
      </w:r>
      <w:r w:rsidR="00776CAD" w:rsidRPr="00776CAD">
        <w:t>муниципального образования Вындиноостровского сельского поселения Волховского муниципального района Ленинградской области.</w:t>
      </w:r>
    </w:p>
    <w:p w:rsidR="00776CAD" w:rsidRPr="00776CAD" w:rsidRDefault="00776CAD" w:rsidP="00F8573B">
      <w:pPr>
        <w:autoSpaceDE w:val="0"/>
        <w:spacing w:line="276" w:lineRule="auto"/>
        <w:jc w:val="both"/>
      </w:pPr>
    </w:p>
    <w:p w:rsidR="003F46F9" w:rsidRDefault="00F8573B" w:rsidP="00776CAD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</w:t>
      </w:r>
      <w:r w:rsidR="00776CAD">
        <w:rPr>
          <w:rFonts w:ascii="PT Astra Serif" w:hAnsi="PT Astra Serif"/>
        </w:rPr>
        <w:t xml:space="preserve">. Органом, уполномоченным по принятию решения на оформление выморочного имущества в собственность </w:t>
      </w:r>
      <w:r w:rsidR="00776CAD" w:rsidRPr="00776CAD">
        <w:t>муниципального образования Вындиноостровского сельского поселения Волховского муниципального района Ленинградской области</w:t>
      </w:r>
      <w:r w:rsidR="00776CAD">
        <w:t xml:space="preserve">, является Администрация Вындиноостровского сельского поселения </w:t>
      </w:r>
      <w:r w:rsidR="00776CAD">
        <w:rPr>
          <w:rFonts w:ascii="PT Astra Serif" w:hAnsi="PT Astra Serif"/>
        </w:rPr>
        <w:t>(далее – Администрация).</w:t>
      </w:r>
    </w:p>
    <w:p w:rsidR="00776CAD" w:rsidRDefault="00776CAD" w:rsidP="00776CAD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 В целях выявления выморочного имущества Администрация ежегодно, в срок не позднее 1 марта года, следующего за отчетным, запрашивает у территориального налогового органа Ленинградской области информацию об объектах недвижимости, собственники которых умерли и отсутствуют сведения о переходе прав на это имущество к новым собственникам.</w:t>
      </w:r>
    </w:p>
    <w:p w:rsidR="00AE408E" w:rsidRDefault="00AE408E" w:rsidP="00776CAD">
      <w:pPr>
        <w:autoSpaceDE w:val="0"/>
        <w:spacing w:line="276" w:lineRule="auto"/>
        <w:jc w:val="both"/>
        <w:rPr>
          <w:rFonts w:ascii="PT Astra Serif" w:hAnsi="PT Astra Serif"/>
        </w:rPr>
      </w:pPr>
    </w:p>
    <w:p w:rsidR="00776CAD" w:rsidRDefault="001E15B0" w:rsidP="00776CAD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2.3. А</w:t>
      </w:r>
      <w:r w:rsidR="00776CAD">
        <w:rPr>
          <w:rFonts w:ascii="PT Astra Serif" w:hAnsi="PT Astra Serif"/>
        </w:rPr>
        <w:t>дминистрация в целях определения умершего собственника имущества</w:t>
      </w:r>
      <w:r>
        <w:rPr>
          <w:rFonts w:ascii="PT Astra Serif" w:hAnsi="PT Astra Serif"/>
        </w:rPr>
        <w:t xml:space="preserve"> </w:t>
      </w:r>
      <w:r w:rsidR="00776CAD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т</w:t>
      </w:r>
      <w:r w:rsidR="00776CAD">
        <w:rPr>
          <w:rFonts w:ascii="PT Astra Serif" w:hAnsi="PT Astra Serif"/>
        </w:rPr>
        <w:t>ечение 5 рабочих дней с даты поступления информации из территориального нал</w:t>
      </w:r>
      <w:r>
        <w:rPr>
          <w:rFonts w:ascii="PT Astra Serif" w:hAnsi="PT Astra Serif"/>
        </w:rPr>
        <w:t>о</w:t>
      </w:r>
      <w:r w:rsidR="00776CAD">
        <w:rPr>
          <w:rFonts w:ascii="PT Astra Serif" w:hAnsi="PT Astra Serif"/>
        </w:rPr>
        <w:t>гового органа Ленинградской области запрашивает по</w:t>
      </w:r>
      <w:r>
        <w:rPr>
          <w:rFonts w:ascii="PT Astra Serif" w:hAnsi="PT Astra Serif"/>
        </w:rPr>
        <w:t>с</w:t>
      </w:r>
      <w:r w:rsidR="00776CAD">
        <w:rPr>
          <w:rFonts w:ascii="PT Astra Serif" w:hAnsi="PT Astra Serif"/>
        </w:rPr>
        <w:t>редством</w:t>
      </w:r>
      <w:r>
        <w:rPr>
          <w:rFonts w:ascii="PT Astra Serif" w:hAnsi="PT Astra Serif"/>
        </w:rPr>
        <w:t xml:space="preserve"> специализированного программного комплекса выписки из Единого государственного реестра об основных характеристиках и зарегистрированных правах на объект недвижимости.</w:t>
      </w:r>
    </w:p>
    <w:p w:rsidR="001E15B0" w:rsidRDefault="001E15B0" w:rsidP="00776CAD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2.4. Администрация в течении 5 рабочих дней с даты поступления информации из органов регистрации прав осуществляет проверку на онлайн-сервисе наличия открытых наследственных дел на официальном сайте Федеральной нотариальной палаты.</w:t>
      </w:r>
    </w:p>
    <w:p w:rsidR="001E15B0" w:rsidRDefault="001E15B0" w:rsidP="00776CAD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2.5. П</w:t>
      </w:r>
      <w:r w:rsidR="00B377A7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результатам сверки по наследственным делам Администрация в течении 5 рабочих дней обращается в территориальный орган записи актов гражданского состояния за выдачей повторных свидетельств (справок) о смерти в отношении лиц, сведения о которых отсутствуют на официальном сайте Федеральной нотариальной палаты.</w:t>
      </w:r>
    </w:p>
    <w:p w:rsidR="001E15B0" w:rsidRDefault="001E15B0" w:rsidP="00776CAD">
      <w:pPr>
        <w:autoSpaceDE w:val="0"/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2.6. После поучения повторных свидетельств (справок) о смерти Администрация в течении 5 рабочих дней обращается в подразделение по вопросам миграции органов внутренних дел, на территории обслуживания которого был зарегистрирован умерший, </w:t>
      </w:r>
      <w:r w:rsidR="007E6216">
        <w:rPr>
          <w:rFonts w:ascii="PT Astra Serif" w:hAnsi="PT Astra Serif"/>
        </w:rPr>
        <w:t>з</w:t>
      </w:r>
      <w:r>
        <w:rPr>
          <w:rFonts w:ascii="PT Astra Serif" w:hAnsi="PT Astra Serif"/>
        </w:rPr>
        <w:t>а предоставлением справки</w:t>
      </w:r>
      <w:r w:rsidR="00E9316C">
        <w:rPr>
          <w:rFonts w:ascii="PT Astra Serif" w:hAnsi="PT Astra Serif"/>
        </w:rPr>
        <w:t xml:space="preserve"> о последнем месте жительства умершего и о зарегистрированных совместно с ним гражданах.</w:t>
      </w:r>
    </w:p>
    <w:p w:rsidR="00B377A7" w:rsidRDefault="00B377A7" w:rsidP="00776CAD">
      <w:pPr>
        <w:autoSpaceDE w:val="0"/>
        <w:spacing w:line="276" w:lineRule="auto"/>
        <w:jc w:val="both"/>
      </w:pPr>
      <w:r>
        <w:rPr>
          <w:rFonts w:ascii="PT Astra Serif" w:hAnsi="PT Astra Serif"/>
        </w:rPr>
        <w:t xml:space="preserve">2.7. Администрация при поступлении информации из организации, осуществляющих эксплуатацию жилищного фонда, управляющих организаций, а также от организации и (или) физических лиц о выявлении факта смерти гражданина, имевшего недвижимое имущество на праве собственности, находящееся на территории </w:t>
      </w:r>
      <w:r w:rsidRPr="00776CAD">
        <w:t>муниципального образования Вындиноостровского сельского поселения Волховского муниципального района Ленинградской области</w:t>
      </w:r>
      <w:r>
        <w:t>, при  отсутствии у умершего гражданина наследников совершает действия, предусмотренные пунктам 2.3 – 2.6 Положения.</w:t>
      </w:r>
    </w:p>
    <w:p w:rsidR="00B377A7" w:rsidRDefault="00B377A7" w:rsidP="00776CAD">
      <w:pPr>
        <w:autoSpaceDE w:val="0"/>
        <w:spacing w:line="276" w:lineRule="auto"/>
        <w:jc w:val="both"/>
      </w:pPr>
      <w:r>
        <w:t>2.8. При получении информации о недвижимом имуществе, имеющем признаки выморочного, уполномоченный орган не позднее 5 (пяти) рабочих дней со дня получения такой информации заносит сведения в электронный журнал учета недвижимого имущества, имеющего признаки выморочного, по установленной форме согласно приложению, к настоящему Положению, формируя его также на бумажном носителе.</w:t>
      </w:r>
    </w:p>
    <w:p w:rsidR="00B377A7" w:rsidRDefault="00B377A7" w:rsidP="00776CAD">
      <w:pPr>
        <w:autoSpaceDE w:val="0"/>
        <w:spacing w:line="276" w:lineRule="auto"/>
        <w:jc w:val="both"/>
      </w:pPr>
      <w:r>
        <w:t>2.9. Администрация принимает м</w:t>
      </w:r>
      <w:r w:rsidR="00ED7133">
        <w:t>е</w:t>
      </w:r>
      <w:r>
        <w:t>ры по установ</w:t>
      </w:r>
      <w:r w:rsidR="00ED7133">
        <w:t>л</w:t>
      </w:r>
      <w:r>
        <w:t>ению наследников на указанное имущество путем размещения в офи</w:t>
      </w:r>
      <w:r w:rsidR="00ED7133">
        <w:t>ц</w:t>
      </w:r>
      <w:r>
        <w:t>иал</w:t>
      </w:r>
      <w:r w:rsidR="00ED7133">
        <w:t>ь</w:t>
      </w:r>
      <w:r>
        <w:t xml:space="preserve">ном печатном издании, определенном уставом </w:t>
      </w:r>
      <w:r w:rsidR="00ED7133">
        <w:t>муниципального</w:t>
      </w:r>
      <w:r>
        <w:t xml:space="preserve"> образования, а также на официальном сай</w:t>
      </w:r>
      <w:r w:rsidR="00ED7133">
        <w:t>т</w:t>
      </w:r>
      <w:r>
        <w:t>е муниципального образования в информационно-</w:t>
      </w:r>
      <w:r w:rsidR="00ED7133">
        <w:t>телекоммуникационной сети «Интернет». В информации указываются сведения об объекте (при наличии указывается адрес, кадастровый номер), имеющем признаки выморочного имущества, с указанием о намерениях администрации муниципального образования реализовать меры по обращению имущества в муниципальную собственность, а также разъяснение установленного законодательством порядка наследства.</w:t>
      </w:r>
    </w:p>
    <w:p w:rsidR="00ED7133" w:rsidRDefault="00ED7133" w:rsidP="00776CAD">
      <w:pPr>
        <w:autoSpaceDE w:val="0"/>
        <w:spacing w:line="276" w:lineRule="auto"/>
        <w:jc w:val="both"/>
      </w:pPr>
      <w:r>
        <w:t>2.10. При наличии у имущества признаков выморочного, установленных статьей 1151 Гражданского кодекса Российской Федерации, по истечении 9 месяцев со дня смерти собственника уполномоченный орган обращается к нотариусу по месту открытия наследства (по месту последнего жительства наследодателя) с заявлением о выдаче свидетельства о праве на наследство по закону.</w:t>
      </w:r>
    </w:p>
    <w:p w:rsidR="00ED7133" w:rsidRDefault="00ED7133" w:rsidP="00776CAD">
      <w:pPr>
        <w:autoSpaceDE w:val="0"/>
        <w:spacing w:line="276" w:lineRule="auto"/>
        <w:jc w:val="both"/>
      </w:pPr>
      <w:r>
        <w:t>2.11. В случае отказа в выдаче свидетельства о праве на насле</w:t>
      </w:r>
      <w:r w:rsidR="00720C7F">
        <w:t>д</w:t>
      </w:r>
      <w:r>
        <w:t>ство администрация</w:t>
      </w:r>
      <w:r w:rsidR="00720C7F">
        <w:t xml:space="preserve"> Вындиноостровского сельского поселения Волховского муниципального района Ленинградской области в течении 10 дней обращается в суд о признании права </w:t>
      </w:r>
      <w:r w:rsidR="00720C7F">
        <w:lastRenderedPageBreak/>
        <w:t xml:space="preserve">собственности </w:t>
      </w:r>
      <w:r w:rsidR="00720C7F" w:rsidRPr="00776CAD">
        <w:t>муниципального образования Вындиноостровского сельского поселения Волховского муниципального района Ленинградской области</w:t>
      </w:r>
      <w:r w:rsidR="00720C7F">
        <w:t xml:space="preserve"> на выморочное имущество.</w:t>
      </w:r>
    </w:p>
    <w:p w:rsidR="00720C7F" w:rsidRDefault="00720C7F" w:rsidP="00776CAD">
      <w:pPr>
        <w:autoSpaceDE w:val="0"/>
        <w:spacing w:line="276" w:lineRule="auto"/>
        <w:jc w:val="both"/>
      </w:pPr>
      <w:r>
        <w:t>2.12. В течении 15 кале</w:t>
      </w:r>
      <w:r w:rsidR="00137D9B">
        <w:t xml:space="preserve">ндарных дней с даты вступления в законную силу решения суда о признании права собственности </w:t>
      </w:r>
      <w:r w:rsidR="00137D9B" w:rsidRPr="00776CAD">
        <w:t>муниципального образования Вындиноостровского сельского поселения Волховского муниципального района Ленинградской област</w:t>
      </w:r>
      <w:r w:rsidR="00137D9B">
        <w:t xml:space="preserve">и на выморочное имущество Администрация обращается в орган, осуществляющий государственную регистрацию прав на недвижимое имущество и сделок с ним, для регистрации права собственности </w:t>
      </w:r>
      <w:r w:rsidR="00137D9B" w:rsidRPr="00776CAD">
        <w:t>муниципального образования Вындиноостровского сельского поселения Волховского муниципального района Ленинградской област</w:t>
      </w:r>
      <w:r w:rsidR="00137D9B">
        <w:t xml:space="preserve">и на выморочное имущество, а также готовит проект постановления администрации Вындиноостровского сельского поселения Волховского муниципального района Ленинградской области о включении в Реестр муниципального имущества Вындиноостровского сельского поселения (далее – Реестр муниципального имущества) и в состав муниципальной казны </w:t>
      </w:r>
      <w:r w:rsidR="007E6216">
        <w:t>м</w:t>
      </w:r>
      <w:r w:rsidR="00137D9B">
        <w:t xml:space="preserve">униципального образования Вындиноостровского сельского поселения. </w:t>
      </w:r>
    </w:p>
    <w:p w:rsidR="00137D9B" w:rsidRDefault="00137D9B" w:rsidP="00776CAD">
      <w:pPr>
        <w:autoSpaceDE w:val="0"/>
        <w:spacing w:line="276" w:lineRule="auto"/>
        <w:jc w:val="both"/>
      </w:pPr>
    </w:p>
    <w:p w:rsidR="00137D9B" w:rsidRDefault="00137D9B" w:rsidP="00776CAD">
      <w:pPr>
        <w:autoSpaceDE w:val="0"/>
        <w:spacing w:line="276" w:lineRule="auto"/>
        <w:jc w:val="both"/>
      </w:pPr>
      <w:r>
        <w:t>3. Учет объектов выморочного имущества</w:t>
      </w:r>
    </w:p>
    <w:p w:rsidR="00137D9B" w:rsidRDefault="00137D9B" w:rsidP="00776CAD">
      <w:pPr>
        <w:autoSpaceDE w:val="0"/>
        <w:spacing w:line="276" w:lineRule="auto"/>
        <w:jc w:val="both"/>
      </w:pPr>
    </w:p>
    <w:p w:rsidR="00137D9B" w:rsidRDefault="00137D9B" w:rsidP="00776CAD">
      <w:pPr>
        <w:autoSpaceDE w:val="0"/>
        <w:spacing w:line="276" w:lineRule="auto"/>
        <w:jc w:val="both"/>
      </w:pPr>
      <w:r>
        <w:t xml:space="preserve">3.1. Сведения о выморочном имуществе, находящемся в </w:t>
      </w:r>
      <w:r w:rsidR="00B116E1">
        <w:t>собственности</w:t>
      </w:r>
      <w:r>
        <w:t xml:space="preserve"> </w:t>
      </w:r>
      <w:r w:rsidR="007E6216">
        <w:t xml:space="preserve">муниципального образования </w:t>
      </w:r>
      <w:r>
        <w:t>Вындиноостровского сельского поселения, в течении 5 (пяти) рабочих дней с момента государственной регистрации права муниципальной собственности вносятся в реестр м</w:t>
      </w:r>
      <w:r w:rsidR="00B116E1">
        <w:t>у</w:t>
      </w:r>
      <w:r>
        <w:t>ниципального имущества</w:t>
      </w:r>
      <w:r w:rsidR="00B116E1">
        <w:t xml:space="preserve"> Вындиноостровского сельского поселения.</w:t>
      </w:r>
    </w:p>
    <w:p w:rsidR="00B116E1" w:rsidRDefault="00B116E1" w:rsidP="00776CAD">
      <w:pPr>
        <w:autoSpaceDE w:val="0"/>
        <w:spacing w:line="276" w:lineRule="auto"/>
        <w:jc w:val="both"/>
      </w:pPr>
      <w:r>
        <w:t>3.2.  В соответствии со статьей 1151 Гражданского кодекса Российской Федерации выморочное жилое помещение должно поступать в соответствующий фонд социального использования. Использование выморочных земельных участков, а также расположенных на них зданий, сооружений, иных объектов недвижимого имущества (доли в них) осуществляется в соответствии с действующим законодательством Российской Федерации.</w:t>
      </w:r>
    </w:p>
    <w:p w:rsidR="00B116E1" w:rsidRDefault="00B116E1" w:rsidP="00776CAD">
      <w:pPr>
        <w:autoSpaceDE w:val="0"/>
        <w:spacing w:line="276" w:lineRule="auto"/>
        <w:jc w:val="both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2B1867" w:rsidRDefault="002B1867" w:rsidP="00B116E1">
      <w:pPr>
        <w:autoSpaceDE w:val="0"/>
        <w:spacing w:line="276" w:lineRule="auto"/>
        <w:jc w:val="right"/>
      </w:pPr>
    </w:p>
    <w:p w:rsidR="00B116E1" w:rsidRDefault="00B116E1" w:rsidP="00AE408E">
      <w:pPr>
        <w:autoSpaceDE w:val="0"/>
        <w:spacing w:line="276" w:lineRule="auto"/>
        <w:jc w:val="right"/>
      </w:pPr>
      <w:bookmarkStart w:id="0" w:name="_GoBack"/>
      <w:bookmarkEnd w:id="0"/>
      <w:r>
        <w:lastRenderedPageBreak/>
        <w:t>Приложение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t>к</w:t>
      </w:r>
      <w:r w:rsidR="00B116E1">
        <w:t xml:space="preserve"> Положению </w:t>
      </w:r>
      <w:r>
        <w:rPr>
          <w:rFonts w:ascii="PT Astra Serif" w:hAnsi="PT Astra Serif"/>
        </w:rPr>
        <w:t>о порядке выявления,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принятия, учета и оформления 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выморочного имущества в собственность</w:t>
      </w:r>
    </w:p>
    <w:p w:rsidR="007E6216" w:rsidRDefault="007E6216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</w:t>
      </w:r>
      <w:r w:rsidR="002B1867">
        <w:rPr>
          <w:rFonts w:ascii="PT Astra Serif" w:hAnsi="PT Astra Serif"/>
        </w:rPr>
        <w:t> 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Вындиноостровского сельского поселения 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Волховского муниципального района 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Ленинградской области</w:t>
      </w:r>
    </w:p>
    <w:p w:rsidR="002B1867" w:rsidRDefault="002B1867" w:rsidP="002B1867">
      <w:pPr>
        <w:autoSpaceDE w:val="0"/>
        <w:spacing w:line="276" w:lineRule="auto"/>
        <w:jc w:val="right"/>
        <w:rPr>
          <w:rFonts w:ascii="PT Astra Serif" w:hAnsi="PT Astra Serif"/>
        </w:rPr>
      </w:pPr>
    </w:p>
    <w:p w:rsidR="00B116E1" w:rsidRDefault="002B1867" w:rsidP="002B1867">
      <w:pPr>
        <w:autoSpaceDE w:val="0"/>
        <w:spacing w:line="276" w:lineRule="auto"/>
        <w:jc w:val="right"/>
      </w:pPr>
      <w:r>
        <w:t xml:space="preserve"> </w:t>
      </w:r>
      <w:r w:rsidR="00B116E1">
        <w:t>(форма)</w:t>
      </w:r>
    </w:p>
    <w:p w:rsidR="00B116E1" w:rsidRDefault="00B116E1" w:rsidP="00B116E1">
      <w:pPr>
        <w:autoSpaceDE w:val="0"/>
        <w:spacing w:line="276" w:lineRule="auto"/>
        <w:jc w:val="right"/>
      </w:pPr>
    </w:p>
    <w:p w:rsidR="00B116E1" w:rsidRDefault="00B116E1" w:rsidP="00B116E1">
      <w:pPr>
        <w:autoSpaceDE w:val="0"/>
        <w:spacing w:line="276" w:lineRule="auto"/>
        <w:jc w:val="center"/>
      </w:pPr>
      <w:r>
        <w:t>Журнал</w:t>
      </w:r>
    </w:p>
    <w:p w:rsidR="00B116E1" w:rsidRDefault="002B1867" w:rsidP="00B116E1">
      <w:pPr>
        <w:autoSpaceDE w:val="0"/>
        <w:spacing w:line="276" w:lineRule="auto"/>
        <w:jc w:val="center"/>
      </w:pPr>
      <w:r>
        <w:t>у</w:t>
      </w:r>
      <w:r w:rsidR="00B116E1">
        <w:t>чета объектов недвижимого имущества, имеющего признаки выморочного</w:t>
      </w:r>
    </w:p>
    <w:p w:rsidR="00B116E1" w:rsidRDefault="00B116E1" w:rsidP="00B116E1">
      <w:pPr>
        <w:autoSpaceDE w:val="0"/>
        <w:spacing w:line="276" w:lineRule="auto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116E1" w:rsidTr="00B116E1">
        <w:tc>
          <w:tcPr>
            <w:tcW w:w="1869" w:type="dxa"/>
          </w:tcPr>
          <w:p w:rsidR="00B116E1" w:rsidRDefault="002B1867" w:rsidP="00B116E1">
            <w:pPr>
              <w:autoSpaceDE w:val="0"/>
              <w:spacing w:line="276" w:lineRule="auto"/>
              <w:jc w:val="center"/>
            </w:pPr>
            <w:r>
              <w:t>Адрес объекта недвижимого имущества</w:t>
            </w:r>
          </w:p>
        </w:tc>
        <w:tc>
          <w:tcPr>
            <w:tcW w:w="1869" w:type="dxa"/>
          </w:tcPr>
          <w:p w:rsidR="00B116E1" w:rsidRDefault="002B1867" w:rsidP="00B116E1">
            <w:pPr>
              <w:autoSpaceDE w:val="0"/>
              <w:spacing w:line="276" w:lineRule="auto"/>
              <w:jc w:val="center"/>
            </w:pPr>
            <w:r>
              <w:t>Характеристика объекта недвижимого имущества</w:t>
            </w:r>
          </w:p>
        </w:tc>
        <w:tc>
          <w:tcPr>
            <w:tcW w:w="1869" w:type="dxa"/>
          </w:tcPr>
          <w:p w:rsidR="00B116E1" w:rsidRDefault="002B1867" w:rsidP="00B116E1">
            <w:pPr>
              <w:autoSpaceDE w:val="0"/>
              <w:spacing w:line="276" w:lineRule="auto"/>
              <w:jc w:val="center"/>
            </w:pPr>
            <w: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869" w:type="dxa"/>
          </w:tcPr>
          <w:p w:rsidR="00B116E1" w:rsidRDefault="002B1867" w:rsidP="00B116E1">
            <w:pPr>
              <w:autoSpaceDE w:val="0"/>
              <w:spacing w:line="276" w:lineRule="auto"/>
              <w:jc w:val="center"/>
            </w:pPr>
            <w:r>
              <w:t>Источник информации, дата поступления информации</w:t>
            </w:r>
          </w:p>
        </w:tc>
        <w:tc>
          <w:tcPr>
            <w:tcW w:w="1869" w:type="dxa"/>
          </w:tcPr>
          <w:p w:rsidR="00B116E1" w:rsidRDefault="002B1867" w:rsidP="00B116E1">
            <w:pPr>
              <w:autoSpaceDE w:val="0"/>
              <w:spacing w:line="276" w:lineRule="auto"/>
              <w:jc w:val="center"/>
            </w:pPr>
            <w:r>
              <w:t xml:space="preserve"> Результат</w:t>
            </w:r>
          </w:p>
        </w:tc>
      </w:tr>
      <w:tr w:rsidR="00B116E1" w:rsidTr="00B116E1"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</w:tr>
      <w:tr w:rsidR="00B116E1" w:rsidTr="00B116E1"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</w:tr>
      <w:tr w:rsidR="00B116E1" w:rsidTr="00B116E1"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</w:tr>
      <w:tr w:rsidR="00B116E1" w:rsidTr="00B116E1"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</w:tr>
      <w:tr w:rsidR="00B116E1" w:rsidTr="00B116E1"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</w:tr>
      <w:tr w:rsidR="00B116E1" w:rsidTr="00B116E1"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  <w:tc>
          <w:tcPr>
            <w:tcW w:w="1869" w:type="dxa"/>
          </w:tcPr>
          <w:p w:rsidR="00B116E1" w:rsidRDefault="00B116E1" w:rsidP="00B116E1">
            <w:pPr>
              <w:autoSpaceDE w:val="0"/>
              <w:spacing w:line="276" w:lineRule="auto"/>
              <w:jc w:val="center"/>
            </w:pPr>
          </w:p>
        </w:tc>
      </w:tr>
    </w:tbl>
    <w:p w:rsidR="00B116E1" w:rsidRDefault="00B116E1" w:rsidP="00B116E1">
      <w:pPr>
        <w:autoSpaceDE w:val="0"/>
        <w:spacing w:line="276" w:lineRule="auto"/>
        <w:jc w:val="center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p w:rsidR="00B116E1" w:rsidRDefault="00B116E1" w:rsidP="00776CAD">
      <w:pPr>
        <w:autoSpaceDE w:val="0"/>
        <w:spacing w:line="276" w:lineRule="auto"/>
        <w:jc w:val="both"/>
      </w:pPr>
    </w:p>
    <w:sectPr w:rsidR="00B116E1" w:rsidSect="004470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F00D3"/>
    <w:multiLevelType w:val="singleLevel"/>
    <w:tmpl w:val="711F00D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7"/>
    <w:rsid w:val="00034346"/>
    <w:rsid w:val="000F1024"/>
    <w:rsid w:val="00131647"/>
    <w:rsid w:val="00137D9B"/>
    <w:rsid w:val="001B634C"/>
    <w:rsid w:val="001E15B0"/>
    <w:rsid w:val="002B1867"/>
    <w:rsid w:val="00390F66"/>
    <w:rsid w:val="003F46F9"/>
    <w:rsid w:val="0044705A"/>
    <w:rsid w:val="005647DF"/>
    <w:rsid w:val="00720C7F"/>
    <w:rsid w:val="00776CAD"/>
    <w:rsid w:val="007E6216"/>
    <w:rsid w:val="00817783"/>
    <w:rsid w:val="00985460"/>
    <w:rsid w:val="009B436C"/>
    <w:rsid w:val="00A035DF"/>
    <w:rsid w:val="00AE408E"/>
    <w:rsid w:val="00B003D9"/>
    <w:rsid w:val="00B116E1"/>
    <w:rsid w:val="00B13A96"/>
    <w:rsid w:val="00B377A7"/>
    <w:rsid w:val="00C32895"/>
    <w:rsid w:val="00E9316C"/>
    <w:rsid w:val="00ED7133"/>
    <w:rsid w:val="00F243DF"/>
    <w:rsid w:val="00F8573B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8AE7C-A71F-43F4-A465-F81B27E9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573B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F8573B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7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7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8573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857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lign-right">
    <w:name w:val="align-right"/>
    <w:basedOn w:val="a"/>
    <w:rsid w:val="00F8573B"/>
    <w:pPr>
      <w:spacing w:after="223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F10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02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243D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1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ndinoostrov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2025-11-18T09:49:00Z</cp:lastPrinted>
  <dcterms:created xsi:type="dcterms:W3CDTF">2025-11-18T09:48:00Z</dcterms:created>
  <dcterms:modified xsi:type="dcterms:W3CDTF">2025-11-18T09:51:00Z</dcterms:modified>
</cp:coreProperties>
</file>