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D9" w:rsidRDefault="009F53D9" w:rsidP="009F53D9">
      <w:pPr>
        <w:autoSpaceDE w:val="0"/>
        <w:autoSpaceDN w:val="0"/>
        <w:adjustRightInd w:val="0"/>
        <w:spacing w:after="0" w:line="240" w:lineRule="auto"/>
        <w:rPr>
          <w:rFonts w:ascii="Times New Roman" w:eastAsia="Calibri" w:hAnsi="Times New Roman" w:cs="Times New Roman"/>
          <w:sz w:val="28"/>
          <w:szCs w:val="28"/>
        </w:rPr>
      </w:pP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noProof/>
          <w:sz w:val="28"/>
          <w:szCs w:val="28"/>
          <w:lang w:eastAsia="ru-RU"/>
        </w:rPr>
        <w:drawing>
          <wp:inline distT="0" distB="0" distL="0" distR="0" wp14:anchorId="133B3210" wp14:editId="60FC3B58">
            <wp:extent cx="7620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АДМИНИСТРАЦИЯ</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МУНИЦИПАЛЬНОГО ОБРАЗОВАНИЯ</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 xml:space="preserve">ВЫНДИНООСТРОВСКОЕ </w:t>
      </w:r>
      <w:proofErr w:type="gramStart"/>
      <w:r w:rsidRPr="00396868">
        <w:rPr>
          <w:rFonts w:ascii="Times New Roman" w:eastAsia="Times New Roman" w:hAnsi="Times New Roman" w:cs="Times New Roman"/>
          <w:b/>
          <w:sz w:val="28"/>
          <w:szCs w:val="28"/>
        </w:rPr>
        <w:t>СЕЛЬСКОЕ  ПОСЕЛЕНИЕ</w:t>
      </w:r>
      <w:proofErr w:type="gramEnd"/>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proofErr w:type="spellStart"/>
      <w:r w:rsidRPr="00396868">
        <w:rPr>
          <w:rFonts w:ascii="Times New Roman" w:eastAsia="Times New Roman" w:hAnsi="Times New Roman" w:cs="Times New Roman"/>
          <w:b/>
          <w:sz w:val="28"/>
          <w:szCs w:val="28"/>
        </w:rPr>
        <w:t>Волховский</w:t>
      </w:r>
      <w:proofErr w:type="spellEnd"/>
      <w:r w:rsidRPr="00396868">
        <w:rPr>
          <w:rFonts w:ascii="Times New Roman" w:eastAsia="Times New Roman" w:hAnsi="Times New Roman" w:cs="Times New Roman"/>
          <w:b/>
          <w:sz w:val="28"/>
          <w:szCs w:val="28"/>
        </w:rPr>
        <w:t xml:space="preserve"> муниципальный район</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Ленинградская область</w:t>
      </w:r>
    </w:p>
    <w:p w:rsidR="009F53D9" w:rsidRPr="00396868" w:rsidRDefault="009F53D9" w:rsidP="009F53D9">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 xml:space="preserve">деревня </w:t>
      </w:r>
      <w:proofErr w:type="spellStart"/>
      <w:r w:rsidRPr="00396868">
        <w:rPr>
          <w:rFonts w:ascii="Times New Roman" w:eastAsia="Times New Roman" w:hAnsi="Times New Roman" w:cs="Times New Roman"/>
          <w:sz w:val="20"/>
          <w:szCs w:val="20"/>
        </w:rPr>
        <w:t>Вындин</w:t>
      </w:r>
      <w:proofErr w:type="spellEnd"/>
      <w:r w:rsidRPr="00396868">
        <w:rPr>
          <w:rFonts w:ascii="Times New Roman" w:eastAsia="Times New Roman" w:hAnsi="Times New Roman" w:cs="Times New Roman"/>
          <w:sz w:val="20"/>
          <w:szCs w:val="20"/>
        </w:rPr>
        <w:t xml:space="preserve"> Остров</w:t>
      </w:r>
    </w:p>
    <w:p w:rsidR="009F53D9" w:rsidRPr="00396868" w:rsidRDefault="009F53D9" w:rsidP="009F53D9">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ул. Школьная, д.</w:t>
      </w:r>
      <w:proofErr w:type="gramStart"/>
      <w:r w:rsidRPr="00396868">
        <w:rPr>
          <w:rFonts w:ascii="Times New Roman" w:eastAsia="Times New Roman" w:hAnsi="Times New Roman" w:cs="Times New Roman"/>
          <w:sz w:val="20"/>
          <w:szCs w:val="20"/>
        </w:rPr>
        <w:t>1</w:t>
      </w:r>
      <w:proofErr w:type="gramEnd"/>
      <w:r w:rsidRPr="00396868">
        <w:rPr>
          <w:rFonts w:ascii="Times New Roman" w:eastAsia="Times New Roman" w:hAnsi="Times New Roman" w:cs="Times New Roman"/>
          <w:sz w:val="20"/>
          <w:szCs w:val="20"/>
        </w:rPr>
        <w:t xml:space="preserve"> а</w:t>
      </w:r>
    </w:p>
    <w:p w:rsidR="007D3291" w:rsidRDefault="007D3291" w:rsidP="009F53D9">
      <w:pPr>
        <w:spacing w:after="0" w:line="240" w:lineRule="auto"/>
        <w:ind w:left="-720"/>
        <w:jc w:val="center"/>
        <w:rPr>
          <w:rFonts w:ascii="Times New Roman" w:eastAsia="Times New Roman" w:hAnsi="Times New Roman" w:cs="Times New Roman"/>
          <w:sz w:val="20"/>
          <w:szCs w:val="20"/>
        </w:rPr>
      </w:pP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ПОСТАНОВЛЕНИЕ</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p>
    <w:p w:rsidR="009F53D9" w:rsidRPr="00396868" w:rsidRDefault="007D3291" w:rsidP="009F53D9">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9578B8">
        <w:rPr>
          <w:rFonts w:ascii="Times New Roman" w:eastAsia="Times New Roman" w:hAnsi="Times New Roman" w:cs="Times New Roman"/>
          <w:b/>
          <w:sz w:val="28"/>
          <w:szCs w:val="28"/>
        </w:rPr>
        <w:t xml:space="preserve">26 </w:t>
      </w:r>
      <w:proofErr w:type="gramStart"/>
      <w:r>
        <w:rPr>
          <w:rFonts w:ascii="Times New Roman" w:eastAsia="Times New Roman" w:hAnsi="Times New Roman" w:cs="Times New Roman"/>
          <w:b/>
          <w:sz w:val="28"/>
          <w:szCs w:val="28"/>
        </w:rPr>
        <w:t>января  2022</w:t>
      </w:r>
      <w:proofErr w:type="gramEnd"/>
      <w:r>
        <w:rPr>
          <w:rFonts w:ascii="Times New Roman" w:eastAsia="Times New Roman" w:hAnsi="Times New Roman" w:cs="Times New Roman"/>
          <w:b/>
          <w:sz w:val="28"/>
          <w:szCs w:val="28"/>
        </w:rPr>
        <w:t xml:space="preserve"> </w:t>
      </w:r>
      <w:r w:rsidR="009F53D9" w:rsidRPr="00396868">
        <w:rPr>
          <w:rFonts w:ascii="Times New Roman" w:eastAsia="Times New Roman" w:hAnsi="Times New Roman" w:cs="Times New Roman"/>
          <w:b/>
          <w:sz w:val="28"/>
          <w:szCs w:val="28"/>
        </w:rPr>
        <w:t xml:space="preserve">года                           </w:t>
      </w:r>
      <w:r w:rsidR="009578B8">
        <w:rPr>
          <w:rFonts w:ascii="Times New Roman" w:eastAsia="Times New Roman" w:hAnsi="Times New Roman" w:cs="Times New Roman"/>
          <w:b/>
          <w:sz w:val="28"/>
          <w:szCs w:val="28"/>
        </w:rPr>
        <w:t xml:space="preserve">                           № 24</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p>
    <w:p w:rsidR="009F53D9" w:rsidRPr="00396868" w:rsidRDefault="009F53D9" w:rsidP="009F53D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Об утверждении административного регламента</w:t>
      </w:r>
    </w:p>
    <w:p w:rsidR="009F53D9" w:rsidRDefault="009F53D9" w:rsidP="009F53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по предо</w:t>
      </w:r>
      <w:r>
        <w:rPr>
          <w:rFonts w:ascii="Times New Roman" w:eastAsia="Times New Roman" w:hAnsi="Times New Roman" w:cs="Times New Roman"/>
          <w:b/>
          <w:bCs/>
          <w:sz w:val="28"/>
          <w:szCs w:val="28"/>
          <w:lang w:eastAsia="ru-RU"/>
        </w:rPr>
        <w:t>ставлению муниципальной услуги:</w:t>
      </w:r>
      <w:r w:rsidRPr="006C54E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6C54E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без проведения торгов</w:t>
      </w:r>
      <w:r>
        <w:rPr>
          <w:rFonts w:ascii="Times New Roman" w:eastAsia="Times New Roman" w:hAnsi="Times New Roman" w:cs="Times New Roman"/>
          <w:b/>
          <w:bCs/>
          <w:sz w:val="28"/>
          <w:szCs w:val="28"/>
          <w:lang w:eastAsia="ru-RU"/>
        </w:rPr>
        <w:t>»</w:t>
      </w:r>
    </w:p>
    <w:p w:rsidR="001B3887" w:rsidRPr="006C54E0" w:rsidRDefault="001B3887" w:rsidP="009F53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47495" w:rsidRPr="0076044D" w:rsidRDefault="009F53D9" w:rsidP="00147495">
      <w:pPr>
        <w:spacing w:after="200" w:line="240" w:lineRule="atLeast"/>
        <w:jc w:val="both"/>
        <w:rPr>
          <w:rFonts w:ascii="Times New Roman" w:eastAsia="Times New Roman" w:hAnsi="Times New Roman" w:cs="Times New Roman"/>
          <w:b/>
          <w:sz w:val="24"/>
          <w:szCs w:val="24"/>
          <w:lang w:eastAsia="ru-RU"/>
        </w:rPr>
      </w:pPr>
      <w:r w:rsidRPr="0076044D">
        <w:rPr>
          <w:rFonts w:ascii="Times New Roman" w:eastAsia="Times New Roman" w:hAnsi="Times New Roman" w:cs="Times New Roman"/>
          <w:sz w:val="24"/>
          <w:szCs w:val="24"/>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76044D">
        <w:rPr>
          <w:rFonts w:ascii="Times New Roman" w:eastAsia="Times New Roman" w:hAnsi="Times New Roman" w:cs="Times New Roman"/>
          <w:sz w:val="24"/>
          <w:szCs w:val="24"/>
          <w:lang w:eastAsia="ru-RU"/>
        </w:rPr>
        <w:t>Вындиноостровское</w:t>
      </w:r>
      <w:proofErr w:type="spellEnd"/>
      <w:r w:rsidRPr="0076044D">
        <w:rPr>
          <w:rFonts w:ascii="Times New Roman" w:eastAsia="Times New Roman" w:hAnsi="Times New Roman" w:cs="Times New Roman"/>
          <w:sz w:val="24"/>
          <w:szCs w:val="24"/>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76044D">
        <w:rPr>
          <w:rFonts w:ascii="Times New Roman" w:eastAsia="Times New Roman" w:hAnsi="Times New Roman" w:cs="Times New Roman"/>
          <w:sz w:val="24"/>
          <w:szCs w:val="24"/>
          <w:lang w:eastAsia="ru-RU"/>
        </w:rPr>
        <w:t>Вындиноостровское</w:t>
      </w:r>
      <w:proofErr w:type="spellEnd"/>
      <w:r w:rsidRPr="0076044D">
        <w:rPr>
          <w:rFonts w:ascii="Times New Roman" w:eastAsia="Times New Roman" w:hAnsi="Times New Roman" w:cs="Times New Roman"/>
          <w:sz w:val="24"/>
          <w:szCs w:val="24"/>
          <w:lang w:eastAsia="ru-RU"/>
        </w:rPr>
        <w:t xml:space="preserve"> сельское поселение </w:t>
      </w:r>
      <w:proofErr w:type="spellStart"/>
      <w:r w:rsidRPr="0076044D">
        <w:rPr>
          <w:rFonts w:ascii="Times New Roman" w:eastAsia="Times New Roman" w:hAnsi="Times New Roman" w:cs="Times New Roman"/>
          <w:sz w:val="24"/>
          <w:szCs w:val="24"/>
          <w:lang w:eastAsia="ru-RU"/>
        </w:rPr>
        <w:t>Волховского</w:t>
      </w:r>
      <w:proofErr w:type="spellEnd"/>
      <w:r w:rsidRPr="0076044D">
        <w:rPr>
          <w:rFonts w:ascii="Times New Roman" w:eastAsia="Times New Roman" w:hAnsi="Times New Roman" w:cs="Times New Roman"/>
          <w:sz w:val="24"/>
          <w:szCs w:val="24"/>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76044D">
        <w:rPr>
          <w:rFonts w:ascii="Times New Roman" w:eastAsia="Times New Roman" w:hAnsi="Times New Roman" w:cs="Times New Roman"/>
          <w:sz w:val="24"/>
          <w:szCs w:val="24"/>
          <w:lang w:eastAsia="ru-RU"/>
        </w:rPr>
        <w:t>Вындиноостровское</w:t>
      </w:r>
      <w:proofErr w:type="spellEnd"/>
      <w:r w:rsidRPr="0076044D">
        <w:rPr>
          <w:rFonts w:ascii="Times New Roman" w:eastAsia="Times New Roman" w:hAnsi="Times New Roman" w:cs="Times New Roman"/>
          <w:sz w:val="24"/>
          <w:szCs w:val="24"/>
          <w:lang w:eastAsia="ru-RU"/>
        </w:rPr>
        <w:t xml:space="preserve"> сельское поселение  </w:t>
      </w:r>
      <w:r w:rsidRPr="0076044D">
        <w:rPr>
          <w:rFonts w:ascii="Times New Roman" w:eastAsia="Times New Roman" w:hAnsi="Times New Roman" w:cs="Times New Roman"/>
          <w:b/>
          <w:sz w:val="24"/>
          <w:szCs w:val="24"/>
          <w:lang w:eastAsia="ru-RU"/>
        </w:rPr>
        <w:t>постановляет:</w:t>
      </w:r>
    </w:p>
    <w:p w:rsidR="009F53D9" w:rsidRPr="0076044D" w:rsidRDefault="001B3887" w:rsidP="001B3887">
      <w:pPr>
        <w:spacing w:line="240" w:lineRule="atLeast"/>
        <w:rPr>
          <w:rFonts w:ascii="Times New Roman" w:eastAsia="Times New Roman" w:hAnsi="Times New Roman" w:cs="Times New Roman"/>
          <w:b/>
          <w:sz w:val="24"/>
          <w:szCs w:val="24"/>
        </w:rPr>
      </w:pPr>
      <w:r w:rsidRPr="0076044D">
        <w:rPr>
          <w:rFonts w:ascii="Times New Roman" w:eastAsia="Times New Roman" w:hAnsi="Times New Roman" w:cs="Times New Roman"/>
          <w:bCs/>
          <w:sz w:val="24"/>
          <w:szCs w:val="24"/>
        </w:rPr>
        <w:t xml:space="preserve">1. </w:t>
      </w:r>
      <w:r w:rsidR="009F53D9" w:rsidRPr="0076044D">
        <w:rPr>
          <w:rFonts w:ascii="Times New Roman" w:eastAsia="Times New Roman" w:hAnsi="Times New Roman" w:cs="Times New Roman"/>
          <w:bCs/>
          <w:sz w:val="24"/>
          <w:szCs w:val="24"/>
        </w:rPr>
        <w:t>Утвердить административ</w:t>
      </w:r>
      <w:r w:rsidRPr="0076044D">
        <w:rPr>
          <w:rFonts w:ascii="Times New Roman" w:eastAsia="Times New Roman" w:hAnsi="Times New Roman" w:cs="Times New Roman"/>
          <w:bCs/>
          <w:sz w:val="24"/>
          <w:szCs w:val="24"/>
        </w:rPr>
        <w:t xml:space="preserve">ный регламент по предоставлению </w:t>
      </w:r>
      <w:r w:rsidR="009F53D9" w:rsidRPr="0076044D">
        <w:rPr>
          <w:rFonts w:ascii="Times New Roman" w:eastAsia="Times New Roman" w:hAnsi="Times New Roman" w:cs="Times New Roman"/>
          <w:bCs/>
          <w:sz w:val="24"/>
          <w:szCs w:val="24"/>
        </w:rPr>
        <w:t>муниципальной услуги:</w:t>
      </w:r>
      <w:r w:rsidR="009F53D9" w:rsidRPr="0076044D">
        <w:rPr>
          <w:rFonts w:ascii="Times New Roman" w:hAnsi="Times New Roman" w:cs="Times New Roman"/>
          <w:sz w:val="24"/>
          <w:szCs w:val="24"/>
        </w:rPr>
        <w:t xml:space="preserve"> «</w:t>
      </w:r>
      <w:r w:rsidR="009F53D9" w:rsidRPr="0076044D">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без торгов</w:t>
      </w:r>
      <w:r w:rsidR="009F53D9" w:rsidRPr="0076044D">
        <w:rPr>
          <w:rFonts w:ascii="Times New Roman" w:hAnsi="Times New Roman" w:cs="Times New Roman"/>
          <w:sz w:val="24"/>
          <w:szCs w:val="24"/>
        </w:rPr>
        <w:t>»</w:t>
      </w:r>
      <w:r w:rsidR="00AE1706" w:rsidRPr="0076044D">
        <w:rPr>
          <w:rFonts w:ascii="Times New Roman" w:hAnsi="Times New Roman" w:cs="Times New Roman"/>
          <w:sz w:val="24"/>
          <w:szCs w:val="24"/>
        </w:rPr>
        <w:t xml:space="preserve"> с</w:t>
      </w:r>
      <w:r w:rsidR="00AE1706" w:rsidRPr="0076044D">
        <w:rPr>
          <w:rFonts w:ascii="Times New Roman" w:eastAsia="Times New Roman" w:hAnsi="Times New Roman" w:cs="Times New Roman"/>
          <w:sz w:val="24"/>
          <w:szCs w:val="24"/>
        </w:rPr>
        <w:t>огласно приложению</w:t>
      </w:r>
      <w:r w:rsidR="009F53D9" w:rsidRPr="0076044D">
        <w:rPr>
          <w:rFonts w:ascii="Times New Roman" w:eastAsia="Times New Roman" w:hAnsi="Times New Roman" w:cs="Times New Roman"/>
          <w:sz w:val="24"/>
          <w:szCs w:val="24"/>
        </w:rPr>
        <w:t>.</w:t>
      </w:r>
    </w:p>
    <w:p w:rsidR="001B3887" w:rsidRPr="0076044D" w:rsidRDefault="00AE1706" w:rsidP="001B3887">
      <w:pPr>
        <w:widowControl w:val="0"/>
        <w:autoSpaceDE w:val="0"/>
        <w:autoSpaceDN w:val="0"/>
        <w:adjustRightInd w:val="0"/>
        <w:spacing w:after="0" w:line="240" w:lineRule="auto"/>
        <w:ind w:left="426" w:hanging="426"/>
        <w:rPr>
          <w:rFonts w:ascii="Times New Roman" w:eastAsia="Times New Roman" w:hAnsi="Times New Roman" w:cs="Times New Roman"/>
          <w:bCs/>
          <w:sz w:val="24"/>
          <w:szCs w:val="24"/>
        </w:rPr>
      </w:pPr>
      <w:r w:rsidRPr="0076044D">
        <w:rPr>
          <w:rFonts w:ascii="Times New Roman" w:eastAsia="Times New Roman" w:hAnsi="Times New Roman" w:cs="Times New Roman"/>
          <w:bCs/>
          <w:sz w:val="24"/>
          <w:szCs w:val="24"/>
        </w:rPr>
        <w:t xml:space="preserve">2. </w:t>
      </w:r>
      <w:r w:rsidR="009F53D9" w:rsidRPr="0076044D">
        <w:rPr>
          <w:rFonts w:ascii="Times New Roman" w:eastAsia="Times New Roman" w:hAnsi="Times New Roman" w:cs="Times New Roman"/>
          <w:bCs/>
          <w:sz w:val="24"/>
          <w:szCs w:val="24"/>
        </w:rPr>
        <w:t xml:space="preserve">Считать утратившим силу постановление от </w:t>
      </w:r>
      <w:r w:rsidR="001B3887" w:rsidRPr="0076044D">
        <w:rPr>
          <w:rFonts w:ascii="Times New Roman" w:eastAsia="Times New Roman" w:hAnsi="Times New Roman" w:cs="Times New Roman"/>
          <w:bCs/>
          <w:sz w:val="24"/>
          <w:szCs w:val="24"/>
        </w:rPr>
        <w:t xml:space="preserve">19 апреля 2017 года № 64 </w:t>
      </w:r>
    </w:p>
    <w:p w:rsidR="001B3887" w:rsidRPr="0076044D" w:rsidRDefault="009F53D9" w:rsidP="001B3887">
      <w:pPr>
        <w:widowControl w:val="0"/>
        <w:autoSpaceDE w:val="0"/>
        <w:autoSpaceDN w:val="0"/>
        <w:adjustRightInd w:val="0"/>
        <w:spacing w:after="0" w:line="240" w:lineRule="auto"/>
        <w:ind w:left="426" w:hanging="426"/>
        <w:rPr>
          <w:rFonts w:ascii="Times New Roman" w:eastAsia="Times New Roman" w:hAnsi="Times New Roman" w:cs="Times New Roman"/>
          <w:sz w:val="24"/>
          <w:szCs w:val="24"/>
        </w:rPr>
      </w:pPr>
      <w:r w:rsidRPr="0076044D">
        <w:rPr>
          <w:rFonts w:ascii="Times New Roman" w:eastAsia="Calibri" w:hAnsi="Times New Roman" w:cs="Times New Roman"/>
          <w:sz w:val="24"/>
          <w:szCs w:val="24"/>
        </w:rPr>
        <w:t>«</w:t>
      </w:r>
      <w:r w:rsidRPr="0076044D">
        <w:rPr>
          <w:rFonts w:ascii="Times New Roman" w:eastAsia="Times New Roman" w:hAnsi="Times New Roman" w:cs="Times New Roman"/>
          <w:sz w:val="24"/>
          <w:szCs w:val="24"/>
        </w:rPr>
        <w:t>Предоставление земельного участка, находящегося в муниципальной</w:t>
      </w:r>
    </w:p>
    <w:p w:rsidR="009F53D9" w:rsidRPr="0076044D" w:rsidRDefault="009F53D9" w:rsidP="001B3887">
      <w:pPr>
        <w:widowControl w:val="0"/>
        <w:autoSpaceDE w:val="0"/>
        <w:autoSpaceDN w:val="0"/>
        <w:adjustRightInd w:val="0"/>
        <w:spacing w:after="0" w:line="240" w:lineRule="auto"/>
        <w:ind w:left="426" w:hanging="426"/>
        <w:rPr>
          <w:rFonts w:ascii="Times New Roman" w:eastAsia="Calibri" w:hAnsi="Times New Roman" w:cs="Times New Roman"/>
          <w:sz w:val="24"/>
          <w:szCs w:val="24"/>
        </w:rPr>
      </w:pPr>
      <w:r w:rsidRPr="0076044D">
        <w:rPr>
          <w:rFonts w:ascii="Times New Roman" w:eastAsia="Times New Roman" w:hAnsi="Times New Roman" w:cs="Times New Roman"/>
          <w:sz w:val="24"/>
          <w:szCs w:val="24"/>
        </w:rPr>
        <w:t xml:space="preserve"> собственности, без торгов</w:t>
      </w:r>
      <w:r w:rsidRPr="0076044D">
        <w:rPr>
          <w:rFonts w:ascii="Times New Roman" w:eastAsia="Calibri" w:hAnsi="Times New Roman" w:cs="Times New Roman"/>
          <w:sz w:val="24"/>
          <w:szCs w:val="24"/>
        </w:rPr>
        <w:t>»</w:t>
      </w:r>
    </w:p>
    <w:p w:rsidR="001B3887" w:rsidRPr="0076044D" w:rsidRDefault="003036F5" w:rsidP="001B3887">
      <w:pPr>
        <w:rPr>
          <w:rFonts w:ascii="Times New Roman" w:hAnsi="Times New Roman" w:cs="Times New Roman"/>
          <w:sz w:val="24"/>
          <w:szCs w:val="24"/>
        </w:rPr>
      </w:pPr>
      <w:r w:rsidRPr="0076044D">
        <w:rPr>
          <w:rFonts w:ascii="Times New Roman" w:hAnsi="Times New Roman" w:cs="Times New Roman"/>
          <w:sz w:val="24"/>
          <w:szCs w:val="24"/>
        </w:rPr>
        <w:t xml:space="preserve">3. </w:t>
      </w:r>
      <w:r w:rsidR="00AE1706" w:rsidRPr="0076044D">
        <w:rPr>
          <w:rFonts w:ascii="Times New Roman" w:hAnsi="Times New Roman" w:cs="Times New Roman"/>
          <w:sz w:val="24"/>
          <w:szCs w:val="24"/>
        </w:rPr>
        <w:t>Настоящее Постановление оп</w:t>
      </w:r>
      <w:r w:rsidRPr="0076044D">
        <w:rPr>
          <w:rFonts w:ascii="Times New Roman" w:hAnsi="Times New Roman" w:cs="Times New Roman"/>
          <w:sz w:val="24"/>
          <w:szCs w:val="24"/>
        </w:rPr>
        <w:t xml:space="preserve">убликовать в средствах массовой </w:t>
      </w:r>
      <w:r w:rsidR="00AE1706" w:rsidRPr="0076044D">
        <w:rPr>
          <w:rFonts w:ascii="Times New Roman" w:hAnsi="Times New Roman" w:cs="Times New Roman"/>
          <w:sz w:val="24"/>
          <w:szCs w:val="24"/>
        </w:rPr>
        <w:t>информации.</w:t>
      </w:r>
    </w:p>
    <w:p w:rsidR="002F7D4B" w:rsidRPr="0076044D" w:rsidRDefault="002F7D4B" w:rsidP="001B3887">
      <w:pPr>
        <w:rPr>
          <w:rFonts w:ascii="Times New Roman" w:hAnsi="Times New Roman" w:cs="Times New Roman"/>
          <w:sz w:val="24"/>
          <w:szCs w:val="24"/>
        </w:rPr>
      </w:pPr>
      <w:r w:rsidRPr="0076044D">
        <w:rPr>
          <w:rFonts w:ascii="Times New Roman" w:hAnsi="Times New Roman" w:cs="Times New Roman"/>
          <w:sz w:val="24"/>
          <w:szCs w:val="24"/>
        </w:rPr>
        <w:t>4. Настоящие Постановления вступает в силу с момента его опубликования в средствах массовой информации газете «</w:t>
      </w:r>
      <w:proofErr w:type="spellStart"/>
      <w:r w:rsidRPr="0076044D">
        <w:rPr>
          <w:rFonts w:ascii="Times New Roman" w:hAnsi="Times New Roman" w:cs="Times New Roman"/>
          <w:sz w:val="24"/>
          <w:szCs w:val="24"/>
        </w:rPr>
        <w:t>Волховские</w:t>
      </w:r>
      <w:proofErr w:type="spellEnd"/>
      <w:r w:rsidRPr="0076044D">
        <w:rPr>
          <w:rFonts w:ascii="Times New Roman" w:hAnsi="Times New Roman" w:cs="Times New Roman"/>
          <w:sz w:val="24"/>
          <w:szCs w:val="24"/>
        </w:rPr>
        <w:t xml:space="preserve"> огни» и подлежит размещению на официальном сайте администрации http://vindinostrov.ru/</w:t>
      </w:r>
    </w:p>
    <w:p w:rsidR="00550080" w:rsidRDefault="002F7D4B" w:rsidP="001B3887">
      <w:pPr>
        <w:spacing w:after="200" w:line="276" w:lineRule="auto"/>
        <w:jc w:val="both"/>
        <w:rPr>
          <w:rFonts w:ascii="Times New Roman" w:eastAsia="Times New Roman" w:hAnsi="Times New Roman" w:cs="Times New Roman"/>
          <w:sz w:val="24"/>
          <w:szCs w:val="24"/>
          <w:lang w:eastAsia="ru-RU"/>
        </w:rPr>
      </w:pPr>
      <w:r w:rsidRPr="0076044D">
        <w:rPr>
          <w:rFonts w:ascii="Times New Roman" w:eastAsia="Times New Roman" w:hAnsi="Times New Roman" w:cs="Times New Roman"/>
          <w:sz w:val="24"/>
          <w:szCs w:val="24"/>
          <w:lang w:eastAsia="ru-RU"/>
        </w:rPr>
        <w:t>5</w:t>
      </w:r>
      <w:r w:rsidR="009F53D9" w:rsidRPr="0076044D">
        <w:rPr>
          <w:rFonts w:ascii="Times New Roman" w:eastAsia="Times New Roman" w:hAnsi="Times New Roman" w:cs="Times New Roman"/>
          <w:sz w:val="24"/>
          <w:szCs w:val="24"/>
          <w:lang w:eastAsia="ru-RU"/>
        </w:rPr>
        <w:t xml:space="preserve">. </w:t>
      </w:r>
      <w:r w:rsidR="00AE1706" w:rsidRPr="0076044D">
        <w:rPr>
          <w:rFonts w:ascii="Times New Roman" w:eastAsia="Times New Roman" w:hAnsi="Times New Roman" w:cs="Times New Roman"/>
          <w:sz w:val="24"/>
          <w:szCs w:val="24"/>
          <w:lang w:eastAsia="ru-RU"/>
        </w:rPr>
        <w:t xml:space="preserve">  </w:t>
      </w:r>
      <w:r w:rsidR="009F53D9" w:rsidRPr="0076044D">
        <w:rPr>
          <w:rFonts w:ascii="Times New Roman" w:eastAsia="Times New Roman" w:hAnsi="Times New Roman" w:cs="Times New Roman"/>
          <w:sz w:val="24"/>
          <w:szCs w:val="24"/>
          <w:lang w:eastAsia="ru-RU"/>
        </w:rPr>
        <w:t xml:space="preserve">Контроль за исполнением данного </w:t>
      </w:r>
      <w:r w:rsidR="001B3887" w:rsidRPr="0076044D">
        <w:rPr>
          <w:rFonts w:ascii="Times New Roman" w:eastAsia="Times New Roman" w:hAnsi="Times New Roman" w:cs="Times New Roman"/>
          <w:sz w:val="24"/>
          <w:szCs w:val="24"/>
          <w:lang w:eastAsia="ru-RU"/>
        </w:rPr>
        <w:t>постановления оставляю за собой</w:t>
      </w:r>
      <w:r w:rsidR="009F53D9" w:rsidRPr="0076044D">
        <w:rPr>
          <w:rFonts w:ascii="Times New Roman" w:eastAsia="Times New Roman" w:hAnsi="Times New Roman" w:cs="Times New Roman"/>
          <w:sz w:val="24"/>
          <w:szCs w:val="24"/>
          <w:lang w:eastAsia="ru-RU"/>
        </w:rPr>
        <w:t xml:space="preserve">  </w:t>
      </w:r>
    </w:p>
    <w:p w:rsidR="00550080" w:rsidRDefault="00550080" w:rsidP="001B3887">
      <w:pPr>
        <w:spacing w:after="200" w:line="276" w:lineRule="auto"/>
        <w:jc w:val="both"/>
        <w:rPr>
          <w:rFonts w:ascii="Times New Roman" w:eastAsia="Times New Roman" w:hAnsi="Times New Roman" w:cs="Times New Roman"/>
          <w:sz w:val="24"/>
          <w:szCs w:val="24"/>
          <w:lang w:eastAsia="ru-RU"/>
        </w:rPr>
      </w:pPr>
    </w:p>
    <w:p w:rsidR="009F53D9" w:rsidRPr="0076044D" w:rsidRDefault="009F53D9" w:rsidP="001B3887">
      <w:pPr>
        <w:spacing w:after="200" w:line="276" w:lineRule="auto"/>
        <w:jc w:val="both"/>
        <w:rPr>
          <w:rFonts w:ascii="Times New Roman" w:eastAsia="Times New Roman" w:hAnsi="Times New Roman" w:cs="Times New Roman"/>
          <w:sz w:val="24"/>
          <w:szCs w:val="24"/>
          <w:lang w:eastAsia="ru-RU"/>
        </w:rPr>
      </w:pPr>
      <w:r w:rsidRPr="0076044D">
        <w:rPr>
          <w:rFonts w:ascii="Times New Roman" w:eastAsia="Times New Roman" w:hAnsi="Times New Roman" w:cs="Times New Roman"/>
          <w:sz w:val="24"/>
          <w:szCs w:val="24"/>
          <w:lang w:eastAsia="ru-RU"/>
        </w:rPr>
        <w:t xml:space="preserve">     Глава администрации                                                          Е.В. </w:t>
      </w:r>
      <w:proofErr w:type="spellStart"/>
      <w:r w:rsidRPr="0076044D">
        <w:rPr>
          <w:rFonts w:ascii="Times New Roman" w:eastAsia="Times New Roman" w:hAnsi="Times New Roman" w:cs="Times New Roman"/>
          <w:sz w:val="24"/>
          <w:szCs w:val="24"/>
          <w:lang w:eastAsia="ru-RU"/>
        </w:rPr>
        <w:t>Черемхина</w:t>
      </w:r>
      <w:proofErr w:type="spellEnd"/>
    </w:p>
    <w:p w:rsidR="00147495" w:rsidRDefault="00147495" w:rsidP="0014749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6044D" w:rsidRDefault="0076044D" w:rsidP="0014749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6044D" w:rsidRDefault="0076044D" w:rsidP="0014749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50080" w:rsidRPr="00147495" w:rsidRDefault="00550080" w:rsidP="0014749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50080" w:rsidRDefault="00E811FD" w:rsidP="001B3887">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080">
        <w:rPr>
          <w:rFonts w:ascii="Times New Roman" w:eastAsia="Times New Roman" w:hAnsi="Times New Roman" w:cs="Times New Roman"/>
          <w:sz w:val="24"/>
          <w:szCs w:val="24"/>
          <w:lang w:eastAsia="ru-RU"/>
        </w:rPr>
        <w:t xml:space="preserve">     </w:t>
      </w:r>
    </w:p>
    <w:p w:rsidR="009F53D9" w:rsidRPr="002A3995" w:rsidRDefault="00550080" w:rsidP="001B3887">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F53D9" w:rsidRPr="002A3995">
        <w:rPr>
          <w:rFonts w:ascii="Times New Roman" w:eastAsia="Times New Roman" w:hAnsi="Times New Roman" w:cs="Times New Roman"/>
          <w:sz w:val="24"/>
          <w:szCs w:val="24"/>
          <w:lang w:eastAsia="ru-RU"/>
        </w:rPr>
        <w:t>УТВЕРЖДЕН:</w:t>
      </w:r>
    </w:p>
    <w:p w:rsidR="009F53D9" w:rsidRPr="002A3995" w:rsidRDefault="009F53D9" w:rsidP="00E811F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sidR="00E811FD">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постановлением </w:t>
      </w:r>
    </w:p>
    <w:p w:rsidR="009F53D9" w:rsidRPr="002A3995" w:rsidRDefault="009F53D9" w:rsidP="009F53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9F53D9" w:rsidRDefault="009F53D9" w:rsidP="009F53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w:t>
      </w:r>
    </w:p>
    <w:p w:rsidR="009F53D9" w:rsidRDefault="009F53D9" w:rsidP="009F53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поселении от </w:t>
      </w:r>
    </w:p>
    <w:p w:rsidR="009F53D9" w:rsidRDefault="009F53D9" w:rsidP="009F53D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r w:rsidR="001B3887">
        <w:rPr>
          <w:rFonts w:ascii="Times New Roman" w:eastAsia="Times New Roman" w:hAnsi="Times New Roman" w:cs="Times New Roman"/>
          <w:color w:val="0D0D0D" w:themeColor="text1" w:themeTint="F2"/>
          <w:sz w:val="24"/>
          <w:szCs w:val="24"/>
          <w:lang w:eastAsia="ru-RU"/>
        </w:rPr>
        <w:t xml:space="preserve">      </w:t>
      </w:r>
      <w:r w:rsidR="009578B8">
        <w:rPr>
          <w:rFonts w:ascii="Times New Roman" w:eastAsia="Times New Roman" w:hAnsi="Times New Roman" w:cs="Times New Roman"/>
          <w:color w:val="0D0D0D" w:themeColor="text1" w:themeTint="F2"/>
          <w:sz w:val="24"/>
          <w:szCs w:val="24"/>
          <w:lang w:eastAsia="ru-RU"/>
        </w:rPr>
        <w:t xml:space="preserve">   «26</w:t>
      </w:r>
      <w:r w:rsidR="007D3291">
        <w:rPr>
          <w:rFonts w:ascii="Times New Roman" w:eastAsia="Times New Roman" w:hAnsi="Times New Roman" w:cs="Times New Roman"/>
          <w:color w:val="0D0D0D" w:themeColor="text1" w:themeTint="F2"/>
          <w:sz w:val="24"/>
          <w:szCs w:val="24"/>
          <w:lang w:eastAsia="ru-RU"/>
        </w:rPr>
        <w:t>» янва</w:t>
      </w:r>
      <w:r w:rsidRPr="000363B3">
        <w:rPr>
          <w:rFonts w:ascii="Times New Roman" w:eastAsia="Times New Roman" w:hAnsi="Times New Roman" w:cs="Times New Roman"/>
          <w:color w:val="0D0D0D" w:themeColor="text1" w:themeTint="F2"/>
          <w:sz w:val="24"/>
          <w:szCs w:val="24"/>
          <w:lang w:eastAsia="ru-RU"/>
        </w:rPr>
        <w:t>ря 202</w:t>
      </w:r>
      <w:r w:rsidR="007D3291">
        <w:rPr>
          <w:rFonts w:ascii="Times New Roman" w:eastAsia="Times New Roman" w:hAnsi="Times New Roman" w:cs="Times New Roman"/>
          <w:color w:val="0D0D0D" w:themeColor="text1" w:themeTint="F2"/>
          <w:sz w:val="24"/>
          <w:szCs w:val="24"/>
          <w:lang w:eastAsia="ru-RU"/>
        </w:rPr>
        <w:t>2</w:t>
      </w:r>
      <w:r w:rsidRPr="000363B3">
        <w:rPr>
          <w:rFonts w:ascii="Times New Roman" w:eastAsia="Times New Roman" w:hAnsi="Times New Roman" w:cs="Times New Roman"/>
          <w:color w:val="0D0D0D" w:themeColor="text1" w:themeTint="F2"/>
          <w:sz w:val="24"/>
          <w:szCs w:val="24"/>
          <w:lang w:eastAsia="ru-RU"/>
        </w:rPr>
        <w:t xml:space="preserve"> года № </w:t>
      </w:r>
      <w:r w:rsidR="009578B8">
        <w:rPr>
          <w:rFonts w:ascii="Times New Roman" w:eastAsia="Times New Roman" w:hAnsi="Times New Roman" w:cs="Times New Roman"/>
          <w:color w:val="0D0D0D" w:themeColor="text1" w:themeTint="F2"/>
          <w:sz w:val="24"/>
          <w:szCs w:val="24"/>
          <w:lang w:eastAsia="ru-RU"/>
        </w:rPr>
        <w:t>24</w:t>
      </w:r>
      <w:bookmarkStart w:id="0" w:name="_GoBack"/>
      <w:bookmarkEnd w:id="0"/>
      <w:r w:rsidR="00550080">
        <w:rPr>
          <w:rFonts w:ascii="Times New Roman" w:eastAsia="Times New Roman" w:hAnsi="Times New Roman" w:cs="Times New Roman"/>
          <w:color w:val="0D0D0D" w:themeColor="text1" w:themeTint="F2"/>
          <w:sz w:val="24"/>
          <w:szCs w:val="24"/>
          <w:lang w:eastAsia="ru-RU"/>
        </w:rPr>
        <w:t xml:space="preserve"> </w:t>
      </w:r>
      <w:r w:rsidRPr="000363B3">
        <w:rPr>
          <w:rFonts w:ascii="Times New Roman" w:eastAsia="Times New Roman" w:hAnsi="Times New Roman" w:cs="Times New Roman"/>
          <w:color w:val="0D0D0D" w:themeColor="text1" w:themeTint="F2"/>
          <w:sz w:val="24"/>
          <w:szCs w:val="24"/>
          <w:lang w:eastAsia="ru-RU"/>
        </w:rPr>
        <w:t xml:space="preserve"> </w:t>
      </w:r>
    </w:p>
    <w:p w:rsidR="009578B8" w:rsidRDefault="009578B8" w:rsidP="009F53D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578B8" w:rsidRDefault="009578B8" w:rsidP="009F53D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578B8" w:rsidRDefault="009578B8" w:rsidP="009F53D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578B8" w:rsidRPr="000363B3" w:rsidRDefault="009578B8" w:rsidP="009F53D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F53D9" w:rsidRDefault="001B3887" w:rsidP="001B3887">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Pr>
          <w:rFonts w:ascii="Times New Roman" w:eastAsia="Times New Roman" w:hAnsi="Times New Roman" w:cs="Times New Roman"/>
          <w:b/>
          <w:bCs/>
          <w:color w:val="0D0D0D" w:themeColor="text1" w:themeTint="F2"/>
          <w:sz w:val="24"/>
          <w:szCs w:val="24"/>
          <w:lang w:eastAsia="ru-RU"/>
        </w:rPr>
        <w:t xml:space="preserve">                                  </w:t>
      </w:r>
      <w:r w:rsidR="009F53D9"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6C54E0" w:rsidRPr="006C54E0" w:rsidRDefault="009F53D9" w:rsidP="006C54E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6C54E0" w:rsidRPr="006C54E0">
        <w:rPr>
          <w:rFonts w:ascii="Times New Roman" w:eastAsia="Times New Roman" w:hAnsi="Times New Roman" w:cs="Times New Roman"/>
          <w:b/>
          <w:bCs/>
          <w:sz w:val="28"/>
          <w:szCs w:val="28"/>
          <w:lang w:eastAsia="ru-RU"/>
        </w:rPr>
        <w:t>предоставлению муниципальной услуги</w:t>
      </w:r>
      <w:r>
        <w:rPr>
          <w:rFonts w:ascii="Times New Roman" w:eastAsia="Times New Roman" w:hAnsi="Times New Roman" w:cs="Times New Roman"/>
          <w:b/>
          <w:bCs/>
          <w:sz w:val="28"/>
          <w:szCs w:val="28"/>
          <w:lang w:eastAsia="ru-RU"/>
        </w:rPr>
        <w:t>:</w:t>
      </w:r>
      <w:r w:rsidR="006C54E0" w:rsidRPr="006C54E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6C54E0" w:rsidRPr="006C54E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без проведения торгов</w:t>
      </w:r>
      <w:r>
        <w:rPr>
          <w:rFonts w:ascii="Times New Roman" w:eastAsia="Times New Roman" w:hAnsi="Times New Roman" w:cs="Times New Roman"/>
          <w:b/>
          <w:bCs/>
          <w:sz w:val="28"/>
          <w:szCs w:val="28"/>
          <w:lang w:eastAsia="ru-RU"/>
        </w:rPr>
        <w:t>»</w:t>
      </w:r>
    </w:p>
    <w:p w:rsidR="006C54E0" w:rsidRPr="006C54E0" w:rsidRDefault="006C54E0" w:rsidP="006C54E0">
      <w:pPr>
        <w:autoSpaceDE w:val="0"/>
        <w:autoSpaceDN w:val="0"/>
        <w:adjustRightInd w:val="0"/>
        <w:spacing w:after="0" w:line="240" w:lineRule="auto"/>
        <w:jc w:val="center"/>
        <w:rPr>
          <w:rFonts w:ascii="Times New Roman" w:eastAsia="Calibri" w:hAnsi="Times New Roman" w:cs="Times New Roman"/>
          <w:sz w:val="28"/>
          <w:szCs w:val="28"/>
        </w:rPr>
      </w:pPr>
    </w:p>
    <w:p w:rsidR="006C54E0" w:rsidRPr="006C54E0" w:rsidRDefault="006C54E0" w:rsidP="006C5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E0" w:rsidRPr="006C54E0" w:rsidRDefault="006C54E0" w:rsidP="006C54E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6C54E0">
        <w:rPr>
          <w:rFonts w:ascii="Times New Roman" w:eastAsia="Times New Roman" w:hAnsi="Times New Roman" w:cs="Times New Roman"/>
          <w:sz w:val="28"/>
          <w:szCs w:val="28"/>
          <w:lang w:eastAsia="ru-RU"/>
        </w:rPr>
        <w:t>1. Общие положения</w:t>
      </w:r>
    </w:p>
    <w:p w:rsidR="006C54E0" w:rsidRPr="006C54E0" w:rsidRDefault="006C54E0" w:rsidP="006C5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6C54E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1.2 Муниципальная услуга предоставляется гражданам и юридическим</w:t>
      </w:r>
      <w:r w:rsidRPr="006C54E0">
        <w:rPr>
          <w:rFonts w:ascii="Times New Roman" w:eastAsia="Times New Roman" w:hAnsi="Times New Roman" w:cs="Times New Roman"/>
          <w:sz w:val="28"/>
          <w:szCs w:val="28"/>
          <w:lang w:eastAsia="ru-RU"/>
        </w:rPr>
        <w:t xml:space="preserve"> лицам, </w:t>
      </w:r>
      <w:proofErr w:type="gramStart"/>
      <w:r w:rsidRPr="006C54E0">
        <w:rPr>
          <w:rFonts w:ascii="Times New Roman" w:eastAsia="Times New Roman" w:hAnsi="Times New Roman" w:cs="Times New Roman"/>
          <w:sz w:val="28"/>
          <w:szCs w:val="28"/>
          <w:lang w:eastAsia="ru-RU"/>
        </w:rPr>
        <w:t>в</w:t>
      </w:r>
      <w:r w:rsidR="001B3887">
        <w:rPr>
          <w:rFonts w:ascii="Times New Roman" w:eastAsia="Times New Roman" w:hAnsi="Times New Roman" w:cs="Times New Roman"/>
          <w:sz w:val="28"/>
          <w:szCs w:val="28"/>
          <w:lang w:eastAsia="ru-RU"/>
        </w:rPr>
        <w:t xml:space="preserve"> </w:t>
      </w:r>
      <w:r w:rsidRPr="006C54E0">
        <w:rPr>
          <w:rFonts w:ascii="Times New Roman" w:eastAsia="Times New Roman" w:hAnsi="Times New Roman" w:cs="Times New Roman"/>
          <w:sz w:val="28"/>
          <w:szCs w:val="28"/>
          <w:lang w:eastAsia="ru-RU"/>
        </w:rPr>
        <w:t xml:space="preserve"> случаях</w:t>
      </w:r>
      <w:proofErr w:type="gramEnd"/>
      <w:r w:rsidRPr="006C54E0">
        <w:rPr>
          <w:rFonts w:ascii="Times New Roman" w:eastAsia="Times New Roman" w:hAnsi="Times New Roman" w:cs="Times New Roman"/>
          <w:sz w:val="28"/>
          <w:szCs w:val="28"/>
          <w:lang w:eastAsia="ru-RU"/>
        </w:rPr>
        <w:t xml:space="preserve"> предусмотренных федеральным законодательством.  </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C54E0" w:rsidRPr="006C54E0" w:rsidRDefault="006C54E0" w:rsidP="006C54E0">
      <w:pPr>
        <w:widowControl w:val="0"/>
        <w:numPr>
          <w:ilvl w:val="0"/>
          <w:numId w:val="2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физические лица;</w:t>
      </w:r>
    </w:p>
    <w:p w:rsidR="006C54E0" w:rsidRPr="006C54E0" w:rsidRDefault="006C54E0" w:rsidP="006C54E0">
      <w:pPr>
        <w:widowControl w:val="0"/>
        <w:numPr>
          <w:ilvl w:val="0"/>
          <w:numId w:val="2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юридические лица (далее – заявитель).</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Представлять интересы заявителя имеют право:</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w:t>
      </w:r>
      <w:r w:rsidRPr="006C54E0">
        <w:rPr>
          <w:rFonts w:ascii="Times New Roman" w:eastAsia="Times New Roman" w:hAnsi="Times New Roman" w:cs="Times New Roman"/>
          <w:sz w:val="28"/>
          <w:szCs w:val="28"/>
          <w:lang w:eastAsia="ru-RU"/>
        </w:rPr>
        <w:lastRenderedPageBreak/>
        <w:t>государственных и муниципальных услуг, графиках работы, контактных телефонов и т.д. (далее – сведения информационного характера) размещаются:</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6C54E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на сайте Администрации;</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6C54E0">
        <w:rPr>
          <w:rFonts w:ascii="Times New Roman" w:eastAsia="Times New Roman" w:hAnsi="Times New Roman" w:cs="Times New Roman"/>
          <w:sz w:val="28"/>
          <w:szCs w:val="28"/>
          <w:lang w:eastAsia="ru-RU"/>
        </w:rPr>
        <w:t>ЛО)/</w:t>
      </w:r>
      <w:proofErr w:type="gramEnd"/>
      <w:r w:rsidRPr="006C54E0">
        <w:rPr>
          <w:rFonts w:ascii="Times New Roman" w:eastAsia="Times New Roman" w:hAnsi="Times New Roman" w:cs="Times New Roman"/>
          <w:sz w:val="28"/>
          <w:szCs w:val="28"/>
          <w:lang w:eastAsia="ru-RU"/>
        </w:rPr>
        <w:t>на Едином портале государственных услуг (далее - ЕПГУ): www.gu.le№obl.ru, www.gosuslugi.ru.</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p>
    <w:p w:rsidR="006C54E0" w:rsidRPr="006C54E0" w:rsidRDefault="006C54E0" w:rsidP="006C54E0">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6C54E0">
        <w:rPr>
          <w:rFonts w:ascii="Times New Roman" w:eastAsia="Calibri" w:hAnsi="Times New Roman" w:cs="Times New Roman"/>
          <w:sz w:val="28"/>
          <w:szCs w:val="28"/>
        </w:rPr>
        <w:t>2. Стандарт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 xml:space="preserve">2.1. Полное наименование муниципальной услуги: </w:t>
      </w:r>
      <w:r w:rsidRPr="009A1BBB">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 xml:space="preserve"> Сокращенное наименование муниципальной услуги: </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9A1BBB">
        <w:rPr>
          <w:rFonts w:ascii="Times New Roman" w:eastAsia="Calibri" w:hAnsi="Times New Roman" w:cs="Times New Roman"/>
          <w:sz w:val="28"/>
          <w:szCs w:val="28"/>
        </w:rPr>
        <w:t>.</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2.2. Муниципальную услугу предоставляют:</w:t>
      </w:r>
    </w:p>
    <w:p w:rsidR="006C54E0" w:rsidRPr="009A1BBB" w:rsidRDefault="006C54E0" w:rsidP="006C54E0">
      <w:pPr>
        <w:spacing w:after="0" w:line="240" w:lineRule="auto"/>
        <w:ind w:firstLine="709"/>
        <w:jc w:val="both"/>
        <w:rPr>
          <w:rFonts w:ascii="Times New Roman" w:eastAsia="Calibri" w:hAnsi="Times New Roman" w:cs="Times New Roman"/>
          <w:color w:val="FF0000"/>
          <w:sz w:val="28"/>
          <w:szCs w:val="28"/>
        </w:rPr>
      </w:pPr>
      <w:r w:rsidRPr="009A1BBB">
        <w:rPr>
          <w:rFonts w:ascii="Times New Roman" w:eastAsia="Calibri" w:hAnsi="Times New Roman" w:cs="Times New Roman"/>
          <w:sz w:val="28"/>
          <w:szCs w:val="28"/>
        </w:rPr>
        <w:t>Адм</w:t>
      </w:r>
      <w:r w:rsidR="00147495" w:rsidRPr="009A1BBB">
        <w:rPr>
          <w:rFonts w:ascii="Times New Roman" w:eastAsia="Calibri" w:hAnsi="Times New Roman" w:cs="Times New Roman"/>
          <w:sz w:val="28"/>
          <w:szCs w:val="28"/>
        </w:rPr>
        <w:t xml:space="preserve">инистрация МО </w:t>
      </w:r>
      <w:proofErr w:type="spellStart"/>
      <w:r w:rsidR="00147495" w:rsidRPr="009A1BBB">
        <w:rPr>
          <w:rFonts w:ascii="Times New Roman" w:eastAsia="Times New Roman" w:hAnsi="Times New Roman" w:cs="Times New Roman"/>
          <w:sz w:val="28"/>
          <w:szCs w:val="28"/>
          <w:lang w:eastAsia="ru-RU"/>
        </w:rPr>
        <w:t>Вындиноостровское</w:t>
      </w:r>
      <w:proofErr w:type="spellEnd"/>
      <w:r w:rsidR="00147495" w:rsidRPr="009A1BBB">
        <w:rPr>
          <w:rFonts w:ascii="Times New Roman" w:eastAsia="Times New Roman" w:hAnsi="Times New Roman" w:cs="Times New Roman"/>
          <w:sz w:val="28"/>
          <w:szCs w:val="28"/>
          <w:lang w:eastAsia="ru-RU"/>
        </w:rPr>
        <w:t xml:space="preserve"> сельское поселение </w:t>
      </w:r>
      <w:proofErr w:type="spellStart"/>
      <w:r w:rsidR="00147495" w:rsidRPr="009A1BBB">
        <w:rPr>
          <w:rFonts w:ascii="Times New Roman" w:eastAsia="Times New Roman" w:hAnsi="Times New Roman" w:cs="Times New Roman"/>
          <w:sz w:val="28"/>
          <w:szCs w:val="28"/>
          <w:lang w:eastAsia="ru-RU"/>
        </w:rPr>
        <w:t>Волховского</w:t>
      </w:r>
      <w:proofErr w:type="spellEnd"/>
      <w:r w:rsidR="00147495" w:rsidRPr="009A1BBB">
        <w:rPr>
          <w:rFonts w:ascii="Times New Roman" w:eastAsia="Times New Roman" w:hAnsi="Times New Roman" w:cs="Times New Roman"/>
          <w:sz w:val="28"/>
          <w:szCs w:val="28"/>
          <w:lang w:eastAsia="ru-RU"/>
        </w:rPr>
        <w:t xml:space="preserve"> муниципального района</w:t>
      </w:r>
      <w:r w:rsidRPr="009A1BBB">
        <w:rPr>
          <w:rFonts w:ascii="Times New Roman" w:eastAsia="Calibri" w:hAnsi="Times New Roman" w:cs="Times New Roman"/>
          <w:sz w:val="28"/>
          <w:szCs w:val="28"/>
        </w:rPr>
        <w:t xml:space="preserve"> Ленинградской области.</w:t>
      </w:r>
    </w:p>
    <w:p w:rsidR="006C54E0" w:rsidRPr="009A1BBB" w:rsidRDefault="006C54E0" w:rsidP="006C54E0">
      <w:pPr>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В предоставлении муниципальной услуги участвуют:</w:t>
      </w:r>
    </w:p>
    <w:p w:rsidR="006C54E0" w:rsidRPr="009A1BBB" w:rsidRDefault="006C54E0" w:rsidP="006C54E0">
      <w:pPr>
        <w:numPr>
          <w:ilvl w:val="0"/>
          <w:numId w:val="9"/>
        </w:numPr>
        <w:spacing w:after="0" w:line="240" w:lineRule="auto"/>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ГБУ ЛО «МФЦ»;</w:t>
      </w:r>
    </w:p>
    <w:p w:rsidR="006C54E0" w:rsidRPr="009A1BBB" w:rsidRDefault="006C54E0" w:rsidP="006C54E0">
      <w:pPr>
        <w:numPr>
          <w:ilvl w:val="0"/>
          <w:numId w:val="9"/>
        </w:numPr>
        <w:spacing w:after="0" w:line="240" w:lineRule="auto"/>
        <w:ind w:firstLine="993"/>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при личной явке:</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Администрации;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филиалах, отделах, удаленных рабочих местах ГБУ ЛО «МФЦ»;</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без личной явки: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9A1BB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посредством ПГУ ЛО/ЕПГУ -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lastRenderedPageBreak/>
        <w:t>3) по телефону - в Администрацию,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Times New Roman" w:hAnsi="Times New Roman" w:cs="Times New Roman"/>
          <w:sz w:val="28"/>
          <w:szCs w:val="28"/>
          <w:lang w:eastAsia="ru-RU"/>
        </w:rPr>
        <w:t xml:space="preserve">2.3. </w:t>
      </w:r>
      <w:r w:rsidRPr="009A1BBB">
        <w:rPr>
          <w:rFonts w:ascii="Times New Roman" w:eastAsia="Calibri" w:hAnsi="Times New Roman" w:cs="Times New Roman"/>
          <w:sz w:val="28"/>
          <w:szCs w:val="28"/>
        </w:rPr>
        <w:t>Результатом предоставления муниципальной услуги является:</w:t>
      </w:r>
    </w:p>
    <w:p w:rsidR="006C54E0" w:rsidRPr="009A1BBB" w:rsidRDefault="00EE0D7D" w:rsidP="00EE0D7D">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договор купли-продажи/аренды/безвозмездного пользования земельным участком;</w:t>
      </w:r>
    </w:p>
    <w:p w:rsidR="006C54E0" w:rsidRPr="009A1BBB" w:rsidRDefault="00EE0D7D" w:rsidP="00EE0D7D">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6C54E0" w:rsidRPr="009A1BBB" w:rsidRDefault="00EE0D7D" w:rsidP="00EE0D7D">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C54E0" w:rsidRPr="009A1BBB" w:rsidRDefault="006C54E0" w:rsidP="00EE0D7D">
      <w:pPr>
        <w:spacing w:after="0" w:line="240" w:lineRule="auto"/>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при личной явке:</w:t>
      </w:r>
    </w:p>
    <w:p w:rsidR="006C54E0" w:rsidRPr="009A1BBB" w:rsidRDefault="006C54E0" w:rsidP="00EE0D7D">
      <w:pPr>
        <w:spacing w:after="0" w:line="240" w:lineRule="auto"/>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Администрации;</w:t>
      </w:r>
    </w:p>
    <w:p w:rsidR="006C54E0" w:rsidRPr="009A1BBB" w:rsidRDefault="006C54E0" w:rsidP="00EE0D7D">
      <w:pPr>
        <w:spacing w:after="0" w:line="240" w:lineRule="auto"/>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филиалах, отделах, удаленных рабочих местах ГБУ ЛО «МФЦ»;</w:t>
      </w:r>
    </w:p>
    <w:p w:rsidR="006C54E0" w:rsidRPr="009A1BBB" w:rsidRDefault="006C54E0" w:rsidP="00EE0D7D">
      <w:pPr>
        <w:spacing w:after="0" w:line="240" w:lineRule="auto"/>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без личной явки:</w:t>
      </w:r>
    </w:p>
    <w:p w:rsidR="006C54E0" w:rsidRPr="009A1BBB" w:rsidRDefault="006C54E0" w:rsidP="00EE0D7D">
      <w:pPr>
        <w:spacing w:after="0" w:line="240" w:lineRule="auto"/>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C54E0" w:rsidRPr="009A1BBB" w:rsidRDefault="00147495" w:rsidP="00EE0D7D">
      <w:pPr>
        <w:spacing w:after="0" w:line="240" w:lineRule="auto"/>
        <w:jc w:val="both"/>
        <w:rPr>
          <w:rFonts w:ascii="Times New Roman" w:eastAsia="Times New Roman" w:hAnsi="Times New Roman" w:cs="Times New Roman"/>
          <w:sz w:val="28"/>
          <w:szCs w:val="28"/>
          <w:lang w:eastAsia="ru-RU"/>
        </w:rPr>
      </w:pPr>
      <w:r w:rsidRPr="009A1BBB">
        <w:rPr>
          <w:rFonts w:ascii="Times New Roman" w:eastAsia="Calibri" w:hAnsi="Times New Roman" w:cs="Times New Roman"/>
          <w:color w:val="000000"/>
          <w:sz w:val="28"/>
          <w:szCs w:val="28"/>
        </w:rPr>
        <w:t xml:space="preserve">по электронной почте </w:t>
      </w:r>
      <w:proofErr w:type="spellStart"/>
      <w:r w:rsidRPr="009A1BBB">
        <w:rPr>
          <w:rFonts w:ascii="Helvetica" w:hAnsi="Helvetica"/>
          <w:color w:val="87898F"/>
          <w:sz w:val="23"/>
          <w:szCs w:val="23"/>
          <w:shd w:val="clear" w:color="auto" w:fill="FFFFFF"/>
        </w:rPr>
        <w:t>vo</w:t>
      </w:r>
      <w:proofErr w:type="spellEnd"/>
      <w:r w:rsidRPr="009A1BBB">
        <w:rPr>
          <w:rFonts w:ascii="Helvetica" w:hAnsi="Helvetica"/>
          <w:color w:val="87898F"/>
          <w:sz w:val="23"/>
          <w:szCs w:val="23"/>
          <w:shd w:val="clear" w:color="auto" w:fill="FFFFFF"/>
        </w:rPr>
        <w:t>--s--p@bk.ru</w:t>
      </w:r>
      <w:r w:rsidR="006C54E0" w:rsidRPr="009A1BBB">
        <w:rPr>
          <w:rFonts w:ascii="Times New Roman" w:eastAsia="Calibri" w:hAnsi="Times New Roman" w:cs="Times New Roman"/>
          <w:color w:val="000000"/>
          <w:sz w:val="28"/>
          <w:szCs w:val="28"/>
        </w:rPr>
        <w:t>;</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lastRenderedPageBreak/>
        <w:t>2.4. Срок предоставления муниципальной услуги составляет не более 15 рабочих дней со дня поступления заявления и документов в Администрацию.</w:t>
      </w:r>
    </w:p>
    <w:p w:rsidR="006C54E0" w:rsidRPr="009A1BBB" w:rsidRDefault="006C54E0" w:rsidP="006C54E0">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6C54E0" w:rsidRPr="009A1BBB" w:rsidRDefault="00EE0D7D" w:rsidP="00EE0D7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201"/>
      <w:bookmarkEnd w:id="6"/>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6C54E0" w:rsidRPr="009A1BBB" w:rsidRDefault="00EE0D7D" w:rsidP="00EE0D7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6C54E0" w:rsidRPr="009A1BBB" w:rsidRDefault="00EE0D7D" w:rsidP="00EE0D7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Земельный кодекс Российской Федерации от 25.10.2001 № 136-ФЗ;</w:t>
      </w:r>
    </w:p>
    <w:p w:rsidR="006C54E0" w:rsidRPr="009A1BBB" w:rsidRDefault="00EE0D7D" w:rsidP="00EE0D7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6C54E0" w:rsidRPr="009A1BBB" w:rsidRDefault="00EE0D7D" w:rsidP="00EE0D7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w:t>
      </w:r>
    </w:p>
    <w:p w:rsidR="006C54E0" w:rsidRPr="009A1BBB" w:rsidRDefault="00EE0D7D" w:rsidP="00EE0D7D">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6C54E0" w:rsidRPr="009A1BBB" w:rsidRDefault="00EE0D7D" w:rsidP="00EE0D7D">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Федеральный закон от 24.07.2007 № 221-ФЗ «О кадастровой деятельности»;</w:t>
      </w:r>
    </w:p>
    <w:p w:rsidR="006C54E0" w:rsidRPr="009A1BBB" w:rsidRDefault="00EE0D7D" w:rsidP="00EE0D7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 xml:space="preserve">Приказ </w:t>
      </w:r>
      <w:proofErr w:type="spellStart"/>
      <w:r w:rsidR="006C54E0" w:rsidRPr="009A1BBB">
        <w:rPr>
          <w:rFonts w:ascii="Times New Roman" w:eastAsia="Calibri" w:hAnsi="Times New Roman" w:cs="Times New Roman"/>
          <w:sz w:val="28"/>
          <w:szCs w:val="28"/>
          <w:lang w:eastAsia="ru-RU"/>
        </w:rPr>
        <w:t>Росреестра</w:t>
      </w:r>
      <w:proofErr w:type="spellEnd"/>
      <w:r w:rsidR="006C54E0" w:rsidRPr="009A1BBB">
        <w:rPr>
          <w:rFonts w:ascii="Times New Roman" w:eastAsia="Calibri"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w:t>
      </w:r>
      <w:r w:rsidRPr="009A1BBB">
        <w:rPr>
          <w:rFonts w:ascii="Times New Roman" w:eastAsia="Times New Roman" w:hAnsi="Times New Roman" w:cs="Times New Roman"/>
          <w:sz w:val="28"/>
          <w:szCs w:val="28"/>
          <w:lang w:eastAsia="ru-RU"/>
        </w:rPr>
        <w:lastRenderedPageBreak/>
        <w:t>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6C54E0" w:rsidRPr="009A1BBB" w:rsidRDefault="00C718A5" w:rsidP="00C718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EE0D7D"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w:t>
      </w:r>
      <w:r>
        <w:rPr>
          <w:rFonts w:ascii="Times New Roman" w:eastAsia="Times New Roman" w:hAnsi="Times New Roman" w:cs="Times New Roman"/>
          <w:sz w:val="28"/>
          <w:szCs w:val="28"/>
          <w:lang w:eastAsia="ru-RU"/>
        </w:rPr>
        <w:t xml:space="preserve"> лицо;</w:t>
      </w:r>
    </w:p>
    <w:p w:rsidR="006C54E0" w:rsidRPr="009A1BBB"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кадастровый номер испрашиваемого земельного участка;</w:t>
      </w:r>
    </w:p>
    <w:p w:rsidR="006C54E0" w:rsidRPr="009A1BBB"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C54E0" w:rsidRPr="009A1BBB"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54E0" w:rsidRPr="009A1BBB"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цель использования земельного участка;</w:t>
      </w:r>
    </w:p>
    <w:p w:rsidR="006C54E0" w:rsidRPr="009A1BBB"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54E0" w:rsidRPr="009A1BBB"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54E0" w:rsidRPr="009A1BBB" w:rsidRDefault="00EE0D7D"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54E0" w:rsidRPr="009A1BBB" w:rsidRDefault="006C54E0" w:rsidP="00C718A5">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9A1BBB">
        <w:rPr>
          <w:rFonts w:ascii="Calibri" w:eastAsia="Calibri" w:hAnsi="Calibri" w:cs="Times New Roman"/>
        </w:rPr>
        <w:t xml:space="preserve"> </w:t>
      </w:r>
      <w:r w:rsidRPr="009A1BBB">
        <w:rPr>
          <w:rFonts w:ascii="Times New Roman" w:eastAsia="Times New Roman" w:hAnsi="Times New Roman" w:cs="Times New Roman"/>
          <w:sz w:val="28"/>
          <w:szCs w:val="28"/>
          <w:lang w:eastAsia="ru-RU"/>
        </w:rPr>
        <w:t>или представителем заявителя;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w:t>
      </w:r>
      <w:r w:rsidRPr="009A1BBB">
        <w:rPr>
          <w:rFonts w:ascii="Times New Roman" w:eastAsia="Times New Roman" w:hAnsi="Times New Roman" w:cs="Times New Roman"/>
          <w:sz w:val="28"/>
          <w:szCs w:val="28"/>
          <w:lang w:eastAsia="ru-RU"/>
        </w:rPr>
        <w:lastRenderedPageBreak/>
        <w:t xml:space="preserve">установленным приказом </w:t>
      </w:r>
      <w:proofErr w:type="spellStart"/>
      <w:r w:rsidRPr="009A1BBB">
        <w:rPr>
          <w:rFonts w:ascii="Times New Roman" w:eastAsia="Times New Roman" w:hAnsi="Times New Roman" w:cs="Times New Roman"/>
          <w:sz w:val="28"/>
          <w:szCs w:val="28"/>
          <w:lang w:eastAsia="ru-RU"/>
        </w:rPr>
        <w:t>Росреестра</w:t>
      </w:r>
      <w:proofErr w:type="spellEnd"/>
      <w:r w:rsidRPr="009A1BBB">
        <w:rPr>
          <w:rFonts w:ascii="Times New Roman" w:eastAsia="Times New Roman" w:hAnsi="Times New Roman" w:cs="Times New Roman"/>
          <w:sz w:val="28"/>
          <w:szCs w:val="28"/>
          <w:lang w:eastAsia="ru-RU"/>
        </w:rPr>
        <w:t xml:space="preserve"> от 02.09.2020 № П/0321);</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Для физических лиц: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Для юридических лиц: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Pr="009A1BBB">
        <w:rPr>
          <w:rFonts w:ascii="Times New Roman" w:eastAsia="Times New Roman" w:hAnsi="Times New Roman" w:cs="Times New Roman"/>
          <w:sz w:val="28"/>
          <w:szCs w:val="28"/>
          <w:lang w:eastAsia="ru-RU"/>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C54E0" w:rsidRPr="009A1BBB" w:rsidRDefault="006C54E0" w:rsidP="006C54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документы, находящиеся в распоряжении государственных органов, </w:t>
      </w:r>
      <w:r w:rsidRPr="009A1BBB">
        <w:rPr>
          <w:rFonts w:ascii="Times New Roman" w:eastAsia="Times New Roman" w:hAnsi="Times New Roman" w:cs="Times New Roman"/>
          <w:sz w:val="28"/>
          <w:szCs w:val="28"/>
          <w:lang w:eastAsia="ru-RU"/>
        </w:rPr>
        <w:lastRenderedPageBreak/>
        <w:t>органов местного самоуправления и иных органов, подтверждающие право заявителя на приобретение земельного участка без проведения торгов;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w:t>
      </w:r>
      <w:r w:rsidRPr="009A1BB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w:t>
      </w:r>
      <w:r w:rsidRPr="009A1BB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w:t>
      </w:r>
      <w:r w:rsidRPr="009A1BB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Calibri" w:hAnsi="Times New Roman" w:cs="Times New Roman"/>
          <w:sz w:val="28"/>
          <w:szCs w:val="28"/>
        </w:rPr>
        <w:t xml:space="preserve">2.9. Основания для </w:t>
      </w:r>
      <w:r w:rsidRPr="009A1BBB">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9A1BBB">
          <w:rPr>
            <w:rFonts w:ascii="Times New Roman" w:eastAsia="Times New Roman" w:hAnsi="Times New Roman" w:cs="Times New Roman"/>
            <w:sz w:val="28"/>
            <w:szCs w:val="28"/>
            <w:lang w:eastAsia="ru-RU"/>
          </w:rPr>
          <w:t>пунктом 2.6</w:t>
        </w:r>
      </w:hyperlink>
      <w:r w:rsidRPr="009A1BBB">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6C54E0" w:rsidRPr="009A1BBB" w:rsidRDefault="006C54E0" w:rsidP="00EE0D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140"/>
      <w:bookmarkEnd w:id="7"/>
      <w:r w:rsidRPr="009A1BBB">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9A1BBB">
        <w:rPr>
          <w:rFonts w:ascii="Times New Roman" w:eastAsia="Times New Roman" w:hAnsi="Times New Roman" w:cs="Times New Roman"/>
          <w:sz w:val="28"/>
          <w:szCs w:val="28"/>
          <w:lang w:eastAsia="ru-RU"/>
        </w:rPr>
        <w:t>:</w:t>
      </w:r>
    </w:p>
    <w:p w:rsidR="006C54E0" w:rsidRPr="009A1BBB" w:rsidRDefault="006C54E0" w:rsidP="00EE0D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Отсутствие права на предоставление государственной услуги:</w:t>
      </w:r>
    </w:p>
    <w:p w:rsidR="006C54E0" w:rsidRPr="009A1BBB" w:rsidRDefault="00EE0D7D" w:rsidP="00EE0D7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6C54E0" w:rsidRPr="009A1BBB">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54E0" w:rsidRPr="009A1BBB" w:rsidRDefault="00EE0D7D" w:rsidP="00EE0D7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6C54E0"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006C54E0" w:rsidRPr="009A1BBB">
        <w:rPr>
          <w:rFonts w:ascii="Times New Roman" w:eastAsia="Calibri" w:hAnsi="Times New Roman" w:cs="Times New Roman"/>
          <w:sz w:val="28"/>
          <w:szCs w:val="28"/>
          <w:lang w:eastAsia="ru-RU"/>
        </w:rPr>
        <w:lastRenderedPageBreak/>
        <w:t>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6C54E0"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6C54E0" w:rsidRPr="009A1BB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006C54E0" w:rsidRPr="009A1BBB">
          <w:rPr>
            <w:rFonts w:ascii="Times New Roman" w:eastAsia="Calibri" w:hAnsi="Times New Roman" w:cs="Times New Roman"/>
            <w:sz w:val="28"/>
            <w:szCs w:val="28"/>
            <w:lang w:eastAsia="ru-RU"/>
          </w:rPr>
          <w:t>статьей 39.36</w:t>
        </w:r>
      </w:hyperlink>
      <w:r w:rsidR="006C54E0" w:rsidRPr="009A1BBB">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006C54E0" w:rsidRPr="009A1BBB">
          <w:rPr>
            <w:rFonts w:ascii="Times New Roman" w:eastAsia="Calibri" w:hAnsi="Times New Roman" w:cs="Times New Roman"/>
            <w:sz w:val="28"/>
            <w:szCs w:val="28"/>
            <w:lang w:eastAsia="ru-RU"/>
          </w:rPr>
          <w:t>частью 11 статьи 55.32</w:t>
        </w:r>
      </w:hyperlink>
      <w:r w:rsidR="006C54E0" w:rsidRPr="009A1BBB">
        <w:rPr>
          <w:rFonts w:ascii="Times New Roman" w:eastAsia="Calibri" w:hAnsi="Times New Roman" w:cs="Times New Roman"/>
          <w:sz w:val="28"/>
          <w:szCs w:val="28"/>
          <w:lang w:eastAsia="ru-RU"/>
        </w:rPr>
        <w:t xml:space="preserve"> Градостроительного кодекса Российской Федерации; </w:t>
      </w:r>
    </w:p>
    <w:p w:rsidR="006C54E0" w:rsidRPr="009A1BBB" w:rsidRDefault="0084009F"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1261DA">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6C54E0" w:rsidRPr="009A1BBB">
          <w:rPr>
            <w:rFonts w:ascii="Times New Roman" w:eastAsia="Calibri" w:hAnsi="Times New Roman" w:cs="Times New Roman"/>
            <w:sz w:val="28"/>
            <w:szCs w:val="28"/>
            <w:lang w:eastAsia="ru-RU"/>
          </w:rPr>
          <w:t>статьей 39.36</w:t>
        </w:r>
      </w:hyperlink>
      <w:r w:rsidR="006C54E0" w:rsidRPr="009A1BBB">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C54E0" w:rsidRPr="009A1BBB" w:rsidRDefault="0084009F"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1261DA">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54E0" w:rsidRPr="009A1BBB" w:rsidRDefault="0084009F"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7</w:t>
      </w:r>
      <w:r w:rsidR="001261DA">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54E0" w:rsidRPr="009A1BBB" w:rsidRDefault="0084009F"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1261DA">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54E0" w:rsidRPr="009A1BBB" w:rsidRDefault="0084009F"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1261DA">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C54E0" w:rsidRPr="009A1BBB" w:rsidRDefault="0084009F"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1261DA">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6C54E0"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006C54E0" w:rsidRPr="009A1BBB">
        <w:rPr>
          <w:rFonts w:ascii="Times New Roman" w:eastAsia="Calibri" w:hAnsi="Times New Roman" w:cs="Times New Roman"/>
          <w:sz w:val="28"/>
          <w:szCs w:val="28"/>
          <w:lang w:eastAsia="ru-RU"/>
        </w:rPr>
        <w:t>о проведении</w:t>
      </w:r>
      <w:proofErr w:type="gramEnd"/>
      <w:r w:rsidR="006C54E0" w:rsidRPr="009A1BBB">
        <w:rPr>
          <w:rFonts w:ascii="Times New Roman" w:eastAsia="Calibri"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6C54E0" w:rsidRPr="009A1BBB">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006C54E0" w:rsidRPr="009A1BBB">
          <w:rPr>
            <w:rFonts w:ascii="Times New Roman" w:eastAsia="Calibri" w:hAnsi="Times New Roman" w:cs="Times New Roman"/>
            <w:sz w:val="28"/>
            <w:szCs w:val="28"/>
            <w:lang w:eastAsia="ru-RU"/>
          </w:rPr>
          <w:t>подпунктом 6 пункта 4 статьи 39.11</w:t>
        </w:r>
      </w:hyperlink>
      <w:r w:rsidR="006C54E0" w:rsidRPr="009A1BBB">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6C54E0" w:rsidRPr="009A1BBB">
        <w:rPr>
          <w:rFonts w:ascii="Times New Roman" w:eastAsia="Calibri" w:hAnsi="Times New Roman" w:cs="Times New Roman"/>
          <w:sz w:val="28"/>
          <w:szCs w:val="28"/>
          <w:lang w:eastAsia="ru-RU"/>
        </w:rPr>
        <w:lastRenderedPageBreak/>
        <w:t xml:space="preserve">с </w:t>
      </w:r>
      <w:hyperlink r:id="rId12" w:history="1">
        <w:r w:rsidR="006C54E0" w:rsidRPr="009A1BBB">
          <w:rPr>
            <w:rFonts w:ascii="Times New Roman" w:eastAsia="Calibri" w:hAnsi="Times New Roman" w:cs="Times New Roman"/>
            <w:sz w:val="28"/>
            <w:szCs w:val="28"/>
            <w:lang w:eastAsia="ru-RU"/>
          </w:rPr>
          <w:t>подпунктом 4 пункта 4 статьи 39.11</w:t>
        </w:r>
      </w:hyperlink>
      <w:r w:rsidR="006C54E0" w:rsidRPr="009A1BBB">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006C54E0" w:rsidRPr="009A1BBB">
          <w:rPr>
            <w:rFonts w:ascii="Times New Roman" w:eastAsia="Calibri" w:hAnsi="Times New Roman" w:cs="Times New Roman"/>
            <w:sz w:val="28"/>
            <w:szCs w:val="28"/>
            <w:lang w:eastAsia="ru-RU"/>
          </w:rPr>
          <w:t>пунктом 8 статьи 39.11</w:t>
        </w:r>
      </w:hyperlink>
      <w:r w:rsidR="006C54E0" w:rsidRPr="009A1BBB">
        <w:rPr>
          <w:rFonts w:ascii="Times New Roman" w:eastAsia="Calibri" w:hAnsi="Times New Roman" w:cs="Times New Roman"/>
          <w:sz w:val="28"/>
          <w:szCs w:val="28"/>
          <w:lang w:eastAsia="ru-RU"/>
        </w:rPr>
        <w:t xml:space="preserve"> Земельного кодекса Российской Федерации;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6C54E0" w:rsidRPr="009A1BBB">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6C54E0" w:rsidRPr="009A1BBB">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6C54E0" w:rsidRPr="009A1BBB">
        <w:rPr>
          <w:rFonts w:ascii="Times New Roman" w:eastAsia="Calibri"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6C54E0" w:rsidRPr="009A1BBB">
          <w:rPr>
            <w:rFonts w:ascii="Times New Roman" w:eastAsia="Calibri" w:hAnsi="Times New Roman" w:cs="Times New Roman"/>
            <w:sz w:val="28"/>
            <w:szCs w:val="28"/>
            <w:lang w:eastAsia="ru-RU"/>
          </w:rPr>
          <w:t>порядке</w:t>
        </w:r>
      </w:hyperlink>
      <w:r w:rsidR="006C54E0" w:rsidRPr="009A1BBB">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6C54E0" w:rsidRPr="009A1BBB">
          <w:rPr>
            <w:rFonts w:ascii="Times New Roman" w:eastAsia="Calibri" w:hAnsi="Times New Roman" w:cs="Times New Roman"/>
            <w:sz w:val="28"/>
            <w:szCs w:val="28"/>
            <w:lang w:eastAsia="ru-RU"/>
          </w:rPr>
          <w:t>подпунктом 10 пункта 2 статьи 39.10</w:t>
        </w:r>
      </w:hyperlink>
      <w:r w:rsidR="006C54E0" w:rsidRPr="009A1BBB">
        <w:rPr>
          <w:rFonts w:ascii="Times New Roman" w:eastAsia="Calibri" w:hAnsi="Times New Roman" w:cs="Times New Roman"/>
          <w:sz w:val="28"/>
          <w:szCs w:val="28"/>
          <w:lang w:eastAsia="ru-RU"/>
        </w:rPr>
        <w:t xml:space="preserve"> Земельного кодекса Российской Федерации;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006C54E0" w:rsidRPr="009A1BBB">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sidR="006C54E0"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w:t>
      </w:r>
      <w:r w:rsidR="006C54E0"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6C54E0" w:rsidRPr="009A1BBB">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6C54E0" w:rsidRPr="009A1BBB">
        <w:rPr>
          <w:rFonts w:ascii="Times New Roman" w:eastAsia="Calibri" w:hAnsi="Times New Roman" w:cs="Times New Roman"/>
          <w:sz w:val="28"/>
          <w:szCs w:val="28"/>
          <w:lang w:eastAsia="ru-RU"/>
        </w:rPr>
        <w:t xml:space="preserve">в отношении земельного участка, указанного в заявлении о его </w:t>
      </w:r>
      <w:r w:rsidR="006C54E0" w:rsidRPr="009A1BBB">
        <w:rPr>
          <w:rFonts w:ascii="Times New Roman" w:eastAsia="Calibri" w:hAnsi="Times New Roman" w:cs="Times New Roman"/>
          <w:sz w:val="28"/>
          <w:szCs w:val="28"/>
          <w:lang w:eastAsia="ru-RU"/>
        </w:rPr>
        <w:lastRenderedPageBreak/>
        <w:t>предоставлении, не установлен вид разрешенного использования;</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6C54E0"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 </w:t>
      </w:r>
      <w:r w:rsidR="006C54E0" w:rsidRPr="009A1BBB">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 </w:t>
      </w:r>
      <w:r w:rsidR="006C54E0"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14. </w:t>
      </w:r>
      <w:r w:rsidR="006C54E0" w:rsidRPr="009A1BBB">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w:t>
      </w:r>
      <w:r w:rsidR="00147495" w:rsidRPr="009A1BBB">
        <w:rPr>
          <w:rFonts w:ascii="Times New Roman" w:eastAsia="Calibri" w:hAnsi="Times New Roman" w:cs="Times New Roman"/>
          <w:sz w:val="28"/>
          <w:szCs w:val="28"/>
          <w:lang w:eastAsia="ru-RU"/>
        </w:rPr>
        <w:t>ым законом «</w:t>
      </w:r>
      <w:r w:rsidR="006C54E0" w:rsidRPr="009A1BBB">
        <w:rPr>
          <w:rFonts w:ascii="Times New Roman" w:eastAsia="Calibri" w:hAnsi="Times New Roman" w:cs="Times New Roman"/>
          <w:sz w:val="28"/>
          <w:szCs w:val="28"/>
          <w:lang w:eastAsia="ru-RU"/>
        </w:rPr>
        <w:t>О государственной регистрации недвижимости»;</w:t>
      </w:r>
    </w:p>
    <w:p w:rsidR="006C54E0" w:rsidRPr="009A1BBB" w:rsidRDefault="001261DA" w:rsidP="001261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w:t>
      </w:r>
      <w:r w:rsidR="006C54E0" w:rsidRPr="009A1BBB">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C54E0" w:rsidRPr="009A1BBB" w:rsidRDefault="001261DA" w:rsidP="001261DA">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16. </w:t>
      </w:r>
      <w:r w:rsidR="006C54E0" w:rsidRPr="009A1BBB">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006C54E0" w:rsidRPr="009A1BBB">
          <w:rPr>
            <w:rFonts w:ascii="Times New Roman" w:eastAsia="Calibri" w:hAnsi="Times New Roman" w:cs="Times New Roman"/>
            <w:sz w:val="28"/>
            <w:szCs w:val="28"/>
            <w:lang w:eastAsia="ru-RU"/>
          </w:rPr>
          <w:t>частью 4 статьи 18</w:t>
        </w:r>
      </w:hyperlink>
      <w:r w:rsidR="006C54E0" w:rsidRPr="009A1BBB">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006C54E0" w:rsidRPr="009A1BBB">
          <w:rPr>
            <w:rFonts w:ascii="Times New Roman" w:eastAsia="Calibri" w:hAnsi="Times New Roman" w:cs="Times New Roman"/>
            <w:sz w:val="28"/>
            <w:szCs w:val="28"/>
            <w:lang w:eastAsia="ru-RU"/>
          </w:rPr>
          <w:t>частью 3 статьи 14</w:t>
        </w:r>
      </w:hyperlink>
      <w:r w:rsidR="006C54E0" w:rsidRPr="009A1BBB">
        <w:rPr>
          <w:rFonts w:ascii="Times New Roman" w:eastAsia="Calibri" w:hAnsi="Times New Roman" w:cs="Times New Roman"/>
          <w:sz w:val="28"/>
          <w:szCs w:val="28"/>
          <w:lang w:eastAsia="ru-RU"/>
        </w:rPr>
        <w:t xml:space="preserve"> указанного Федерального закона.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заявление подано в иной орган;</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к заявлению не приложены документы, предусмотренные подпунктами 2 - 8 пункта 2.6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lastRenderedPageBreak/>
        <w:t>Администрацией должны быть указаны причины возврата заявления о предоставлении земельного участка.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9A1BBB">
        <w:rPr>
          <w:rFonts w:ascii="Times New Roman" w:eastAsia="Calibri" w:hAnsi="Times New Roman" w:cs="Times New Roman"/>
          <w:sz w:val="28"/>
          <w:szCs w:val="28"/>
        </w:rPr>
        <w:t>2.11. Муниципальная услуга предоставляется бесплатно.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обращении заявителя в ГБУ ЛО "МФЦ" - в течение 1 рабочего дня;</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2.14.2. Наличие на т</w:t>
      </w:r>
      <w:r w:rsidR="00147495" w:rsidRPr="009A1BBB">
        <w:rPr>
          <w:rFonts w:ascii="Times New Roman" w:eastAsia="Times New Roman" w:hAnsi="Times New Roman" w:cs="Times New Roman"/>
          <w:sz w:val="28"/>
          <w:szCs w:val="28"/>
          <w:lang w:eastAsia="ru-RU"/>
        </w:rPr>
        <w:t>ерритории, прилегающей к зданию</w:t>
      </w:r>
      <w:r w:rsidRPr="009A1BBB">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и МФЦ, а </w:t>
      </w:r>
      <w:r w:rsidRPr="009A1BBB">
        <w:rPr>
          <w:rFonts w:ascii="Times New Roman" w:eastAsia="Times New Roman" w:hAnsi="Times New Roman" w:cs="Times New Roman"/>
          <w:sz w:val="28"/>
          <w:szCs w:val="28"/>
          <w:lang w:eastAsia="ru-RU"/>
        </w:rPr>
        <w:lastRenderedPageBreak/>
        <w:t>также информацию о режиме его работы.</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1BBB">
        <w:rPr>
          <w:rFonts w:ascii="Times New Roman" w:eastAsia="Times New Roman" w:hAnsi="Times New Roman" w:cs="Times New Roman"/>
          <w:sz w:val="28"/>
          <w:szCs w:val="28"/>
          <w:lang w:eastAsia="ru-RU"/>
        </w:rPr>
        <w:t>сурдопереводчика</w:t>
      </w:r>
      <w:proofErr w:type="spellEnd"/>
      <w:r w:rsidRPr="009A1BBB">
        <w:rPr>
          <w:rFonts w:ascii="Times New Roman" w:eastAsia="Times New Roman" w:hAnsi="Times New Roman" w:cs="Times New Roman"/>
          <w:sz w:val="28"/>
          <w:szCs w:val="28"/>
          <w:lang w:eastAsia="ru-RU"/>
        </w:rPr>
        <w:t xml:space="preserve"> и </w:t>
      </w:r>
      <w:proofErr w:type="spellStart"/>
      <w:r w:rsidRPr="009A1BBB">
        <w:rPr>
          <w:rFonts w:ascii="Times New Roman" w:eastAsia="Times New Roman" w:hAnsi="Times New Roman" w:cs="Times New Roman"/>
          <w:sz w:val="28"/>
          <w:szCs w:val="28"/>
          <w:lang w:eastAsia="ru-RU"/>
        </w:rPr>
        <w:t>тифлосурдопереводчика</w:t>
      </w:r>
      <w:proofErr w:type="spellEnd"/>
      <w:r w:rsidRPr="009A1BBB">
        <w:rPr>
          <w:rFonts w:ascii="Times New Roman" w:eastAsia="Times New Roman" w:hAnsi="Times New Roman" w:cs="Times New Roman"/>
          <w:sz w:val="28"/>
          <w:szCs w:val="28"/>
          <w:lang w:eastAsia="ru-RU"/>
        </w:rPr>
        <w:t>.</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9A1BBB">
        <w:rPr>
          <w:rFonts w:ascii="Times New Roman" w:eastAsia="Times New Roman" w:hAnsi="Times New Roman" w:cs="Times New Roman"/>
          <w:sz w:val="28"/>
          <w:szCs w:val="28"/>
          <w:lang w:eastAsia="ru-RU"/>
        </w:rPr>
        <w:lastRenderedPageBreak/>
        <w:t>муниципальной услуге в Администрации, МФЦ по телефону, на официальном сайте;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A1BBB">
          <w:rPr>
            <w:rFonts w:ascii="Times New Roman" w:eastAsia="Times New Roman" w:hAnsi="Times New Roman" w:cs="Times New Roman"/>
            <w:sz w:val="28"/>
            <w:szCs w:val="28"/>
            <w:lang w:eastAsia="ru-RU"/>
          </w:rPr>
          <w:t>п. 2.14</w:t>
        </w:r>
      </w:hyperlink>
      <w:r w:rsidRPr="009A1BBB">
        <w:rPr>
          <w:rFonts w:ascii="Times New Roman" w:eastAsia="Times New Roman" w:hAnsi="Times New Roman" w:cs="Times New Roman"/>
          <w:sz w:val="28"/>
          <w:szCs w:val="28"/>
          <w:lang w:eastAsia="ru-RU"/>
        </w:rPr>
        <w:t xml:space="preserve"> регламента;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исполнение требований доступности услуг для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2.15.3. Показатели качества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соблюдение срока предоставления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D3291" w:rsidRPr="007D3291" w:rsidRDefault="007D3291" w:rsidP="007D3291">
      <w:pPr>
        <w:widowControl w:val="0"/>
        <w:autoSpaceDE w:val="0"/>
        <w:autoSpaceDN w:val="0"/>
        <w:adjustRightInd w:val="0"/>
        <w:spacing w:after="0" w:line="240" w:lineRule="auto"/>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 xml:space="preserve">          </w:t>
      </w:r>
      <w:r w:rsidRPr="007D3291">
        <w:rPr>
          <w:rFonts w:ascii="Times New Roman" w:eastAsia="Times New Roman" w:hAnsi="Times New Roman" w:cs="Times New Roman"/>
          <w:color w:val="0D0D0D" w:themeColor="text1" w:themeTint="F2"/>
          <w:sz w:val="28"/>
          <w:szCs w:val="28"/>
          <w:lang w:eastAsia="ru-RU"/>
        </w:rPr>
        <w:t xml:space="preserve">2.17.3. </w:t>
      </w:r>
      <w:r w:rsidRPr="007D3291">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w:t>
      </w:r>
      <w:r w:rsidRPr="007D3291">
        <w:rPr>
          <w:rFonts w:ascii="Times New Roman" w:eastAsia="Times New Roman" w:hAnsi="Times New Roman" w:cs="Times New Roman"/>
          <w:sz w:val="28"/>
          <w:szCs w:val="28"/>
          <w:lang w:eastAsia="ar-SA"/>
        </w:rPr>
        <w:lastRenderedPageBreak/>
        <w:t xml:space="preserve">электронной форме не должен превышать 48 часов с момента направления межведомственного запроса. </w:t>
      </w:r>
      <w:r w:rsidRPr="007D3291">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Федерации от 23 июня 2021 года № 963.</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76A5F" w:rsidRDefault="006C54E0" w:rsidP="00A76A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9A1BBB">
        <w:rPr>
          <w:rFonts w:ascii="Times New Roman" w:eastAsia="Times New Roman" w:hAnsi="Times New Roman" w:cs="Times New Roman"/>
          <w:sz w:val="28"/>
          <w:szCs w:val="28"/>
          <w:lang w:eastAsia="ru-RU"/>
        </w:rPr>
        <w:t>3. Состав, последовательность и сроки выполнения</w:t>
      </w:r>
      <w:r w:rsidR="007D3291">
        <w:rPr>
          <w:rFonts w:ascii="Times New Roman" w:eastAsia="Times New Roman" w:hAnsi="Times New Roman" w:cs="Times New Roman"/>
          <w:sz w:val="28"/>
          <w:szCs w:val="28"/>
          <w:lang w:eastAsia="ru-RU"/>
        </w:rPr>
        <w:t xml:space="preserve"> </w:t>
      </w:r>
      <w:r w:rsidRPr="009A1BBB">
        <w:rPr>
          <w:rFonts w:ascii="Times New Roman" w:eastAsia="Times New Roman" w:hAnsi="Times New Roman" w:cs="Times New Roman"/>
          <w:sz w:val="28"/>
          <w:szCs w:val="28"/>
          <w:lang w:eastAsia="ru-RU"/>
        </w:rPr>
        <w:t>административных</w:t>
      </w:r>
    </w:p>
    <w:p w:rsidR="00A76A5F" w:rsidRDefault="006C54E0" w:rsidP="00A76A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процедур, требования к порядку их</w:t>
      </w:r>
      <w:r w:rsidR="007D3291">
        <w:rPr>
          <w:rFonts w:ascii="Times New Roman" w:eastAsia="Times New Roman" w:hAnsi="Times New Roman" w:cs="Times New Roman"/>
          <w:sz w:val="28"/>
          <w:szCs w:val="28"/>
          <w:lang w:eastAsia="ru-RU"/>
        </w:rPr>
        <w:t xml:space="preserve"> </w:t>
      </w:r>
      <w:r w:rsidRPr="009A1BBB">
        <w:rPr>
          <w:rFonts w:ascii="Times New Roman" w:eastAsia="Times New Roman" w:hAnsi="Times New Roman" w:cs="Times New Roman"/>
          <w:sz w:val="28"/>
          <w:szCs w:val="28"/>
          <w:lang w:eastAsia="ru-RU"/>
        </w:rPr>
        <w:t>выполнения, в том числе особенности</w:t>
      </w:r>
    </w:p>
    <w:p w:rsidR="006C54E0" w:rsidRPr="009A1BBB" w:rsidRDefault="006C54E0" w:rsidP="00A76A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выполнения</w:t>
      </w:r>
      <w:r w:rsidR="007D3291">
        <w:rPr>
          <w:rFonts w:ascii="Times New Roman" w:eastAsia="Times New Roman" w:hAnsi="Times New Roman" w:cs="Times New Roman"/>
          <w:sz w:val="28"/>
          <w:szCs w:val="28"/>
          <w:lang w:eastAsia="ru-RU"/>
        </w:rPr>
        <w:t xml:space="preserve"> </w:t>
      </w:r>
      <w:r w:rsidRPr="009A1BBB">
        <w:rPr>
          <w:rFonts w:ascii="Times New Roman" w:eastAsia="Times New Roman" w:hAnsi="Times New Roman" w:cs="Times New Roman"/>
          <w:sz w:val="28"/>
          <w:szCs w:val="28"/>
          <w:lang w:eastAsia="ru-RU"/>
        </w:rPr>
        <w:t>административных процедур в электронной форме</w:t>
      </w:r>
    </w:p>
    <w:p w:rsidR="006C54E0" w:rsidRPr="009A1BBB" w:rsidRDefault="006C54E0" w:rsidP="00A76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11 рабочих дней; </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3.1.2. </w:t>
      </w:r>
      <w:bookmarkStart w:id="11" w:name="Par395"/>
      <w:bookmarkEnd w:id="11"/>
      <w:r w:rsidRPr="009A1BBB">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w:t>
      </w:r>
      <w:r w:rsidRPr="009A1BBB">
        <w:rPr>
          <w:rFonts w:ascii="Times New Roman" w:eastAsia="Times New Roman" w:hAnsi="Times New Roman" w:cs="Times New Roman"/>
          <w:sz w:val="28"/>
          <w:szCs w:val="28"/>
          <w:lang w:eastAsia="ru-RU"/>
        </w:rPr>
        <w:lastRenderedPageBreak/>
        <w:t>Администрации, в течение не более 1 рабочего дня.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3.1.2.5. Результат выполнения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заявителю в личный кабинет ПГУ ЛО/ЕПГУ или в МФЦ и Администрации;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w:t>
      </w:r>
      <w:bookmarkStart w:id="12" w:name="Par411"/>
      <w:bookmarkEnd w:id="12"/>
      <w:r w:rsidRPr="009A1BBB">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u w:val="single"/>
          <w:lang w:eastAsia="ru-RU"/>
        </w:rPr>
        <w:t>1 действие:</w:t>
      </w:r>
      <w:r w:rsidRPr="009A1BB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u w:val="single"/>
          <w:lang w:eastAsia="ru-RU"/>
        </w:rPr>
        <w:t>2 действие:</w:t>
      </w:r>
      <w:r w:rsidRPr="009A1BBB">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в течение не более 5 рабочих дней с даты окончания первой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u w:val="single"/>
          <w:lang w:eastAsia="ru-RU"/>
        </w:rPr>
        <w:t>3 действие:</w:t>
      </w:r>
      <w:r w:rsidRPr="009A1BBB">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lastRenderedPageBreak/>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3.1.3.4. Критерии принятия решения:</w:t>
      </w:r>
      <w:r w:rsidRPr="009A1BBB">
        <w:rPr>
          <w:rFonts w:ascii="Calibri" w:eastAsia="Calibri" w:hAnsi="Calibri" w:cs="Times New Roman"/>
        </w:rPr>
        <w:t xml:space="preserve"> </w:t>
      </w:r>
      <w:r w:rsidRPr="009A1BBB">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9A1BBB" w:rsidRDefault="009A1BBB" w:rsidP="009A1BB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6C54E0" w:rsidRPr="009A1BBB">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p>
    <w:p w:rsidR="006C54E0" w:rsidRPr="009A1BBB" w:rsidRDefault="009A1BBB" w:rsidP="009A1BB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6C54E0" w:rsidRPr="009A1BBB" w:rsidRDefault="009A1BBB" w:rsidP="009A1B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 xml:space="preserve">проект решения об </w:t>
      </w:r>
      <w:r w:rsidR="006C54E0" w:rsidRPr="009A1BBB">
        <w:rPr>
          <w:rFonts w:ascii="Times New Roman" w:eastAsia="Calibri" w:hAnsi="Times New Roman" w:cs="Times New Roman"/>
          <w:sz w:val="28"/>
          <w:szCs w:val="28"/>
          <w:lang w:eastAsia="ru-RU"/>
        </w:rPr>
        <w:t xml:space="preserve">отказе в предоставлении </w:t>
      </w:r>
      <w:r w:rsidR="006C54E0" w:rsidRPr="009A1BBB">
        <w:rPr>
          <w:rFonts w:ascii="Times New Roman" w:eastAsia="Calibri" w:hAnsi="Times New Roman" w:cs="Times New Roman"/>
          <w:color w:val="000000"/>
          <w:sz w:val="28"/>
          <w:szCs w:val="28"/>
          <w:lang w:eastAsia="ru-RU"/>
        </w:rPr>
        <w:t>муниципальной услуги</w:t>
      </w:r>
      <w:r w:rsidR="006C54E0" w:rsidRPr="009A1BBB">
        <w:rPr>
          <w:rFonts w:ascii="Times New Roman" w:eastAsia="Times New Roman" w:hAnsi="Times New Roman" w:cs="Times New Roman"/>
          <w:sz w:val="28"/>
          <w:szCs w:val="28"/>
          <w:lang w:eastAsia="ru-RU"/>
        </w:rPr>
        <w:t xml:space="preserve">. </w:t>
      </w:r>
    </w:p>
    <w:p w:rsidR="006C54E0" w:rsidRPr="009A1BBB" w:rsidRDefault="006C54E0" w:rsidP="009A1BB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3.1.4.5. Результат выполнения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w:t>
      </w:r>
      <w:r w:rsidRPr="009A1BBB">
        <w:rPr>
          <w:rFonts w:ascii="Times New Roman" w:eastAsia="Times New Roman" w:hAnsi="Times New Roman" w:cs="Times New Roman"/>
          <w:sz w:val="28"/>
          <w:szCs w:val="28"/>
          <w:lang w:eastAsia="ru-RU"/>
        </w:rPr>
        <w:tab/>
        <w:t>подписание договора купли-продажи/аренды/безвозмездного пользования земельным участком;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w:t>
      </w:r>
      <w:r w:rsidRPr="009A1BBB">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w:t>
      </w:r>
      <w:r w:rsidRPr="009A1BBB">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административному регламенту). </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3.1.5. Выдача результата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r w:rsidRPr="009A1BBB">
        <w:rPr>
          <w:rFonts w:ascii="Times New Roman" w:eastAsia="Times New Roman" w:hAnsi="Times New Roman" w:cs="Times New Roman"/>
          <w:sz w:val="28"/>
          <w:szCs w:val="28"/>
          <w:lang w:eastAsia="ru-RU"/>
        </w:rPr>
        <w:lastRenderedPageBreak/>
        <w:t>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6C54E0" w:rsidRPr="009A1BBB" w:rsidRDefault="006C54E0" w:rsidP="006C54E0">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9A1BBB">
          <w:rPr>
            <w:rFonts w:ascii="Times New Roman" w:eastAsia="Times New Roman" w:hAnsi="Times New Roman" w:cs="Times New Roman"/>
            <w:sz w:val="28"/>
            <w:szCs w:val="28"/>
            <w:lang w:eastAsia="ru-RU"/>
          </w:rPr>
          <w:t>законом</w:t>
        </w:r>
      </w:hyperlink>
      <w:r w:rsidRPr="009A1BBB">
        <w:rPr>
          <w:rFonts w:ascii="Times New Roman" w:eastAsia="Times New Roman" w:hAnsi="Times New Roman" w:cs="Times New Roman"/>
          <w:sz w:val="28"/>
          <w:szCs w:val="28"/>
          <w:lang w:eastAsia="ru-RU"/>
        </w:rPr>
        <w:t xml:space="preserve"> № 210-ФЗ, Федеральным </w:t>
      </w:r>
      <w:hyperlink r:id="rId19" w:history="1">
        <w:r w:rsidRPr="009A1BBB">
          <w:rPr>
            <w:rFonts w:ascii="Times New Roman" w:eastAsia="Times New Roman" w:hAnsi="Times New Roman" w:cs="Times New Roman"/>
            <w:sz w:val="28"/>
            <w:szCs w:val="28"/>
            <w:lang w:eastAsia="ru-RU"/>
          </w:rPr>
          <w:t>законом</w:t>
        </w:r>
      </w:hyperlink>
      <w:r w:rsidRPr="009A1BB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9A1BBB">
          <w:rPr>
            <w:rFonts w:ascii="Times New Roman" w:eastAsia="Times New Roman" w:hAnsi="Times New Roman" w:cs="Times New Roman"/>
            <w:sz w:val="28"/>
            <w:szCs w:val="28"/>
            <w:lang w:eastAsia="ru-RU"/>
          </w:rPr>
          <w:t>постановлением</w:t>
        </w:r>
      </w:hyperlink>
      <w:r w:rsidRPr="009A1BB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пройти идентификацию и аутентификацию в ЕСИА;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9A1BBB">
        <w:rPr>
          <w:rFonts w:ascii="Times New Roman" w:eastAsia="Times New Roman" w:hAnsi="Times New Roman" w:cs="Times New Roman"/>
          <w:sz w:val="28"/>
          <w:szCs w:val="28"/>
          <w:lang w:eastAsia="ru-RU"/>
        </w:rPr>
        <w:lastRenderedPageBreak/>
        <w:t>должностному лицу, наделенному функциями по принятию решения;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A1BBB">
        <w:rPr>
          <w:rFonts w:ascii="Times New Roman" w:eastAsia="Times New Roman" w:hAnsi="Times New Roman" w:cs="Times New Roman"/>
          <w:sz w:val="28"/>
          <w:szCs w:val="28"/>
          <w:lang w:eastAsia="ru-RU"/>
        </w:rPr>
        <w:t>Межвед</w:t>
      </w:r>
      <w:proofErr w:type="spellEnd"/>
      <w:r w:rsidRPr="009A1BBB">
        <w:rPr>
          <w:rFonts w:ascii="Times New Roman" w:eastAsia="Times New Roman" w:hAnsi="Times New Roman" w:cs="Times New Roman"/>
          <w:sz w:val="28"/>
          <w:szCs w:val="28"/>
          <w:lang w:eastAsia="ru-RU"/>
        </w:rPr>
        <w:t xml:space="preserve">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9A1BBB">
          <w:rPr>
            <w:rFonts w:ascii="Times New Roman" w:eastAsia="Times New Roman" w:hAnsi="Times New Roman" w:cs="Times New Roman"/>
            <w:sz w:val="28"/>
            <w:szCs w:val="28"/>
            <w:lang w:eastAsia="ru-RU"/>
          </w:rPr>
          <w:t>пункте 2.6</w:t>
        </w:r>
      </w:hyperlink>
      <w:r w:rsidRPr="009A1BB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w:t>
      </w:r>
      <w:r w:rsidRPr="009A1BBB">
        <w:rPr>
          <w:rFonts w:ascii="Times New Roman" w:eastAsia="Times New Roman" w:hAnsi="Times New Roman" w:cs="Times New Roman"/>
          <w:sz w:val="28"/>
          <w:szCs w:val="28"/>
          <w:lang w:eastAsia="ru-RU"/>
        </w:rPr>
        <w:lastRenderedPageBreak/>
        <w:t>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9A1BB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6C54E0" w:rsidRPr="009A1BBB" w:rsidRDefault="006C54E0" w:rsidP="006C54E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 xml:space="preserve">О проведении проверки издается правовой акт ОМСУ о проведении </w:t>
      </w:r>
      <w:r w:rsidRPr="009A1BBB">
        <w:rPr>
          <w:rFonts w:ascii="Times New Roman" w:eastAsia="Calibri" w:hAnsi="Times New Roman" w:cs="Times New Roman"/>
          <w:sz w:val="28"/>
          <w:szCs w:val="28"/>
        </w:rPr>
        <w:lastRenderedPageBreak/>
        <w:t>проверки исполнения административного регламента по предоставлению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По результатам рассмотрения обращений дается письменный ответ.</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9A1BBB">
        <w:rPr>
          <w:rFonts w:ascii="Times New Roman" w:eastAsia="Calibri" w:hAnsi="Times New Roman" w:cs="Times New Roman"/>
          <w:sz w:val="28"/>
          <w:szCs w:val="28"/>
        </w:rPr>
        <w:t>требований</w:t>
      </w:r>
      <w:proofErr w:type="gramEnd"/>
      <w:r w:rsidRPr="009A1BBB">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6C54E0" w:rsidRPr="009A1BBB" w:rsidRDefault="006C54E0" w:rsidP="006C54E0">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C54E0" w:rsidRPr="009A1BBB" w:rsidRDefault="006C54E0" w:rsidP="006C54E0">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6C54E0" w:rsidRPr="009A1BBB" w:rsidRDefault="006C54E0" w:rsidP="006C54E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9A1BBB">
        <w:rPr>
          <w:rFonts w:ascii="Times New Roman" w:eastAsia="Times New Roman" w:hAnsi="Times New Roman" w:cs="Times New Roman"/>
          <w:sz w:val="28"/>
          <w:szCs w:val="28"/>
          <w:lang w:eastAsia="ru-RU"/>
        </w:rPr>
        <w:t xml:space="preserve">5. </w:t>
      </w:r>
      <w:bookmarkStart w:id="15" w:name="Par540"/>
      <w:bookmarkEnd w:id="15"/>
      <w:r w:rsidRPr="009A1BBB">
        <w:rPr>
          <w:rFonts w:ascii="Times New Roman" w:eastAsia="Times New Roman" w:hAnsi="Times New Roman" w:cs="Times New Roman"/>
          <w:sz w:val="28"/>
          <w:szCs w:val="28"/>
          <w:lang w:eastAsia="ru-RU"/>
        </w:rPr>
        <w:t>Досудебный (внесудебный) порядок обжалования решений</w:t>
      </w:r>
    </w:p>
    <w:p w:rsidR="006C54E0" w:rsidRPr="009A1BBB" w:rsidRDefault="006C54E0" w:rsidP="006C5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9A1BBB">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54E0" w:rsidRPr="009A1BBB" w:rsidRDefault="006C54E0" w:rsidP="006C54E0">
      <w:pPr>
        <w:autoSpaceDE w:val="0"/>
        <w:autoSpaceDN w:val="0"/>
        <w:adjustRightInd w:val="0"/>
        <w:spacing w:after="0" w:line="240" w:lineRule="auto"/>
        <w:jc w:val="center"/>
        <w:rPr>
          <w:rFonts w:ascii="Times New Roman" w:eastAsia="Calibri" w:hAnsi="Times New Roman" w:cs="Times New Roman"/>
          <w:sz w:val="28"/>
          <w:szCs w:val="28"/>
        </w:rPr>
      </w:pP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9A1BBB">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муниципальную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9A1BBB">
        <w:rPr>
          <w:rFonts w:ascii="Calibri" w:eastAsia="Calibri" w:hAnsi="Calibri" w:cs="Times New Roman"/>
        </w:rPr>
        <w:t xml:space="preserve"> </w:t>
      </w:r>
      <w:r w:rsidRPr="009A1BBB">
        <w:rPr>
          <w:rFonts w:ascii="Times New Roman" w:eastAsia="Times New Roman" w:hAnsi="Times New Roman" w:cs="Times New Roman"/>
          <w:sz w:val="28"/>
          <w:szCs w:val="28"/>
          <w:lang w:eastAsia="ru-RU"/>
        </w:rPr>
        <w:t>в том числе следующие случаи: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7) отказ органа, предоставляющего муниципальной услугу, </w:t>
      </w:r>
      <w:r w:rsidRPr="009A1BBB">
        <w:rPr>
          <w:rFonts w:ascii="Times New Roman" w:eastAsia="Times New Roman" w:hAnsi="Times New Roman" w:cs="Times New Roman"/>
          <w:sz w:val="28"/>
          <w:szCs w:val="28"/>
          <w:lang w:eastAsia="ru-RU"/>
        </w:rPr>
        <w:lastRenderedPageBreak/>
        <w:t>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9A1BBB">
        <w:rPr>
          <w:rFonts w:ascii="Times New Roman" w:eastAsia="Times New Roman" w:hAnsi="Times New Roman" w:cs="Times New Roman"/>
          <w:sz w:val="28"/>
          <w:szCs w:val="28"/>
          <w:lang w:eastAsia="ru-RU"/>
        </w:rPr>
        <w:lastRenderedPageBreak/>
        <w:t>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A1BBB">
          <w:rPr>
            <w:rFonts w:ascii="Times New Roman" w:eastAsia="Times New Roman" w:hAnsi="Times New Roman" w:cs="Times New Roman"/>
            <w:sz w:val="28"/>
            <w:szCs w:val="28"/>
            <w:lang w:eastAsia="ru-RU"/>
          </w:rPr>
          <w:t>ч. 5 ст. 11.2</w:t>
        </w:r>
      </w:hyperlink>
      <w:r w:rsidRPr="009A1BBB">
        <w:rPr>
          <w:rFonts w:ascii="Times New Roman" w:eastAsia="Times New Roman" w:hAnsi="Times New Roman" w:cs="Times New Roman"/>
          <w:sz w:val="28"/>
          <w:szCs w:val="28"/>
          <w:lang w:eastAsia="ru-RU"/>
        </w:rPr>
        <w:t xml:space="preserve">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письменной жалобе в обязательном порядке указываются:</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9A1BBB">
        <w:rPr>
          <w:rFonts w:ascii="Times New Roman" w:eastAsia="Times New Roman" w:hAnsi="Times New Roman" w:cs="Times New Roman"/>
          <w:sz w:val="28"/>
          <w:szCs w:val="28"/>
          <w:lang w:eastAsia="ru-RU"/>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A1BBB">
          <w:rPr>
            <w:rFonts w:ascii="Times New Roman" w:eastAsia="Times New Roman" w:hAnsi="Times New Roman" w:cs="Times New Roman"/>
            <w:sz w:val="28"/>
            <w:szCs w:val="28"/>
            <w:lang w:eastAsia="ru-RU"/>
          </w:rPr>
          <w:t>ст. 11.1</w:t>
        </w:r>
      </w:hyperlink>
      <w:r w:rsidRPr="009A1BB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в удовлетворении жалобы отказывается.</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9A1BBB">
        <w:rPr>
          <w:rFonts w:ascii="Times New Roman" w:eastAsia="Times New Roman" w:hAnsi="Times New Roman" w:cs="Times New Roman"/>
          <w:sz w:val="28"/>
          <w:szCs w:val="28"/>
          <w:lang w:eastAsia="ru-RU"/>
        </w:rPr>
        <w:lastRenderedPageBreak/>
        <w:t>рассмотрению жалоб, незамедлительно направляют имеющиеся материалы в органы прокуратуры.</w:t>
      </w:r>
    </w:p>
    <w:p w:rsidR="006C54E0" w:rsidRPr="009A1BBB" w:rsidRDefault="006C54E0" w:rsidP="006C54E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 Особенности выполнения административных процедур</w:t>
      </w:r>
    </w:p>
    <w:p w:rsidR="006C54E0" w:rsidRPr="009A1BBB" w:rsidRDefault="006C54E0" w:rsidP="006C54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многофункциональных центрах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б) определяет предмет обращения;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проводит проверку правильности заполнения обращения;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9A1BBB">
          <w:rPr>
            <w:rFonts w:ascii="Times New Roman" w:eastAsia="Times New Roman" w:hAnsi="Times New Roman" w:cs="Times New Roman"/>
            <w:sz w:val="28"/>
            <w:szCs w:val="28"/>
            <w:lang w:eastAsia="ru-RU"/>
          </w:rPr>
          <w:t>пункте 2.6</w:t>
        </w:r>
      </w:hyperlink>
      <w:r w:rsidRPr="009A1BBB">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9A1BBB">
        <w:rPr>
          <w:rFonts w:ascii="Times New Roman" w:eastAsia="Times New Roman" w:hAnsi="Times New Roman" w:cs="Times New Roman"/>
          <w:sz w:val="28"/>
          <w:szCs w:val="28"/>
          <w:lang w:eastAsia="ru-RU"/>
        </w:rPr>
        <w:lastRenderedPageBreak/>
        <w:t>регламентом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9A1BB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6C54E0" w:rsidRPr="009A1BBB" w:rsidSect="001B3887">
          <w:headerReference w:type="default" r:id="rId23"/>
          <w:footerReference w:type="default" r:id="rId24"/>
          <w:pgSz w:w="11906" w:h="16838"/>
          <w:pgMar w:top="0" w:right="850" w:bottom="284" w:left="1843" w:header="708" w:footer="708" w:gutter="0"/>
          <w:cols w:space="708"/>
          <w:titlePg/>
          <w:docGrid w:linePitch="360"/>
        </w:sectPr>
      </w:pPr>
    </w:p>
    <w:p w:rsidR="006C54E0" w:rsidRPr="009A1BBB" w:rsidRDefault="006C54E0" w:rsidP="006C54E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lastRenderedPageBreak/>
        <w:t>Приложение 1</w:t>
      </w:r>
    </w:p>
    <w:p w:rsidR="006C54E0" w:rsidRPr="009A1BBB" w:rsidRDefault="006C54E0" w:rsidP="006C54E0">
      <w:pPr>
        <w:widowControl w:val="0"/>
        <w:autoSpaceDE w:val="0"/>
        <w:autoSpaceDN w:val="0"/>
        <w:adjustRightInd w:val="0"/>
        <w:spacing w:after="0" w:line="240" w:lineRule="auto"/>
        <w:ind w:left="6372"/>
        <w:jc w:val="both"/>
        <w:rPr>
          <w:rFonts w:ascii="Calibri" w:eastAsia="Times New Roman" w:hAnsi="Calibri" w:cs="Calibri"/>
          <w:lang w:eastAsia="ru-RU"/>
        </w:rPr>
      </w:pPr>
      <w:r w:rsidRPr="009A1BBB">
        <w:rPr>
          <w:rFonts w:ascii="Times New Roman" w:eastAsia="Times New Roman" w:hAnsi="Times New Roman" w:cs="Times New Roman"/>
          <w:sz w:val="24"/>
          <w:szCs w:val="24"/>
          <w:lang w:eastAsia="ru-RU"/>
        </w:rPr>
        <w:t xml:space="preserve"> к административному регламенту</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В администрацию МО «______________»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Ленинградской области</w:t>
      </w:r>
    </w:p>
    <w:p w:rsidR="006C54E0" w:rsidRPr="009A1BBB" w:rsidRDefault="006C54E0" w:rsidP="006C54E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9A1BBB">
        <w:rPr>
          <w:rFonts w:ascii="Courier New" w:eastAsia="Times New Roman" w:hAnsi="Courier New" w:cs="Courier New"/>
          <w:sz w:val="20"/>
          <w:szCs w:val="20"/>
          <w:lang w:eastAsia="ru-RU"/>
        </w:rPr>
        <w:t xml:space="preserve">_______________________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9A1BBB">
        <w:rPr>
          <w:rFonts w:ascii="Times New Roman" w:eastAsia="Times New Roman" w:hAnsi="Times New Roman" w:cs="Times New Roman"/>
          <w:sz w:val="24"/>
          <w:szCs w:val="24"/>
          <w:lang w:eastAsia="ru-RU"/>
        </w:rPr>
        <w:t>от</w:t>
      </w:r>
      <w:r w:rsidRPr="009A1BBB">
        <w:rPr>
          <w:rFonts w:ascii="Courier New" w:eastAsia="Times New Roman" w:hAnsi="Courier New" w:cs="Courier New"/>
          <w:sz w:val="20"/>
          <w:szCs w:val="20"/>
          <w:lang w:eastAsia="ru-RU"/>
        </w:rPr>
        <w:t>____________________________</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___________________________</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___________________________</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(для граждан: Ф.И.О, место жительства,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реквизиты документа,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удостоверяющего личность заявителя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(для паспорта гражданина РФ: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серия, номер и дата выдачи), телефон;</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ОГРН, ИНН, почтовый адрес, телефон)</w:t>
      </w:r>
    </w:p>
    <w:p w:rsidR="006C54E0" w:rsidRPr="009A1BBB" w:rsidRDefault="006C54E0" w:rsidP="006C54E0">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6C54E0" w:rsidRPr="009A1BBB" w:rsidRDefault="006C54E0" w:rsidP="006C54E0">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6C54E0" w:rsidRPr="009A1BBB" w:rsidRDefault="006C54E0" w:rsidP="006C54E0">
      <w:pPr>
        <w:autoSpaceDE w:val="0"/>
        <w:autoSpaceDN w:val="0"/>
        <w:adjustRightInd w:val="0"/>
        <w:spacing w:after="0" w:line="240" w:lineRule="auto"/>
        <w:rPr>
          <w:rFonts w:ascii="Courier New" w:eastAsia="Times New Roman" w:hAnsi="Courier New" w:cs="Courier New"/>
          <w:sz w:val="20"/>
          <w:szCs w:val="20"/>
          <w:lang w:eastAsia="ru-RU"/>
        </w:rPr>
      </w:pPr>
    </w:p>
    <w:p w:rsidR="006C54E0" w:rsidRPr="009A1BBB" w:rsidRDefault="006C54E0" w:rsidP="006C54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ЗАЯВЛЕНИЕ</w:t>
      </w:r>
    </w:p>
    <w:p w:rsidR="006C54E0" w:rsidRPr="009A1BBB" w:rsidRDefault="006C54E0" w:rsidP="006C54E0">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о предоставлении земельного участка без проведения торгов</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 </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 xml:space="preserve">Прошу предоставить без проведения торгов земельный участок с кадастровым </w:t>
      </w:r>
      <w:proofErr w:type="gramStart"/>
      <w:r w:rsidRPr="009A1BBB">
        <w:rPr>
          <w:rFonts w:ascii="ArialMT" w:eastAsia="Times New Roman" w:hAnsi="ArialMT" w:cs="ArialMT"/>
          <w:sz w:val="26"/>
          <w:szCs w:val="26"/>
          <w:lang w:eastAsia="ru-RU"/>
        </w:rPr>
        <w:t>номером:_</w:t>
      </w:r>
      <w:proofErr w:type="gramEnd"/>
      <w:r w:rsidRPr="009A1BBB">
        <w:rPr>
          <w:rFonts w:ascii="ArialMT" w:eastAsia="Times New Roman" w:hAnsi="ArialMT" w:cs="ArialMT"/>
          <w:sz w:val="26"/>
          <w:szCs w:val="26"/>
          <w:lang w:eastAsia="ru-RU"/>
        </w:rPr>
        <w:t>_________________________________________________________________________________,</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0"/>
          <w:szCs w:val="20"/>
          <w:lang w:eastAsia="ru-RU"/>
        </w:rPr>
      </w:pPr>
      <w:r w:rsidRPr="009A1BBB">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в ______________________________________________________________________,</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16"/>
          <w:szCs w:val="16"/>
          <w:lang w:eastAsia="ru-RU"/>
        </w:rPr>
      </w:pPr>
      <w:r w:rsidRPr="009A1BBB">
        <w:rPr>
          <w:rFonts w:ascii="ArialMT" w:eastAsia="Times New Roman"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в целях ________________________________________________________________.</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16"/>
          <w:szCs w:val="16"/>
          <w:lang w:eastAsia="ru-RU"/>
        </w:rPr>
      </w:pPr>
      <w:r w:rsidRPr="009A1BBB">
        <w:rPr>
          <w:rFonts w:ascii="ArialMT" w:eastAsia="Times New Roman" w:hAnsi="ArialMT" w:cs="ArialMT"/>
          <w:sz w:val="16"/>
          <w:szCs w:val="16"/>
          <w:lang w:eastAsia="ru-RU"/>
        </w:rPr>
        <w:t xml:space="preserve">                       (цель использования земельного участка)</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 </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598"/>
        <w:gridCol w:w="4605"/>
      </w:tblGrid>
      <w:tr w:rsidR="006C54E0" w:rsidRPr="009A1BBB" w:rsidTr="009F53D9">
        <w:tc>
          <w:tcPr>
            <w:tcW w:w="5211" w:type="dxa"/>
          </w:tcPr>
          <w:p w:rsidR="006C54E0" w:rsidRPr="009A1BBB" w:rsidRDefault="006C54E0" w:rsidP="006C54E0">
            <w:pPr>
              <w:widowControl w:val="0"/>
              <w:autoSpaceDE w:val="0"/>
              <w:autoSpaceDN w:val="0"/>
              <w:adjustRightInd w:val="0"/>
              <w:jc w:val="both"/>
              <w:rPr>
                <w:rFonts w:ascii="Times New Roman" w:eastAsia="Times New Roman" w:hAnsi="Times New Roman" w:cs="Times New Roman"/>
                <w:color w:val="000000"/>
                <w:sz w:val="28"/>
                <w:szCs w:val="28"/>
                <w:lang w:eastAsia="ru-RU"/>
              </w:rPr>
            </w:pPr>
            <w:proofErr w:type="gramStart"/>
            <w:r w:rsidRPr="009A1BBB">
              <w:rPr>
                <w:rFonts w:ascii="Times New Roman" w:eastAsia="Times New Roman" w:hAnsi="Times New Roman" w:cs="Times New Roman"/>
                <w:sz w:val="28"/>
                <w:szCs w:val="28"/>
                <w:lang w:eastAsia="ru-RU"/>
              </w:rPr>
              <w:t>В  случае</w:t>
            </w:r>
            <w:proofErr w:type="gramEnd"/>
            <w:r w:rsidRPr="009A1BBB">
              <w:rPr>
                <w:rFonts w:ascii="Times New Roman" w:eastAsia="Times New Roman" w:hAnsi="Times New Roman" w:cs="Times New Roman"/>
                <w:sz w:val="28"/>
                <w:szCs w:val="28"/>
                <w:lang w:eastAsia="ru-RU"/>
              </w:rPr>
              <w:t>, если указан вид права «в собственность, продажа» (п.2 ст. 39.3)</w:t>
            </w:r>
          </w:p>
        </w:tc>
        <w:tc>
          <w:tcPr>
            <w:tcW w:w="5211" w:type="dxa"/>
          </w:tcPr>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1.1)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6)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7)</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8)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9)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10)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11) </w:t>
            </w:r>
          </w:p>
        </w:tc>
      </w:tr>
      <w:tr w:rsidR="006C54E0" w:rsidRPr="009A1BBB" w:rsidTr="009F53D9">
        <w:tc>
          <w:tcPr>
            <w:tcW w:w="5211" w:type="dxa"/>
          </w:tcPr>
          <w:p w:rsidR="006C54E0" w:rsidRPr="009A1BBB" w:rsidRDefault="006C54E0" w:rsidP="006C54E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sz w:val="28"/>
                <w:szCs w:val="28"/>
                <w:lang w:eastAsia="ru-RU"/>
              </w:rPr>
              <w:t xml:space="preserve">В случае, если указан вид права «в </w:t>
            </w:r>
            <w:r w:rsidRPr="009A1BBB">
              <w:rPr>
                <w:rFonts w:ascii="Times New Roman" w:eastAsia="Times New Roman" w:hAnsi="Times New Roman" w:cs="Times New Roman"/>
                <w:sz w:val="28"/>
                <w:szCs w:val="28"/>
                <w:lang w:eastAsia="ru-RU"/>
              </w:rPr>
              <w:lastRenderedPageBreak/>
              <w:t>собственность, бесплатно» (</w:t>
            </w:r>
            <w:hyperlink r:id="rId25" w:history="1">
              <w:r w:rsidRPr="009A1BBB">
                <w:rPr>
                  <w:rFonts w:ascii="Times New Roman" w:eastAsia="Times New Roman" w:hAnsi="Times New Roman" w:cs="Times New Roman"/>
                  <w:sz w:val="28"/>
                  <w:szCs w:val="28"/>
                  <w:lang w:eastAsia="ru-RU"/>
                </w:rPr>
                <w:t>ст. 39.5</w:t>
              </w:r>
            </w:hyperlink>
            <w:r w:rsidRPr="009A1BBB">
              <w:rPr>
                <w:rFonts w:ascii="Times New Roman" w:eastAsia="Times New Roman" w:hAnsi="Times New Roman" w:cs="Times New Roman"/>
                <w:sz w:val="28"/>
                <w:szCs w:val="28"/>
                <w:lang w:eastAsia="ru-RU"/>
              </w:rPr>
              <w:t>)</w:t>
            </w:r>
          </w:p>
        </w:tc>
        <w:tc>
          <w:tcPr>
            <w:tcW w:w="5211" w:type="dxa"/>
          </w:tcPr>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lastRenderedPageBreak/>
              <w:t>Подпункт 2)</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lastRenderedPageBreak/>
              <w:t xml:space="preserve">Подпункт 3)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4)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5)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6)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7)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8)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9)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10)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11)</w:t>
            </w:r>
          </w:p>
        </w:tc>
      </w:tr>
      <w:tr w:rsidR="006C54E0" w:rsidRPr="009A1BBB" w:rsidTr="009F53D9">
        <w:tc>
          <w:tcPr>
            <w:tcW w:w="5211" w:type="dxa"/>
          </w:tcPr>
          <w:p w:rsidR="006C54E0" w:rsidRPr="009A1BBB" w:rsidRDefault="006C54E0" w:rsidP="006C54E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sz w:val="28"/>
                <w:szCs w:val="28"/>
                <w:lang w:eastAsia="ru-RU"/>
              </w:rPr>
              <w:lastRenderedPageBreak/>
              <w:t>В случае, если указан вид права «аренда» (п. 2 ст. 39.6)</w:t>
            </w:r>
          </w:p>
        </w:tc>
        <w:tc>
          <w:tcPr>
            <w:tcW w:w="5211" w:type="dxa"/>
          </w:tcPr>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3.2)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3.3)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4)</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5)</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7)</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8)</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10)</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12)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13)</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14)</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15)</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16)</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17)</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18)</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20)</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22)</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23)</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23.1)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23.2)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24)</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25)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26)</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27)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28)</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lastRenderedPageBreak/>
              <w:t>Подпункт 29)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29.1)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30)</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32)</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34)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35)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36)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37)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38)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40)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41) </w:t>
            </w:r>
          </w:p>
        </w:tc>
      </w:tr>
      <w:tr w:rsidR="009A1BBB" w:rsidRPr="009A1BBB" w:rsidTr="009F53D9">
        <w:tc>
          <w:tcPr>
            <w:tcW w:w="5211" w:type="dxa"/>
          </w:tcPr>
          <w:p w:rsidR="006C54E0" w:rsidRPr="009A1BBB" w:rsidRDefault="006C54E0" w:rsidP="006C54E0">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sz w:val="28"/>
                <w:szCs w:val="28"/>
                <w:lang w:eastAsia="ru-RU"/>
              </w:rPr>
              <w:lastRenderedPageBreak/>
              <w:t xml:space="preserve">В случае, если указан вид права «безвозмездное пользование» (п. 2. ст. </w:t>
            </w:r>
            <w:proofErr w:type="gramStart"/>
            <w:r w:rsidRPr="009A1BBB">
              <w:rPr>
                <w:rFonts w:ascii="Times New Roman" w:eastAsia="Times New Roman" w:hAnsi="Times New Roman" w:cs="Times New Roman"/>
                <w:sz w:val="28"/>
                <w:szCs w:val="28"/>
                <w:lang w:eastAsia="ru-RU"/>
              </w:rPr>
              <w:t>39.10)</w:t>
            </w:r>
            <w:r w:rsidRPr="009A1BBB">
              <w:rPr>
                <w:rFonts w:ascii="Times New Roman" w:eastAsia="Times New Roman" w:hAnsi="Times New Roman" w:cs="Times New Roman"/>
                <w:color w:val="000000"/>
                <w:sz w:val="28"/>
                <w:szCs w:val="28"/>
                <w:lang w:eastAsia="ru-RU"/>
              </w:rPr>
              <w:tab/>
            </w:r>
            <w:proofErr w:type="gramEnd"/>
          </w:p>
        </w:tc>
        <w:tc>
          <w:tcPr>
            <w:tcW w:w="5211" w:type="dxa"/>
          </w:tcPr>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4)</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5)</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6)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7)</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8)</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9)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10)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11)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12)</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13)</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14)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15)</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16)</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17)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18)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19)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20)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21)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22)</w:t>
            </w:r>
          </w:p>
        </w:tc>
      </w:tr>
    </w:tbl>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lastRenderedPageBreak/>
        <w:t> </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6C54E0">
        <w:rPr>
          <w:rFonts w:ascii="ArialMT" w:eastAsia="Times New Roman" w:hAnsi="ArialMT" w:cs="ArialMT"/>
          <w:sz w:val="26"/>
          <w:szCs w:val="26"/>
          <w:lang w:eastAsia="ru-RU"/>
        </w:rPr>
        <w:t>проектом:_</w:t>
      </w:r>
      <w:proofErr w:type="gramEnd"/>
      <w:r w:rsidRPr="006C54E0">
        <w:rPr>
          <w:rFonts w:ascii="ArialMT" w:eastAsia="Times New Roman" w:hAnsi="ArialMT" w:cs="ArialMT"/>
          <w:sz w:val="26"/>
          <w:szCs w:val="26"/>
          <w:lang w:eastAsia="ru-RU"/>
        </w:rPr>
        <w:t>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_______________________________________________________________________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____________________________________________________________________________</w:t>
      </w:r>
      <w:proofErr w:type="gramStart"/>
      <w:r w:rsidRPr="006C54E0">
        <w:rPr>
          <w:rFonts w:ascii="ArialMT" w:eastAsia="Times New Roman" w:hAnsi="ArialMT" w:cs="ArialMT"/>
          <w:sz w:val="26"/>
          <w:szCs w:val="26"/>
          <w:lang w:eastAsia="ru-RU"/>
        </w:rPr>
        <w:t>В</w:t>
      </w:r>
      <w:proofErr w:type="gramEnd"/>
      <w:r w:rsidRPr="006C54E0">
        <w:rPr>
          <w:rFonts w:ascii="ArialMT" w:eastAsia="Times New Roman" w:hAnsi="ArialMT" w:cs="ArialMT"/>
          <w:sz w:val="26"/>
          <w:szCs w:val="26"/>
          <w:lang w:eastAsia="ru-RU"/>
        </w:rPr>
        <w:t xml:space="preserve"> случае, если на земельном участке расположен объект недвижимости:</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На земельном участке имеется объект недвижимости:</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Наименование объекта, кадастровый номер объекта_____________________________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6C54E0">
        <w:rPr>
          <w:rFonts w:ascii="ArialMT" w:eastAsia="Times New Roman" w:hAnsi="ArialMT" w:cs="ArialMT"/>
          <w:sz w:val="26"/>
          <w:szCs w:val="26"/>
          <w:lang w:eastAsia="ru-RU"/>
        </w:rPr>
        <w:t>недвижимости:_</w:t>
      </w:r>
      <w:proofErr w:type="gramEnd"/>
      <w:r w:rsidRPr="006C54E0">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54E0" w:rsidRPr="006C54E0" w:rsidRDefault="006C54E0" w:rsidP="006C54E0">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6C54E0">
        <w:rPr>
          <w:rFonts w:ascii="Times New Roman" w:eastAsia="Times New Roman" w:hAnsi="Times New Roman" w:cs="Times New Roman"/>
          <w:sz w:val="24"/>
          <w:szCs w:val="24"/>
          <w:highlight w:val="yellow"/>
          <w:u w:val="single"/>
          <w:lang w:eastAsia="ru-RU"/>
        </w:rPr>
        <w:t>Приложение к заявлению:</w:t>
      </w:r>
      <w:r w:rsidRPr="006C54E0">
        <w:rPr>
          <w:rFonts w:ascii="Times New Roman" w:eastAsia="Times New Roman" w:hAnsi="Times New Roman" w:cs="Times New Roman"/>
          <w:sz w:val="24"/>
          <w:szCs w:val="24"/>
          <w:highlight w:val="yellow"/>
          <w:lang w:eastAsia="ru-RU"/>
        </w:rPr>
        <w:t xml:space="preserve"> </w:t>
      </w:r>
      <w:r w:rsidRPr="006C54E0">
        <w:rPr>
          <w:rFonts w:ascii="Times New Roman" w:eastAsia="Times New Roman" w:hAnsi="Times New Roman" w:cs="Times New Roman"/>
          <w:sz w:val="24"/>
          <w:szCs w:val="24"/>
          <w:lang w:eastAsia="ru-RU"/>
        </w:rPr>
        <w:t>(документы в соответствии с пунктом 2.6 настоящего Административного регламента)</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lang w:eastAsia="ru-RU"/>
        </w:rPr>
        <w:t>Результат рассмотрения заявления прошу:</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C54E0" w:rsidRPr="006C54E0" w:rsidTr="009F53D9">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lang w:eastAsia="ru-RU"/>
              </w:rPr>
              <w:t>выдать на руки в МФЦ</w:t>
            </w:r>
          </w:p>
        </w:tc>
      </w:tr>
      <w:tr w:rsidR="006C54E0" w:rsidRPr="006C54E0" w:rsidTr="009F53D9">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highlight w:val="cyan"/>
                <w:lang w:eastAsia="ru-RU"/>
              </w:rPr>
              <w:t>Выдать в Администрации</w:t>
            </w:r>
          </w:p>
        </w:tc>
      </w:tr>
      <w:tr w:rsidR="006C54E0" w:rsidRPr="006C54E0" w:rsidTr="009F53D9">
        <w:trPr>
          <w:trHeight w:val="461"/>
        </w:trPr>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6C54E0" w:rsidRPr="006C54E0" w:rsidTr="009F53D9">
        <w:trPr>
          <w:trHeight w:val="461"/>
        </w:trPr>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highlight w:val="cyan"/>
                <w:lang w:eastAsia="ru-RU"/>
              </w:rPr>
              <w:t>по электронной почте (e-</w:t>
            </w:r>
            <w:proofErr w:type="spellStart"/>
            <w:r w:rsidRPr="006C54E0">
              <w:rPr>
                <w:rFonts w:ascii="Times New Roman" w:eastAsia="Times New Roman" w:hAnsi="Times New Roman" w:cs="Times New Roman"/>
                <w:sz w:val="24"/>
                <w:szCs w:val="24"/>
                <w:highlight w:val="cyan"/>
                <w:lang w:eastAsia="ru-RU"/>
              </w:rPr>
              <w:t>mail</w:t>
            </w:r>
            <w:proofErr w:type="spellEnd"/>
            <w:r w:rsidRPr="006C54E0">
              <w:rPr>
                <w:rFonts w:ascii="Times New Roman" w:eastAsia="Times New Roman" w:hAnsi="Times New Roman" w:cs="Times New Roman"/>
                <w:sz w:val="24"/>
                <w:szCs w:val="24"/>
                <w:highlight w:val="cyan"/>
                <w:lang w:eastAsia="ru-RU"/>
              </w:rPr>
              <w:t>);</w:t>
            </w:r>
          </w:p>
        </w:tc>
      </w:tr>
    </w:tbl>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54E0">
        <w:rPr>
          <w:rFonts w:ascii="Times New Roman" w:eastAsia="Times New Roman" w:hAnsi="Times New Roman" w:cs="Times New Roman"/>
          <w:sz w:val="20"/>
          <w:szCs w:val="20"/>
          <w:lang w:eastAsia="ru-RU"/>
        </w:rPr>
        <w:t xml:space="preserve">    </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54E0">
        <w:rPr>
          <w:rFonts w:ascii="Times New Roman" w:eastAsia="Times New Roman" w:hAnsi="Times New Roman" w:cs="Times New Roman"/>
          <w:sz w:val="20"/>
          <w:szCs w:val="20"/>
          <w:lang w:eastAsia="ru-RU"/>
        </w:rPr>
        <w:t>«__» _________ 20__ год</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54E0">
        <w:rPr>
          <w:rFonts w:ascii="Times New Roman" w:eastAsia="Times New Roman" w:hAnsi="Times New Roman" w:cs="Times New Roman"/>
          <w:sz w:val="20"/>
          <w:szCs w:val="20"/>
          <w:lang w:eastAsia="ru-RU"/>
        </w:rPr>
        <w:t xml:space="preserve">    ________________   ____________________________________</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6C54E0">
        <w:rPr>
          <w:rFonts w:ascii="Times New Roman" w:eastAsia="Times New Roman" w:hAnsi="Times New Roman" w:cs="Times New Roman"/>
          <w:i/>
          <w:sz w:val="20"/>
          <w:szCs w:val="20"/>
          <w:lang w:eastAsia="ru-RU"/>
        </w:rPr>
        <w:t xml:space="preserve">(подпись </w:t>
      </w:r>
      <w:proofErr w:type="gramStart"/>
      <w:r w:rsidRPr="006C54E0">
        <w:rPr>
          <w:rFonts w:ascii="Times New Roman" w:eastAsia="Times New Roman" w:hAnsi="Times New Roman" w:cs="Times New Roman"/>
          <w:i/>
          <w:sz w:val="20"/>
          <w:szCs w:val="20"/>
          <w:lang w:eastAsia="ru-RU"/>
        </w:rPr>
        <w:t xml:space="preserve">заявителя)   </w:t>
      </w:r>
      <w:proofErr w:type="gramEnd"/>
      <w:r w:rsidRPr="006C54E0">
        <w:rPr>
          <w:rFonts w:ascii="Times New Roman" w:eastAsia="Times New Roman" w:hAnsi="Times New Roman" w:cs="Times New Roman"/>
          <w:i/>
          <w:sz w:val="20"/>
          <w:szCs w:val="20"/>
          <w:lang w:eastAsia="ru-RU"/>
        </w:rPr>
        <w:t xml:space="preserve"> Ф.И.О. заявителя: для граждан</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6C54E0">
        <w:rPr>
          <w:rFonts w:ascii="Times New Roman" w:eastAsia="Times New Roman" w:hAnsi="Times New Roman" w:cs="Times New Roman"/>
          <w:i/>
          <w:sz w:val="20"/>
          <w:szCs w:val="20"/>
          <w:lang w:eastAsia="ru-RU"/>
        </w:rPr>
        <w:t xml:space="preserve">                                       Ф.И.О руководителя </w:t>
      </w:r>
      <w:proofErr w:type="spellStart"/>
      <w:r w:rsidRPr="006C54E0">
        <w:rPr>
          <w:rFonts w:ascii="Times New Roman" w:eastAsia="Times New Roman" w:hAnsi="Times New Roman" w:cs="Times New Roman"/>
          <w:i/>
          <w:sz w:val="20"/>
          <w:szCs w:val="20"/>
          <w:lang w:eastAsia="ru-RU"/>
        </w:rPr>
        <w:t>юр.лица</w:t>
      </w:r>
      <w:proofErr w:type="spellEnd"/>
      <w:r w:rsidRPr="006C54E0">
        <w:rPr>
          <w:rFonts w:ascii="Times New Roman" w:eastAsia="Times New Roman" w:hAnsi="Times New Roman" w:cs="Times New Roman"/>
          <w:i/>
          <w:sz w:val="20"/>
          <w:szCs w:val="20"/>
          <w:lang w:eastAsia="ru-RU"/>
        </w:rPr>
        <w:t>, должность: для юридических лиц</w:t>
      </w:r>
    </w:p>
    <w:p w:rsidR="006C54E0" w:rsidRPr="006C54E0" w:rsidRDefault="006C54E0" w:rsidP="006C54E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Согласие на обработку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Я, 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(фамилия, имя, отчество субъекта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C54E0">
        <w:rPr>
          <w:rFonts w:ascii="Courier New" w:eastAsia="Times New Roman" w:hAnsi="Courier New" w:cs="Courier New"/>
          <w:sz w:val="20"/>
          <w:szCs w:val="20"/>
          <w:lang w:eastAsia="ru-RU"/>
        </w:rPr>
        <w:t>в  соответствии</w:t>
      </w:r>
      <w:proofErr w:type="gramEnd"/>
      <w:r w:rsidRPr="006C54E0">
        <w:rPr>
          <w:rFonts w:ascii="Courier New" w:eastAsia="Times New Roman" w:hAnsi="Courier New" w:cs="Courier New"/>
          <w:sz w:val="20"/>
          <w:szCs w:val="20"/>
          <w:lang w:eastAsia="ru-RU"/>
        </w:rPr>
        <w:t xml:space="preserve">  с </w:t>
      </w:r>
      <w:hyperlink r:id="rId26" w:history="1">
        <w:r w:rsidRPr="006C54E0">
          <w:rPr>
            <w:rFonts w:ascii="Courier New" w:eastAsia="Times New Roman" w:hAnsi="Courier New" w:cs="Courier New"/>
            <w:sz w:val="20"/>
            <w:szCs w:val="20"/>
            <w:lang w:eastAsia="ru-RU"/>
          </w:rPr>
          <w:t>п. 4 ст. 9</w:t>
        </w:r>
      </w:hyperlink>
      <w:r w:rsidRPr="006C54E0">
        <w:rPr>
          <w:rFonts w:ascii="Courier New" w:eastAsia="Times New Roman" w:hAnsi="Courier New" w:cs="Courier New"/>
          <w:sz w:val="20"/>
          <w:szCs w:val="20"/>
          <w:lang w:eastAsia="ru-RU"/>
        </w:rPr>
        <w:t xml:space="preserve"> Федерального закона  от  27.07.2006  № 152-ФЗ</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«О персональных данных», зарегистрирован(а) по адресу: 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документ, удостоверяющий личность: 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(наименование документа, №, сведения о дате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выдачи документа и выдавшем его органе)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(Вариант: 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зарегистрирован ______ по адресу: 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документ, удостоверяющий личность: 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(наименование документа, №, сведения о дате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выдачи документа и выдавшем его органе)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Доверенность от «__» ______ _____ г. № ____ (или реквизиты иного документа,</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подтверждающего полномочия представителя))</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в целях 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(указать цель обработки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даю согласие 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находящемуся по адресу: 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на обработку моих персональных данных, а именно: 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субъекта   персональных   данных</w:t>
      </w:r>
      <w:proofErr w:type="gramStart"/>
      <w:r w:rsidRPr="006C54E0">
        <w:rPr>
          <w:rFonts w:ascii="Courier New" w:eastAsia="Times New Roman" w:hAnsi="Courier New" w:cs="Courier New"/>
          <w:sz w:val="20"/>
          <w:szCs w:val="20"/>
          <w:lang w:eastAsia="ru-RU"/>
        </w:rPr>
        <w:t>),  то</w:t>
      </w:r>
      <w:proofErr w:type="gramEnd"/>
      <w:r w:rsidRPr="006C54E0">
        <w:rPr>
          <w:rFonts w:ascii="Courier New" w:eastAsia="Times New Roman" w:hAnsi="Courier New" w:cs="Courier New"/>
          <w:sz w:val="20"/>
          <w:szCs w:val="20"/>
          <w:lang w:eastAsia="ru-RU"/>
        </w:rPr>
        <w:t xml:space="preserve">   есть   на   совершение   действий,</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C54E0">
        <w:rPr>
          <w:rFonts w:ascii="Courier New" w:eastAsia="Times New Roman" w:hAnsi="Courier New" w:cs="Courier New"/>
          <w:sz w:val="20"/>
          <w:szCs w:val="20"/>
          <w:lang w:eastAsia="ru-RU"/>
        </w:rPr>
        <w:t xml:space="preserve">предусмотренных  </w:t>
      </w:r>
      <w:hyperlink r:id="rId27" w:history="1">
        <w:r w:rsidRPr="006C54E0">
          <w:rPr>
            <w:rFonts w:ascii="Courier New" w:eastAsia="Times New Roman" w:hAnsi="Courier New" w:cs="Courier New"/>
            <w:sz w:val="20"/>
            <w:szCs w:val="20"/>
            <w:lang w:eastAsia="ru-RU"/>
          </w:rPr>
          <w:t>п.</w:t>
        </w:r>
        <w:proofErr w:type="gramEnd"/>
        <w:r w:rsidRPr="006C54E0">
          <w:rPr>
            <w:rFonts w:ascii="Courier New" w:eastAsia="Times New Roman" w:hAnsi="Courier New" w:cs="Courier New"/>
            <w:sz w:val="20"/>
            <w:szCs w:val="20"/>
            <w:lang w:eastAsia="ru-RU"/>
          </w:rPr>
          <w:t xml:space="preserve">  </w:t>
        </w:r>
        <w:proofErr w:type="gramStart"/>
        <w:r w:rsidRPr="006C54E0">
          <w:rPr>
            <w:rFonts w:ascii="Courier New" w:eastAsia="Times New Roman" w:hAnsi="Courier New" w:cs="Courier New"/>
            <w:sz w:val="20"/>
            <w:szCs w:val="20"/>
            <w:lang w:eastAsia="ru-RU"/>
          </w:rPr>
          <w:t>3  ст.</w:t>
        </w:r>
        <w:proofErr w:type="gramEnd"/>
        <w:r w:rsidRPr="006C54E0">
          <w:rPr>
            <w:rFonts w:ascii="Courier New" w:eastAsia="Times New Roman" w:hAnsi="Courier New" w:cs="Courier New"/>
            <w:sz w:val="20"/>
            <w:szCs w:val="20"/>
            <w:lang w:eastAsia="ru-RU"/>
          </w:rPr>
          <w:t xml:space="preserve"> 3</w:t>
        </w:r>
      </w:hyperlink>
      <w:r w:rsidRPr="006C54E0">
        <w:rPr>
          <w:rFonts w:ascii="Courier New" w:eastAsia="Times New Roman" w:hAnsi="Courier New" w:cs="Courier New"/>
          <w:sz w:val="20"/>
          <w:szCs w:val="20"/>
          <w:lang w:eastAsia="ru-RU"/>
        </w:rPr>
        <w:t xml:space="preserve"> Федерального закона от 27.07.2006 № 152-ФЗ «О</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roofErr w:type="gramStart"/>
      <w:r w:rsidRPr="006C54E0">
        <w:rPr>
          <w:rFonts w:ascii="Courier New" w:eastAsia="Times New Roman" w:hAnsi="Courier New" w:cs="Courier New"/>
          <w:sz w:val="20"/>
          <w:szCs w:val="20"/>
          <w:lang w:eastAsia="ru-RU"/>
        </w:rPr>
        <w:t>Настоящее  согласие</w:t>
      </w:r>
      <w:proofErr w:type="gramEnd"/>
      <w:r w:rsidRPr="006C54E0">
        <w:rPr>
          <w:rFonts w:ascii="Courier New" w:eastAsia="Times New Roman" w:hAnsi="Courier New" w:cs="Courier New"/>
          <w:sz w:val="20"/>
          <w:szCs w:val="20"/>
          <w:lang w:eastAsia="ru-RU"/>
        </w:rPr>
        <w:t xml:space="preserve">  действует  со  дня  его подписания до дня отзыва в</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письменной форме.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 ______________ ____ г.</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Субъект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roofErr w:type="gramStart"/>
      <w:r w:rsidRPr="006C54E0">
        <w:rPr>
          <w:rFonts w:ascii="Courier New" w:eastAsia="Times New Roman" w:hAnsi="Courier New" w:cs="Courier New"/>
          <w:sz w:val="20"/>
          <w:szCs w:val="20"/>
          <w:lang w:eastAsia="ru-RU"/>
        </w:rPr>
        <w:t xml:space="preserve">подпись)   </w:t>
      </w:r>
      <w:proofErr w:type="gramEnd"/>
      <w:r w:rsidRPr="006C54E0">
        <w:rPr>
          <w:rFonts w:ascii="Courier New" w:eastAsia="Times New Roman" w:hAnsi="Courier New" w:cs="Courier New"/>
          <w:sz w:val="20"/>
          <w:szCs w:val="20"/>
          <w:lang w:eastAsia="ru-RU"/>
        </w:rPr>
        <w:t xml:space="preserve">      (Ф.И.О.)</w:t>
      </w:r>
    </w:p>
    <w:p w:rsidR="006C54E0" w:rsidRPr="006C54E0" w:rsidRDefault="006C54E0" w:rsidP="006C54E0">
      <w:pPr>
        <w:widowControl w:val="0"/>
        <w:autoSpaceDE w:val="0"/>
        <w:autoSpaceDN w:val="0"/>
        <w:spacing w:after="0" w:line="240" w:lineRule="auto"/>
        <w:ind w:firstLine="540"/>
        <w:jc w:val="both"/>
        <w:rPr>
          <w:rFonts w:ascii="Calibri" w:eastAsia="Times New Roman" w:hAnsi="Calibri" w:cs="Calibri"/>
          <w:szCs w:val="20"/>
          <w:lang w:eastAsia="ru-RU"/>
        </w:rPr>
      </w:pPr>
    </w:p>
    <w:p w:rsidR="006C54E0" w:rsidRPr="006C54E0" w:rsidRDefault="006C54E0" w:rsidP="006C54E0">
      <w:pPr>
        <w:spacing w:after="200" w:line="276" w:lineRule="auto"/>
        <w:jc w:val="center"/>
        <w:rPr>
          <w:rFonts w:ascii="Times New Roman" w:eastAsia="Times New Roman" w:hAnsi="Times New Roman" w:cs="Times New Roman"/>
          <w:sz w:val="24"/>
          <w:szCs w:val="24"/>
          <w:lang w:eastAsia="ru-RU"/>
        </w:rPr>
      </w:pPr>
    </w:p>
    <w:p w:rsidR="006C54E0" w:rsidRPr="006C54E0" w:rsidRDefault="006C54E0" w:rsidP="006C54E0">
      <w:pPr>
        <w:spacing w:after="200" w:line="276" w:lineRule="auto"/>
        <w:rPr>
          <w:rFonts w:ascii="Times New Roman" w:eastAsia="Times New Roman" w:hAnsi="Times New Roman" w:cs="Times New Roman"/>
          <w:sz w:val="24"/>
          <w:szCs w:val="24"/>
          <w:lang w:eastAsia="ru-RU"/>
        </w:rPr>
      </w:pPr>
    </w:p>
    <w:p w:rsidR="006C54E0" w:rsidRPr="006C54E0" w:rsidRDefault="006C54E0" w:rsidP="006C54E0">
      <w:pPr>
        <w:spacing w:after="200" w:line="276" w:lineRule="auto"/>
        <w:rPr>
          <w:rFonts w:ascii="Times New Roman" w:eastAsia="Times New Roman" w:hAnsi="Times New Roman" w:cs="Times New Roman"/>
          <w:sz w:val="24"/>
          <w:szCs w:val="24"/>
          <w:lang w:eastAsia="ru-RU"/>
        </w:rPr>
        <w:sectPr w:rsidR="006C54E0" w:rsidRPr="006C54E0" w:rsidSect="00A76A5F">
          <w:pgSz w:w="11906" w:h="16838"/>
          <w:pgMar w:top="1134" w:right="850" w:bottom="1134" w:left="1843" w:header="708" w:footer="708" w:gutter="0"/>
          <w:cols w:space="708"/>
          <w:titlePg/>
          <w:docGrid w:linePitch="360"/>
        </w:sect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r w:rsidRPr="006C54E0">
        <w:rPr>
          <w:rFonts w:ascii="Calibri" w:eastAsia="Times New Roman" w:hAnsi="Calibri" w:cs="Calibri"/>
          <w:szCs w:val="20"/>
          <w:lang w:eastAsia="ru-RU"/>
        </w:rPr>
        <w:lastRenderedPageBreak/>
        <w:t>Приложение 2</w:t>
      </w:r>
    </w:p>
    <w:p w:rsidR="006C54E0" w:rsidRPr="006C54E0" w:rsidRDefault="006C54E0" w:rsidP="006C54E0">
      <w:pPr>
        <w:widowControl w:val="0"/>
        <w:autoSpaceDE w:val="0"/>
        <w:autoSpaceDN w:val="0"/>
        <w:spacing w:after="0" w:line="240" w:lineRule="auto"/>
        <w:jc w:val="right"/>
        <w:rPr>
          <w:rFonts w:ascii="Calibri" w:eastAsia="Times New Roman" w:hAnsi="Calibri" w:cs="Calibri"/>
          <w:szCs w:val="20"/>
          <w:lang w:eastAsia="ru-RU"/>
        </w:rPr>
      </w:pPr>
      <w:r w:rsidRPr="006C54E0">
        <w:rPr>
          <w:rFonts w:ascii="Calibri" w:eastAsia="Times New Roman" w:hAnsi="Calibri" w:cs="Calibri"/>
          <w:szCs w:val="20"/>
          <w:lang w:eastAsia="ru-RU"/>
        </w:rPr>
        <w:t>к административному регламенту</w:t>
      </w:r>
    </w:p>
    <w:p w:rsidR="006C54E0" w:rsidRPr="006C54E0" w:rsidRDefault="006C54E0" w:rsidP="006C54E0">
      <w:pPr>
        <w:widowControl w:val="0"/>
        <w:autoSpaceDE w:val="0"/>
        <w:autoSpaceDN w:val="0"/>
        <w:spacing w:after="0" w:line="240" w:lineRule="auto"/>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(контактные данные заявителя</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адрес, телефон)</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РЕШЕНИЕ</w:t>
      </w:r>
    </w:p>
    <w:p w:rsidR="006C54E0" w:rsidRPr="006C54E0" w:rsidRDefault="006C54E0" w:rsidP="006C54E0">
      <w:pPr>
        <w:widowControl w:val="0"/>
        <w:autoSpaceDE w:val="0"/>
        <w:autoSpaceDN w:val="0"/>
        <w:spacing w:after="0" w:line="240" w:lineRule="auto"/>
        <w:jc w:val="center"/>
        <w:rPr>
          <w:rFonts w:ascii="Calibri" w:eastAsia="Calibri" w:hAnsi="Calibri" w:cs="Times New Roman"/>
        </w:rPr>
      </w:pPr>
      <w:r w:rsidRPr="006C54E0">
        <w:rPr>
          <w:rFonts w:ascii="Courier New" w:eastAsia="Times New Roman" w:hAnsi="Courier New" w:cs="Courier New"/>
          <w:sz w:val="20"/>
          <w:szCs w:val="20"/>
          <w:lang w:eastAsia="ru-RU"/>
        </w:rPr>
        <w:t>О возврате заявления о предоставлении земельного участка</w:t>
      </w:r>
      <w:r w:rsidRPr="006C54E0">
        <w:rPr>
          <w:rFonts w:ascii="Calibri" w:eastAsia="Calibri" w:hAnsi="Calibri" w:cs="Times New Roman"/>
        </w:rPr>
        <w:t xml:space="preserve"> </w:t>
      </w: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и прилагаемых к нему документов</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Глава Администрации                            ____________________________</w:t>
      </w: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r w:rsidRPr="006C54E0">
        <w:rPr>
          <w:rFonts w:ascii="Calibri" w:eastAsia="Times New Roman" w:hAnsi="Calibri" w:cs="Calibri"/>
          <w:szCs w:val="20"/>
          <w:lang w:eastAsia="ru-RU"/>
        </w:rPr>
        <w:t>Приложение 3</w:t>
      </w:r>
    </w:p>
    <w:p w:rsidR="006C54E0" w:rsidRPr="006C54E0" w:rsidRDefault="006C54E0" w:rsidP="006C54E0">
      <w:pPr>
        <w:widowControl w:val="0"/>
        <w:autoSpaceDE w:val="0"/>
        <w:autoSpaceDN w:val="0"/>
        <w:spacing w:after="0" w:line="240" w:lineRule="auto"/>
        <w:jc w:val="right"/>
        <w:rPr>
          <w:rFonts w:ascii="Calibri" w:eastAsia="Times New Roman" w:hAnsi="Calibri" w:cs="Calibri"/>
          <w:szCs w:val="20"/>
          <w:lang w:eastAsia="ru-RU"/>
        </w:rPr>
      </w:pPr>
      <w:r w:rsidRPr="006C54E0">
        <w:rPr>
          <w:rFonts w:ascii="Calibri" w:eastAsia="Times New Roman" w:hAnsi="Calibri" w:cs="Calibri"/>
          <w:szCs w:val="20"/>
          <w:lang w:eastAsia="ru-RU"/>
        </w:rPr>
        <w:t>к административному регламенту</w:t>
      </w:r>
    </w:p>
    <w:p w:rsidR="006C54E0" w:rsidRPr="006C54E0" w:rsidRDefault="006C54E0" w:rsidP="006C54E0">
      <w:pPr>
        <w:widowControl w:val="0"/>
        <w:autoSpaceDE w:val="0"/>
        <w:autoSpaceDN w:val="0"/>
        <w:spacing w:after="0" w:line="240" w:lineRule="auto"/>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(контактные данные заявителя</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адрес, телефон)</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РЕШЕНИЕ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об отказе в предоставлении муниципальной услуги</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Глава Администрации                            ____________________________</w:t>
      </w:r>
    </w:p>
    <w:p w:rsidR="006C54E0" w:rsidRPr="006C54E0" w:rsidRDefault="006C54E0" w:rsidP="006C54E0">
      <w:pPr>
        <w:spacing w:after="200" w:line="276" w:lineRule="auto"/>
        <w:rPr>
          <w:rFonts w:ascii="Courier New" w:eastAsia="Times New Roman" w:hAnsi="Courier New" w:cs="Courier New"/>
          <w:sz w:val="20"/>
          <w:szCs w:val="20"/>
          <w:lang w:eastAsia="ru-RU"/>
        </w:rPr>
      </w:pPr>
    </w:p>
    <w:p w:rsidR="00622369" w:rsidRDefault="00622369"/>
    <w:sectPr w:rsidR="00622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58" w:rsidRDefault="005F7E58" w:rsidP="006C54E0">
      <w:pPr>
        <w:spacing w:after="0" w:line="240" w:lineRule="auto"/>
      </w:pPr>
      <w:r>
        <w:separator/>
      </w:r>
    </w:p>
  </w:endnote>
  <w:endnote w:type="continuationSeparator" w:id="0">
    <w:p w:rsidR="005F7E58" w:rsidRDefault="005F7E58" w:rsidP="006C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D4B" w:rsidRDefault="002F7D4B">
    <w:pPr>
      <w:pStyle w:val="14"/>
      <w:jc w:val="center"/>
    </w:pPr>
  </w:p>
  <w:p w:rsidR="002F7D4B" w:rsidRDefault="002F7D4B">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58" w:rsidRDefault="005F7E58" w:rsidP="006C54E0">
      <w:pPr>
        <w:spacing w:after="0" w:line="240" w:lineRule="auto"/>
      </w:pPr>
      <w:r>
        <w:separator/>
      </w:r>
    </w:p>
  </w:footnote>
  <w:footnote w:type="continuationSeparator" w:id="0">
    <w:p w:rsidR="005F7E58" w:rsidRDefault="005F7E58" w:rsidP="006C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64306"/>
      <w:docPartObj>
        <w:docPartGallery w:val="Page Numbers (Top of Page)"/>
        <w:docPartUnique/>
      </w:docPartObj>
    </w:sdtPr>
    <w:sdtEndPr/>
    <w:sdtContent>
      <w:p w:rsidR="002F7D4B" w:rsidRDefault="002F7D4B">
        <w:pPr>
          <w:pStyle w:val="13"/>
          <w:jc w:val="center"/>
        </w:pPr>
        <w:r>
          <w:fldChar w:fldCharType="begin"/>
        </w:r>
        <w:r>
          <w:instrText>PAGE   \* MERGEFORMAT</w:instrText>
        </w:r>
        <w:r>
          <w:fldChar w:fldCharType="separate"/>
        </w:r>
        <w:r w:rsidR="009578B8">
          <w:rPr>
            <w:noProof/>
          </w:rPr>
          <w:t>2</w:t>
        </w:r>
        <w:r>
          <w:fldChar w:fldCharType="end"/>
        </w:r>
      </w:p>
    </w:sdtContent>
  </w:sdt>
  <w:p w:rsidR="002F7D4B" w:rsidRDefault="002F7D4B">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E3C832BC"/>
    <w:lvl w:ilvl="0" w:tplc="0419000F">
      <w:start w:val="1"/>
      <w:numFmt w:val="decimal"/>
      <w:lvlText w:val="%1."/>
      <w:lvlJc w:val="left"/>
      <w:pPr>
        <w:ind w:left="709" w:hanging="360"/>
      </w:pPr>
    </w:lvl>
    <w:lvl w:ilvl="1" w:tplc="04190019">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6"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F35110"/>
    <w:multiLevelType w:val="hybridMultilevel"/>
    <w:tmpl w:val="AEE29D00"/>
    <w:lvl w:ilvl="0" w:tplc="A796D1A8">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1"/>
  </w:num>
  <w:num w:numId="3">
    <w:abstractNumId w:val="22"/>
  </w:num>
  <w:num w:numId="4">
    <w:abstractNumId w:val="4"/>
  </w:num>
  <w:num w:numId="5">
    <w:abstractNumId w:val="14"/>
  </w:num>
  <w:num w:numId="6">
    <w:abstractNumId w:val="6"/>
  </w:num>
  <w:num w:numId="7">
    <w:abstractNumId w:val="28"/>
  </w:num>
  <w:num w:numId="8">
    <w:abstractNumId w:val="5"/>
  </w:num>
  <w:num w:numId="9">
    <w:abstractNumId w:val="17"/>
  </w:num>
  <w:num w:numId="10">
    <w:abstractNumId w:val="29"/>
  </w:num>
  <w:num w:numId="11">
    <w:abstractNumId w:val="36"/>
  </w:num>
  <w:num w:numId="12">
    <w:abstractNumId w:val="9"/>
  </w:num>
  <w:num w:numId="13">
    <w:abstractNumId w:val="39"/>
  </w:num>
  <w:num w:numId="14">
    <w:abstractNumId w:val="37"/>
  </w:num>
  <w:num w:numId="15">
    <w:abstractNumId w:val="10"/>
  </w:num>
  <w:num w:numId="16">
    <w:abstractNumId w:val="25"/>
  </w:num>
  <w:num w:numId="17">
    <w:abstractNumId w:val="11"/>
  </w:num>
  <w:num w:numId="18">
    <w:abstractNumId w:val="20"/>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7"/>
  </w:num>
  <w:num w:numId="26">
    <w:abstractNumId w:val="2"/>
  </w:num>
  <w:num w:numId="27">
    <w:abstractNumId w:val="24"/>
  </w:num>
  <w:num w:numId="28">
    <w:abstractNumId w:val="16"/>
  </w:num>
  <w:num w:numId="29">
    <w:abstractNumId w:val="32"/>
  </w:num>
  <w:num w:numId="30">
    <w:abstractNumId w:val="18"/>
  </w:num>
  <w:num w:numId="31">
    <w:abstractNumId w:val="30"/>
  </w:num>
  <w:num w:numId="32">
    <w:abstractNumId w:val="19"/>
  </w:num>
  <w:num w:numId="33">
    <w:abstractNumId w:val="13"/>
  </w:num>
  <w:num w:numId="34">
    <w:abstractNumId w:val="0"/>
  </w:num>
  <w:num w:numId="35">
    <w:abstractNumId w:val="8"/>
  </w:num>
  <w:num w:numId="36">
    <w:abstractNumId w:val="15"/>
  </w:num>
  <w:num w:numId="37">
    <w:abstractNumId w:val="3"/>
  </w:num>
  <w:num w:numId="38">
    <w:abstractNumId w:val="12"/>
  </w:num>
  <w:num w:numId="39">
    <w:abstractNumId w:val="35"/>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E0"/>
    <w:rsid w:val="001261DA"/>
    <w:rsid w:val="00147495"/>
    <w:rsid w:val="001B3887"/>
    <w:rsid w:val="002F7D4B"/>
    <w:rsid w:val="003036F5"/>
    <w:rsid w:val="00371DAB"/>
    <w:rsid w:val="00550080"/>
    <w:rsid w:val="005F7E58"/>
    <w:rsid w:val="00622369"/>
    <w:rsid w:val="006C54E0"/>
    <w:rsid w:val="0076044D"/>
    <w:rsid w:val="007D3291"/>
    <w:rsid w:val="00835886"/>
    <w:rsid w:val="0084009F"/>
    <w:rsid w:val="009578B8"/>
    <w:rsid w:val="009A1BBB"/>
    <w:rsid w:val="009F53D9"/>
    <w:rsid w:val="00A26FDA"/>
    <w:rsid w:val="00A76A5F"/>
    <w:rsid w:val="00AE1706"/>
    <w:rsid w:val="00C718A5"/>
    <w:rsid w:val="00C920EA"/>
    <w:rsid w:val="00D97E05"/>
    <w:rsid w:val="00E811FD"/>
    <w:rsid w:val="00EE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E2BD-7F63-4BC7-AE43-71E6A5DA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6C54E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54E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C54E0"/>
  </w:style>
  <w:style w:type="numbering" w:customStyle="1" w:styleId="11">
    <w:name w:val="Нет списка11"/>
    <w:next w:val="a2"/>
    <w:uiPriority w:val="99"/>
    <w:semiHidden/>
    <w:unhideWhenUsed/>
    <w:rsid w:val="006C54E0"/>
  </w:style>
  <w:style w:type="paragraph" w:customStyle="1" w:styleId="ConsPlusNonformat">
    <w:name w:val="ConsPlusNonformat"/>
    <w:rsid w:val="006C5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54E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6C54E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6C54E0"/>
    <w:rPr>
      <w:color w:val="0000FF"/>
      <w:u w:val="single"/>
    </w:rPr>
  </w:style>
  <w:style w:type="paragraph" w:customStyle="1" w:styleId="12">
    <w:name w:val="Текст выноски1"/>
    <w:basedOn w:val="a"/>
    <w:next w:val="a3"/>
    <w:link w:val="a4"/>
    <w:uiPriority w:val="99"/>
    <w:semiHidden/>
    <w:unhideWhenUsed/>
    <w:rsid w:val="006C54E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12"/>
    <w:uiPriority w:val="99"/>
    <w:semiHidden/>
    <w:rsid w:val="006C54E0"/>
    <w:rPr>
      <w:rFonts w:ascii="Tahoma" w:eastAsia="Times New Roman" w:hAnsi="Tahoma" w:cs="Tahoma"/>
      <w:sz w:val="16"/>
      <w:szCs w:val="16"/>
      <w:lang w:eastAsia="ru-RU"/>
    </w:rPr>
  </w:style>
  <w:style w:type="paragraph" w:customStyle="1" w:styleId="ConsPlusTitle">
    <w:name w:val="ConsPlusTitle"/>
    <w:rsid w:val="006C54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5"/>
    <w:link w:val="a6"/>
    <w:uiPriority w:val="99"/>
    <w:unhideWhenUsed/>
    <w:rsid w:val="006C54E0"/>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13"/>
    <w:uiPriority w:val="99"/>
    <w:rsid w:val="006C54E0"/>
    <w:rPr>
      <w:rFonts w:eastAsia="Times New Roman"/>
      <w:lang w:eastAsia="ru-RU"/>
    </w:rPr>
  </w:style>
  <w:style w:type="paragraph" w:customStyle="1" w:styleId="14">
    <w:name w:val="Нижний колонтитул1"/>
    <w:basedOn w:val="a"/>
    <w:next w:val="a7"/>
    <w:link w:val="a8"/>
    <w:uiPriority w:val="99"/>
    <w:unhideWhenUsed/>
    <w:rsid w:val="006C54E0"/>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14"/>
    <w:uiPriority w:val="99"/>
    <w:rsid w:val="006C54E0"/>
    <w:rPr>
      <w:rFonts w:eastAsia="Times New Roman"/>
      <w:lang w:eastAsia="ru-RU"/>
    </w:rPr>
  </w:style>
  <w:style w:type="paragraph" w:styleId="a9">
    <w:name w:val="Normal (Web)"/>
    <w:basedOn w:val="a"/>
    <w:uiPriority w:val="99"/>
    <w:unhideWhenUsed/>
    <w:rsid w:val="006C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6C54E0"/>
    <w:pPr>
      <w:spacing w:after="200" w:line="276" w:lineRule="auto"/>
      <w:ind w:left="720"/>
    </w:pPr>
    <w:rPr>
      <w:rFonts w:ascii="Calibri" w:eastAsia="Calibri" w:hAnsi="Calibri" w:cs="Calibri"/>
      <w:lang w:eastAsia="ru-RU"/>
    </w:rPr>
  </w:style>
  <w:style w:type="character" w:styleId="ab">
    <w:name w:val="Strong"/>
    <w:basedOn w:val="a0"/>
    <w:uiPriority w:val="22"/>
    <w:qFormat/>
    <w:rsid w:val="006C54E0"/>
    <w:rPr>
      <w:b/>
      <w:bCs/>
    </w:rPr>
  </w:style>
  <w:style w:type="character" w:styleId="ac">
    <w:name w:val="annotation reference"/>
    <w:basedOn w:val="a0"/>
    <w:uiPriority w:val="99"/>
    <w:semiHidden/>
    <w:unhideWhenUsed/>
    <w:rsid w:val="006C54E0"/>
    <w:rPr>
      <w:sz w:val="16"/>
      <w:szCs w:val="16"/>
    </w:rPr>
  </w:style>
  <w:style w:type="paragraph" w:customStyle="1" w:styleId="15">
    <w:name w:val="Текст примечания1"/>
    <w:basedOn w:val="a"/>
    <w:next w:val="ad"/>
    <w:link w:val="ae"/>
    <w:unhideWhenUsed/>
    <w:rsid w:val="006C54E0"/>
    <w:pPr>
      <w:spacing w:after="200" w:line="240" w:lineRule="auto"/>
    </w:pPr>
    <w:rPr>
      <w:rFonts w:eastAsia="Times New Roman"/>
      <w:sz w:val="20"/>
      <w:szCs w:val="20"/>
      <w:lang w:eastAsia="ru-RU"/>
    </w:rPr>
  </w:style>
  <w:style w:type="character" w:customStyle="1" w:styleId="ae">
    <w:name w:val="Текст примечания Знак"/>
    <w:basedOn w:val="a0"/>
    <w:link w:val="15"/>
    <w:rsid w:val="006C54E0"/>
    <w:rPr>
      <w:rFonts w:eastAsia="Times New Roman"/>
      <w:sz w:val="20"/>
      <w:szCs w:val="20"/>
      <w:lang w:eastAsia="ru-RU"/>
    </w:rPr>
  </w:style>
  <w:style w:type="paragraph" w:styleId="ad">
    <w:name w:val="annotation text"/>
    <w:basedOn w:val="a"/>
    <w:link w:val="16"/>
    <w:uiPriority w:val="99"/>
    <w:semiHidden/>
    <w:unhideWhenUsed/>
    <w:rsid w:val="006C54E0"/>
    <w:pPr>
      <w:spacing w:line="240" w:lineRule="auto"/>
    </w:pPr>
    <w:rPr>
      <w:sz w:val="20"/>
      <w:szCs w:val="20"/>
    </w:rPr>
  </w:style>
  <w:style w:type="character" w:customStyle="1" w:styleId="16">
    <w:name w:val="Текст примечания Знак1"/>
    <w:basedOn w:val="a0"/>
    <w:link w:val="ad"/>
    <w:uiPriority w:val="99"/>
    <w:semiHidden/>
    <w:rsid w:val="006C54E0"/>
    <w:rPr>
      <w:sz w:val="20"/>
      <w:szCs w:val="20"/>
    </w:rPr>
  </w:style>
  <w:style w:type="paragraph" w:styleId="af">
    <w:name w:val="annotation subject"/>
    <w:basedOn w:val="ad"/>
    <w:next w:val="ad"/>
    <w:link w:val="af0"/>
    <w:uiPriority w:val="99"/>
    <w:semiHidden/>
    <w:unhideWhenUsed/>
    <w:rsid w:val="006C54E0"/>
    <w:pPr>
      <w:spacing w:after="200"/>
    </w:pPr>
    <w:rPr>
      <w:rFonts w:eastAsia="Times New Roman"/>
      <w:b/>
      <w:bCs/>
      <w:lang w:eastAsia="ru-RU"/>
    </w:rPr>
  </w:style>
  <w:style w:type="character" w:customStyle="1" w:styleId="af0">
    <w:name w:val="Тема примечания Знак"/>
    <w:basedOn w:val="16"/>
    <w:link w:val="af"/>
    <w:uiPriority w:val="99"/>
    <w:semiHidden/>
    <w:rsid w:val="006C54E0"/>
    <w:rPr>
      <w:rFonts w:eastAsia="Times New Roman"/>
      <w:b/>
      <w:bCs/>
      <w:sz w:val="20"/>
      <w:szCs w:val="20"/>
      <w:lang w:eastAsia="ru-RU"/>
    </w:rPr>
  </w:style>
  <w:style w:type="paragraph" w:styleId="af1">
    <w:name w:val="Title"/>
    <w:basedOn w:val="a"/>
    <w:link w:val="af2"/>
    <w:qFormat/>
    <w:rsid w:val="006C54E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6C54E0"/>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6C54E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6C54E0"/>
    <w:pPr>
      <w:spacing w:after="0" w:line="240" w:lineRule="auto"/>
    </w:pPr>
    <w:rPr>
      <w:sz w:val="20"/>
      <w:szCs w:val="20"/>
    </w:rPr>
  </w:style>
  <w:style w:type="character" w:customStyle="1" w:styleId="af5">
    <w:name w:val="Текст сноски Знак"/>
    <w:basedOn w:val="a0"/>
    <w:link w:val="af4"/>
    <w:uiPriority w:val="99"/>
    <w:semiHidden/>
    <w:rsid w:val="006C54E0"/>
    <w:rPr>
      <w:sz w:val="20"/>
      <w:szCs w:val="20"/>
    </w:rPr>
  </w:style>
  <w:style w:type="character" w:styleId="af6">
    <w:name w:val="footnote reference"/>
    <w:basedOn w:val="a0"/>
    <w:uiPriority w:val="99"/>
    <w:semiHidden/>
    <w:unhideWhenUsed/>
    <w:rsid w:val="006C54E0"/>
    <w:rPr>
      <w:vertAlign w:val="superscript"/>
    </w:rPr>
  </w:style>
  <w:style w:type="table" w:styleId="af7">
    <w:name w:val="Table Grid"/>
    <w:basedOn w:val="a1"/>
    <w:uiPriority w:val="59"/>
    <w:rsid w:val="006C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C54E0"/>
    <w:rPr>
      <w:color w:val="0563C1" w:themeColor="hyperlink"/>
      <w:u w:val="single"/>
    </w:rPr>
  </w:style>
  <w:style w:type="paragraph" w:styleId="a3">
    <w:name w:val="Balloon Text"/>
    <w:basedOn w:val="a"/>
    <w:link w:val="17"/>
    <w:uiPriority w:val="99"/>
    <w:semiHidden/>
    <w:unhideWhenUsed/>
    <w:rsid w:val="006C54E0"/>
    <w:pPr>
      <w:spacing w:after="0" w:line="240" w:lineRule="auto"/>
    </w:pPr>
    <w:rPr>
      <w:rFonts w:ascii="Segoe UI" w:hAnsi="Segoe UI" w:cs="Segoe UI"/>
      <w:sz w:val="18"/>
      <w:szCs w:val="18"/>
    </w:rPr>
  </w:style>
  <w:style w:type="character" w:customStyle="1" w:styleId="17">
    <w:name w:val="Текст выноски Знак1"/>
    <w:basedOn w:val="a0"/>
    <w:link w:val="a3"/>
    <w:uiPriority w:val="99"/>
    <w:semiHidden/>
    <w:rsid w:val="006C54E0"/>
    <w:rPr>
      <w:rFonts w:ascii="Segoe UI" w:hAnsi="Segoe UI" w:cs="Segoe UI"/>
      <w:sz w:val="18"/>
      <w:szCs w:val="18"/>
    </w:rPr>
  </w:style>
  <w:style w:type="paragraph" w:styleId="a5">
    <w:name w:val="header"/>
    <w:basedOn w:val="a"/>
    <w:link w:val="18"/>
    <w:uiPriority w:val="99"/>
    <w:semiHidden/>
    <w:unhideWhenUsed/>
    <w:rsid w:val="006C54E0"/>
    <w:pPr>
      <w:tabs>
        <w:tab w:val="center" w:pos="4677"/>
        <w:tab w:val="right" w:pos="9355"/>
      </w:tabs>
      <w:spacing w:after="0" w:line="240" w:lineRule="auto"/>
    </w:pPr>
  </w:style>
  <w:style w:type="character" w:customStyle="1" w:styleId="18">
    <w:name w:val="Верхний колонтитул Знак1"/>
    <w:basedOn w:val="a0"/>
    <w:link w:val="a5"/>
    <w:uiPriority w:val="99"/>
    <w:semiHidden/>
    <w:rsid w:val="006C54E0"/>
  </w:style>
  <w:style w:type="paragraph" w:styleId="a7">
    <w:name w:val="footer"/>
    <w:basedOn w:val="a"/>
    <w:link w:val="19"/>
    <w:uiPriority w:val="99"/>
    <w:semiHidden/>
    <w:unhideWhenUsed/>
    <w:rsid w:val="006C54E0"/>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6C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37</Pages>
  <Words>12782</Words>
  <Characters>72859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2021-12-15T13:05:00Z</dcterms:created>
  <dcterms:modified xsi:type="dcterms:W3CDTF">2022-01-26T13:49:00Z</dcterms:modified>
</cp:coreProperties>
</file>