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1" w:rsidRDefault="00776624" w:rsidP="008B6721">
      <w:pPr>
        <w:pStyle w:val="1"/>
        <w:jc w:val="center"/>
        <w:rPr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1C4E13" wp14:editId="03EBEC46">
            <wp:extent cx="7620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21">
        <w:rPr>
          <w:color w:val="FF0000"/>
        </w:rPr>
        <w:t xml:space="preserve">                                       </w:t>
      </w:r>
    </w:p>
    <w:p w:rsidR="00776624" w:rsidRDefault="00776624" w:rsidP="00776624">
      <w:pPr>
        <w:tabs>
          <w:tab w:val="left" w:pos="567"/>
          <w:tab w:val="left" w:pos="708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ВЫНДИНООСТРОВСКОЕ СЕЛЬСКОЕ  ПОСЕЛЕНИЕ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proofErr w:type="spellStart"/>
      <w:r w:rsidRPr="00776624">
        <w:rPr>
          <w:rFonts w:eastAsia="Calibri"/>
          <w:lang w:eastAsia="en-US"/>
        </w:rPr>
        <w:t>Волховский</w:t>
      </w:r>
      <w:proofErr w:type="spellEnd"/>
      <w:r w:rsidRPr="00776624">
        <w:rPr>
          <w:rFonts w:eastAsia="Calibri"/>
          <w:lang w:eastAsia="en-US"/>
        </w:rPr>
        <w:t xml:space="preserve"> муниципальный район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>Ленинградская область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 xml:space="preserve">деревня </w:t>
      </w:r>
      <w:proofErr w:type="spellStart"/>
      <w:r w:rsidRPr="00776624">
        <w:rPr>
          <w:rFonts w:eastAsia="Calibri"/>
          <w:lang w:eastAsia="en-US"/>
        </w:rPr>
        <w:t>Вындин</w:t>
      </w:r>
      <w:proofErr w:type="spellEnd"/>
      <w:r w:rsidRPr="00776624">
        <w:rPr>
          <w:rFonts w:eastAsia="Calibri"/>
          <w:lang w:eastAsia="en-US"/>
        </w:rPr>
        <w:t xml:space="preserve"> Остров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>ул. Школьная, д.1 а</w:t>
      </w:r>
    </w:p>
    <w:p w:rsidR="00776624" w:rsidRPr="00776624" w:rsidRDefault="00776624" w:rsidP="00776624"/>
    <w:p w:rsidR="0078051B" w:rsidRPr="002C788E" w:rsidRDefault="00A709E2" w:rsidP="0078051B">
      <w:pPr>
        <w:pStyle w:val="1"/>
        <w:jc w:val="center"/>
        <w:rPr>
          <w:color w:val="FF0000"/>
        </w:rPr>
      </w:pPr>
      <w:r>
        <w:t xml:space="preserve">       </w:t>
      </w:r>
      <w:proofErr w:type="gramStart"/>
      <w:r w:rsidR="00681F2F">
        <w:t>П</w:t>
      </w:r>
      <w:proofErr w:type="gramEnd"/>
      <w:r w:rsidR="00681F2F">
        <w:t xml:space="preserve"> О С Т А Н О В Л Е Н И Е</w:t>
      </w:r>
      <w:r w:rsidR="002C788E">
        <w:t xml:space="preserve">             </w:t>
      </w:r>
    </w:p>
    <w:p w:rsidR="0078051B" w:rsidRDefault="0078051B" w:rsidP="0078051B">
      <w:pPr>
        <w:pStyle w:val="1"/>
        <w:jc w:val="center"/>
      </w:pPr>
    </w:p>
    <w:p w:rsidR="0078051B" w:rsidRPr="0078051B" w:rsidRDefault="0078051B" w:rsidP="00E33051">
      <w:pPr>
        <w:pStyle w:val="1"/>
      </w:pPr>
      <w:r>
        <w:t xml:space="preserve"> </w:t>
      </w:r>
      <w:r w:rsidR="00FC5391">
        <w:t xml:space="preserve"> от</w:t>
      </w:r>
      <w:r w:rsidR="00E33051">
        <w:t xml:space="preserve"> «</w:t>
      </w:r>
      <w:r w:rsidR="006D1728">
        <w:t>25</w:t>
      </w:r>
      <w:r w:rsidR="00E33051">
        <w:t xml:space="preserve">» мая </w:t>
      </w:r>
      <w:r w:rsidR="006D1728">
        <w:t xml:space="preserve"> </w:t>
      </w:r>
      <w:r w:rsidR="00FC5391">
        <w:t>2020 года</w:t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  <w:t xml:space="preserve">        № </w:t>
      </w:r>
      <w:r w:rsidR="006D1728">
        <w:t>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C14143" w:rsidTr="00063654">
        <w:trPr>
          <w:trHeight w:val="113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F4" w:rsidRDefault="002255F4" w:rsidP="00923DCF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063654" w:rsidRDefault="00063654" w:rsidP="007D6DFC">
            <w:pPr>
              <w:jc w:val="both"/>
              <w:rPr>
                <w:b/>
                <w:sz w:val="28"/>
                <w:szCs w:val="28"/>
              </w:rPr>
            </w:pPr>
            <w:r w:rsidRPr="00063654">
              <w:rPr>
                <w:b/>
                <w:sz w:val="28"/>
                <w:szCs w:val="28"/>
              </w:rPr>
              <w:t xml:space="preserve">О совете по содействию развитию малого </w:t>
            </w:r>
          </w:p>
          <w:p w:rsidR="00C14143" w:rsidRPr="00063654" w:rsidRDefault="00063654" w:rsidP="007D6DFC">
            <w:pPr>
              <w:jc w:val="both"/>
              <w:rPr>
                <w:b/>
                <w:sz w:val="28"/>
                <w:szCs w:val="28"/>
              </w:rPr>
            </w:pPr>
            <w:r w:rsidRPr="00063654">
              <w:rPr>
                <w:b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063654" w:rsidRDefault="0078051B" w:rsidP="0078051B">
      <w:pPr>
        <w:jc w:val="both"/>
      </w:pPr>
      <w:r>
        <w:tab/>
      </w:r>
    </w:p>
    <w:p w:rsidR="004C6B13" w:rsidRPr="0078051B" w:rsidRDefault="00063654" w:rsidP="00780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3654">
        <w:rPr>
          <w:sz w:val="28"/>
          <w:szCs w:val="28"/>
        </w:rPr>
        <w:t>В целях реализации государственной политики, направленной</w:t>
      </w:r>
      <w:r w:rsidRPr="00063654">
        <w:rPr>
          <w:sz w:val="28"/>
          <w:szCs w:val="28"/>
        </w:rPr>
        <w:tab/>
        <w:t xml:space="preserve"> на развитие малого</w:t>
      </w:r>
      <w:r>
        <w:rPr>
          <w:sz w:val="28"/>
          <w:szCs w:val="28"/>
        </w:rPr>
        <w:t xml:space="preserve"> и среднего предпринимательства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Федеральным законом от 24.07.2007 г. № 209 – ФЗ «О развитии малого и среднего предпринимательства в Российской Федерации», Федеральным законом от 06.10.2003 г.  </w:t>
      </w:r>
      <w:r w:rsidR="004A3F5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025EE">
        <w:rPr>
          <w:sz w:val="28"/>
          <w:szCs w:val="28"/>
        </w:rPr>
        <w:t xml:space="preserve">, </w:t>
      </w:r>
      <w:r w:rsidR="004C6B13">
        <w:rPr>
          <w:sz w:val="28"/>
          <w:szCs w:val="28"/>
        </w:rPr>
        <w:t xml:space="preserve"> </w:t>
      </w:r>
      <w:r w:rsidR="004C6B13" w:rsidRPr="00617EB9">
        <w:rPr>
          <w:sz w:val="28"/>
          <w:szCs w:val="28"/>
        </w:rPr>
        <w:t>Уставом</w:t>
      </w:r>
      <w:r w:rsidR="004C6B13">
        <w:rPr>
          <w:sz w:val="28"/>
          <w:szCs w:val="28"/>
        </w:rPr>
        <w:t xml:space="preserve"> </w:t>
      </w:r>
      <w:r w:rsidR="0078051B">
        <w:rPr>
          <w:sz w:val="28"/>
          <w:szCs w:val="28"/>
        </w:rPr>
        <w:t xml:space="preserve">МО </w:t>
      </w:r>
      <w:r w:rsidR="00FC5391">
        <w:rPr>
          <w:sz w:val="28"/>
          <w:szCs w:val="28"/>
        </w:rPr>
        <w:t>Вындиноостровско</w:t>
      </w:r>
      <w:r w:rsidR="0078051B"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сельско</w:t>
      </w:r>
      <w:r w:rsidR="0078051B"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поселени</w:t>
      </w:r>
      <w:r w:rsidR="0078051B"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Волховского района Ленинградской области, администрация</w:t>
      </w:r>
      <w:r w:rsidR="0078051B">
        <w:rPr>
          <w:sz w:val="28"/>
          <w:szCs w:val="28"/>
        </w:rPr>
        <w:t xml:space="preserve"> МО</w:t>
      </w:r>
      <w:r w:rsidR="00FC5391">
        <w:rPr>
          <w:sz w:val="28"/>
          <w:szCs w:val="28"/>
        </w:rPr>
        <w:t xml:space="preserve"> Вындиноостровско</w:t>
      </w:r>
      <w:r w:rsidR="0078051B"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сельско</w:t>
      </w:r>
      <w:r w:rsidR="0078051B">
        <w:rPr>
          <w:sz w:val="28"/>
          <w:szCs w:val="28"/>
        </w:rPr>
        <w:t xml:space="preserve">е </w:t>
      </w:r>
      <w:r w:rsidR="00FC5391">
        <w:rPr>
          <w:sz w:val="28"/>
          <w:szCs w:val="28"/>
        </w:rPr>
        <w:t>поселени</w:t>
      </w:r>
      <w:r w:rsidR="0078051B">
        <w:rPr>
          <w:sz w:val="28"/>
          <w:szCs w:val="28"/>
        </w:rPr>
        <w:t>е</w:t>
      </w:r>
      <w:r w:rsidR="00E51146">
        <w:rPr>
          <w:sz w:val="28"/>
          <w:szCs w:val="28"/>
        </w:rPr>
        <w:t xml:space="preserve"> </w:t>
      </w:r>
      <w:r w:rsidR="0078051B" w:rsidRPr="0078051B">
        <w:rPr>
          <w:b/>
          <w:spacing w:val="20"/>
          <w:sz w:val="28"/>
          <w:szCs w:val="28"/>
        </w:rPr>
        <w:t>постановляет</w:t>
      </w:r>
      <w:r w:rsidR="004C6B13" w:rsidRPr="0078051B">
        <w:rPr>
          <w:b/>
          <w:sz w:val="28"/>
          <w:szCs w:val="28"/>
        </w:rPr>
        <w:t>:</w:t>
      </w:r>
    </w:p>
    <w:p w:rsidR="002255F4" w:rsidRPr="002525D4" w:rsidRDefault="002255F4" w:rsidP="004C6B13">
      <w:pPr>
        <w:jc w:val="center"/>
        <w:rPr>
          <w:b/>
          <w:sz w:val="28"/>
          <w:szCs w:val="28"/>
        </w:rPr>
      </w:pPr>
    </w:p>
    <w:p w:rsidR="00DC5DF2" w:rsidRPr="00FC5391" w:rsidRDefault="00063654" w:rsidP="00FC539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совет по содействию развитию малого и среднего предпринимательства.</w:t>
      </w:r>
    </w:p>
    <w:p w:rsidR="004C6B13" w:rsidRPr="00FC5391" w:rsidRDefault="00063654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по содействию развитию малого и среднего предпринимательства (приложение № 1).</w:t>
      </w:r>
    </w:p>
    <w:p w:rsidR="00063654" w:rsidRPr="00063654" w:rsidRDefault="00063654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совета по содействию</w:t>
      </w:r>
      <w:r w:rsidRPr="0006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(приложение № 2).</w:t>
      </w:r>
    </w:p>
    <w:p w:rsidR="006C282B" w:rsidRPr="006C282B" w:rsidRDefault="00063654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на официальном сайте</w:t>
      </w:r>
      <w:r w:rsidR="006C282B">
        <w:rPr>
          <w:rFonts w:ascii="Times New Roman" w:hAnsi="Times New Roman" w:cs="Times New Roman"/>
          <w:sz w:val="28"/>
          <w:szCs w:val="28"/>
        </w:rPr>
        <w:t xml:space="preserve"> администрации МО Вындиноостровское сельское поселение.</w:t>
      </w:r>
    </w:p>
    <w:p w:rsidR="006C282B" w:rsidRPr="006C282B" w:rsidRDefault="006C282B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  <w:r w:rsidR="0006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91" w:rsidRDefault="00FC5391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8051B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4C6B13" w:rsidRDefault="004C6B13" w:rsidP="004C6B13">
      <w:pPr>
        <w:ind w:left="360"/>
        <w:rPr>
          <w:sz w:val="28"/>
          <w:szCs w:val="28"/>
        </w:rPr>
      </w:pPr>
    </w:p>
    <w:p w:rsidR="004C6B13" w:rsidRPr="00BC7F5B" w:rsidRDefault="00A10F81" w:rsidP="008C3CB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03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6B13" w:rsidRPr="00BC7F5B">
        <w:rPr>
          <w:sz w:val="28"/>
          <w:szCs w:val="28"/>
        </w:rPr>
        <w:t xml:space="preserve"> администрации </w:t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proofErr w:type="spellStart"/>
      <w:r w:rsidR="0078051B">
        <w:rPr>
          <w:sz w:val="28"/>
          <w:szCs w:val="28"/>
        </w:rPr>
        <w:t>Черемхина</w:t>
      </w:r>
      <w:proofErr w:type="spellEnd"/>
      <w:r w:rsidR="0078051B">
        <w:rPr>
          <w:sz w:val="28"/>
          <w:szCs w:val="28"/>
        </w:rPr>
        <w:t xml:space="preserve"> Е.В.</w:t>
      </w:r>
    </w:p>
    <w:p w:rsidR="0078051B" w:rsidRDefault="0078051B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9513B" w:rsidRPr="0040130D" w:rsidRDefault="00FC3B5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8051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0130D">
        <w:rPr>
          <w:rFonts w:ascii="Times New Roman" w:hAnsi="Times New Roman" w:cs="Times New Roman"/>
          <w:sz w:val="22"/>
          <w:szCs w:val="22"/>
        </w:rPr>
        <w:t>Приложение</w:t>
      </w:r>
      <w:r w:rsidR="00E434FC" w:rsidRPr="0040130D">
        <w:rPr>
          <w:rFonts w:ascii="Times New Roman" w:hAnsi="Times New Roman" w:cs="Times New Roman"/>
          <w:sz w:val="22"/>
          <w:szCs w:val="22"/>
        </w:rPr>
        <w:t xml:space="preserve"> </w:t>
      </w:r>
      <w:r w:rsidR="00F028FE" w:rsidRPr="0040130D">
        <w:rPr>
          <w:rFonts w:ascii="Times New Roman" w:hAnsi="Times New Roman" w:cs="Times New Roman"/>
          <w:sz w:val="22"/>
          <w:szCs w:val="22"/>
        </w:rPr>
        <w:t>1</w:t>
      </w:r>
      <w:r w:rsidR="00E434FC" w:rsidRPr="004013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34FC" w:rsidRPr="0040130D" w:rsidRDefault="0079513B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 xml:space="preserve">к </w:t>
      </w:r>
      <w:r w:rsidR="00E434FC" w:rsidRPr="0040130D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  <w:r w:rsidR="0078051B">
        <w:rPr>
          <w:rFonts w:ascii="Times New Roman" w:hAnsi="Times New Roman" w:cs="Times New Roman"/>
          <w:sz w:val="22"/>
          <w:szCs w:val="22"/>
        </w:rPr>
        <w:t xml:space="preserve"> МО</w:t>
      </w:r>
    </w:p>
    <w:p w:rsidR="00E33051" w:rsidRDefault="00FC539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Вындиноостровско</w:t>
      </w:r>
      <w:r w:rsidR="0078051B">
        <w:rPr>
          <w:rFonts w:ascii="Times New Roman" w:hAnsi="Times New Roman" w:cs="Times New Roman"/>
          <w:sz w:val="22"/>
          <w:szCs w:val="22"/>
        </w:rPr>
        <w:t>е сельское</w:t>
      </w:r>
      <w:r w:rsidR="00E33051">
        <w:rPr>
          <w:rFonts w:ascii="Times New Roman" w:hAnsi="Times New Roman" w:cs="Times New Roman"/>
          <w:sz w:val="22"/>
          <w:szCs w:val="22"/>
        </w:rPr>
        <w:t xml:space="preserve"> поселение </w:t>
      </w:r>
    </w:p>
    <w:p w:rsidR="00E434FC" w:rsidRPr="0040130D" w:rsidRDefault="00E3305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D1728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 xml:space="preserve"> мая 2020 года №</w:t>
      </w:r>
      <w:r w:rsidR="006D1728">
        <w:rPr>
          <w:rFonts w:ascii="Times New Roman" w:hAnsi="Times New Roman" w:cs="Times New Roman"/>
          <w:sz w:val="22"/>
          <w:szCs w:val="22"/>
        </w:rPr>
        <w:t xml:space="preserve"> 73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34FC" w:rsidRDefault="00E434FC" w:rsidP="00FC3B51">
      <w:pPr>
        <w:pStyle w:val="ConsPlusTitle"/>
        <w:widowControl/>
        <w:jc w:val="right"/>
        <w:rPr>
          <w:sz w:val="28"/>
          <w:szCs w:val="28"/>
        </w:rPr>
      </w:pPr>
    </w:p>
    <w:p w:rsidR="0072573F" w:rsidRDefault="0072573F" w:rsidP="00923DCF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72573F">
        <w:rPr>
          <w:rFonts w:eastAsia="SimSun"/>
          <w:b/>
          <w:sz w:val="28"/>
          <w:szCs w:val="28"/>
          <w:lang w:eastAsia="zh-CN"/>
        </w:rPr>
        <w:t>Положение</w:t>
      </w:r>
    </w:p>
    <w:p w:rsidR="00923DCF" w:rsidRPr="0072573F" w:rsidRDefault="0072573F" w:rsidP="00923DCF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72573F">
        <w:rPr>
          <w:rFonts w:eastAsia="SimSun"/>
          <w:b/>
          <w:sz w:val="28"/>
          <w:szCs w:val="28"/>
          <w:lang w:eastAsia="zh-CN"/>
        </w:rPr>
        <w:t xml:space="preserve"> о совете по содействию развитию малого и среднего предпринимательства</w:t>
      </w:r>
    </w:p>
    <w:p w:rsidR="0072573F" w:rsidRPr="00923DCF" w:rsidRDefault="0072573F" w:rsidP="00923DCF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05D8F" w:rsidRDefault="00923DCF" w:rsidP="00705D8F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705D8F">
        <w:rPr>
          <w:rFonts w:eastAsia="SimSun"/>
          <w:b/>
          <w:sz w:val="28"/>
          <w:szCs w:val="28"/>
          <w:lang w:eastAsia="zh-CN"/>
        </w:rPr>
        <w:t xml:space="preserve">1. </w:t>
      </w:r>
      <w:r w:rsidR="00705D8F" w:rsidRPr="00705D8F">
        <w:rPr>
          <w:rFonts w:eastAsia="SimSun"/>
          <w:b/>
          <w:sz w:val="28"/>
          <w:szCs w:val="28"/>
          <w:lang w:eastAsia="zh-CN"/>
        </w:rPr>
        <w:t>Общие положения</w:t>
      </w:r>
    </w:p>
    <w:p w:rsidR="003F5DD5" w:rsidRPr="00705D8F" w:rsidRDefault="003F5DD5" w:rsidP="00705D8F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CB2FC7" w:rsidRDefault="00705D8F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 w:rsidR="0072573F">
        <w:rPr>
          <w:rFonts w:eastAsia="SimSun"/>
          <w:sz w:val="28"/>
          <w:szCs w:val="28"/>
          <w:lang w:eastAsia="zh-CN"/>
        </w:rPr>
        <w:t>Совет по содействию развитию малого и среднего предпринимательства (далее – Совет) является совещательным органом информационного</w:t>
      </w:r>
      <w:r w:rsidR="00CB2FC7">
        <w:rPr>
          <w:rFonts w:eastAsia="SimSun"/>
          <w:sz w:val="28"/>
          <w:szCs w:val="28"/>
          <w:lang w:eastAsia="zh-CN"/>
        </w:rPr>
        <w:t xml:space="preserve"> и консультативного обеспечения деятельности в области развития малого и среднего предпринимательства.</w:t>
      </w:r>
      <w:r w:rsidR="0072573F">
        <w:rPr>
          <w:rFonts w:eastAsia="SimSun"/>
          <w:sz w:val="28"/>
          <w:szCs w:val="28"/>
          <w:lang w:eastAsia="zh-CN"/>
        </w:rPr>
        <w:t xml:space="preserve"> </w:t>
      </w:r>
    </w:p>
    <w:p w:rsidR="009109E7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="00D13DA1">
        <w:rPr>
          <w:rFonts w:eastAsia="SimSun"/>
          <w:sz w:val="28"/>
          <w:szCs w:val="28"/>
          <w:lang w:eastAsia="zh-CN"/>
        </w:rPr>
        <w:t>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области, нормативными правовыми актами муниципального образования Вындиноостровское сельское поселение и настоящим Положением.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</w:t>
      </w:r>
    </w:p>
    <w:p w:rsidR="00CB2FC7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Совет осуществляет свою деятельность во взаимодействии с органами местного самоуправления муниципального образования Вындиноостровское сельское поселение, общественными объединениями предпринимателей, субъектами малого и среднего предпринимательства.</w:t>
      </w:r>
    </w:p>
    <w:p w:rsidR="00CB2FC7" w:rsidRPr="00923DCF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025EE" w:rsidRDefault="008B6721" w:rsidP="008B6721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  <w:r w:rsidR="009109E7" w:rsidRPr="009109E7">
        <w:rPr>
          <w:rFonts w:eastAsia="SimSun"/>
          <w:b/>
          <w:sz w:val="28"/>
          <w:szCs w:val="28"/>
          <w:lang w:eastAsia="zh-CN"/>
        </w:rPr>
        <w:t>2.</w:t>
      </w:r>
      <w:r w:rsidR="009109E7">
        <w:rPr>
          <w:rFonts w:eastAsia="SimSun"/>
          <w:sz w:val="28"/>
          <w:szCs w:val="28"/>
          <w:lang w:eastAsia="zh-CN"/>
        </w:rPr>
        <w:t xml:space="preserve"> 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</w:t>
      </w:r>
      <w:r w:rsidR="00CB2FC7" w:rsidRPr="00CB2FC7">
        <w:rPr>
          <w:rFonts w:eastAsia="SimSun"/>
          <w:b/>
          <w:sz w:val="28"/>
          <w:szCs w:val="28"/>
          <w:lang w:eastAsia="zh-CN"/>
        </w:rPr>
        <w:t>Задачи, функции и права Совета</w:t>
      </w:r>
    </w:p>
    <w:p w:rsidR="003F5DD5" w:rsidRPr="009109E7" w:rsidRDefault="003F5DD5" w:rsidP="0026324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CB2FC7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DA463F">
        <w:rPr>
          <w:rFonts w:eastAsia="SimSun"/>
          <w:sz w:val="28"/>
          <w:szCs w:val="28"/>
          <w:lang w:eastAsia="zh-CN"/>
        </w:rPr>
        <w:t>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Основными задачами Совета являются:</w:t>
      </w:r>
    </w:p>
    <w:p w:rsidR="00CB2FC7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привлечение субъектов</w:t>
      </w:r>
      <w:r w:rsidR="00DA463F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 к выработке и реализации государственной политике в области развития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</w:t>
      </w:r>
      <w:proofErr w:type="gramStart"/>
      <w:r>
        <w:rPr>
          <w:rFonts w:eastAsia="SimSun"/>
          <w:sz w:val="28"/>
          <w:szCs w:val="28"/>
          <w:lang w:eastAsia="zh-CN"/>
        </w:rPr>
        <w:t xml:space="preserve"> ;</w:t>
      </w:r>
      <w:proofErr w:type="gramEnd"/>
    </w:p>
    <w:p w:rsidR="00CB2FC7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обеспечение в установленном порядке содействия во взаимодействии между органами местного самоуправления муниципального образования Вындиноостровское сельское поселение, общественными объединениями предпринимателей, субъектами малого и среднего предпринимательства;</w:t>
      </w:r>
    </w:p>
    <w:p w:rsidR="00923DCF" w:rsidRDefault="00CB2FC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выдвижение и поддержка инициатив в области развития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предпринимательства;</w:t>
      </w:r>
    </w:p>
    <w:p w:rsidR="00D80B56" w:rsidRDefault="00D80B56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:rsidR="00D80B56" w:rsidRDefault="00D80B56" w:rsidP="00D80B56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выработка рекомендаций органами местного самоуправления муниципального образования Вындиноостровское сельское поселение при определении приоритетов в области</w:t>
      </w:r>
      <w:r w:rsidRPr="00D80B56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развития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предпринимательства;</w:t>
      </w:r>
    </w:p>
    <w:p w:rsidR="00627543" w:rsidRDefault="00627543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27543" w:rsidRDefault="00627543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D80B56" w:rsidRPr="00923DCF" w:rsidRDefault="00D80B56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proofErr w:type="gramStart"/>
      <w:r>
        <w:rPr>
          <w:rFonts w:eastAsia="SimSun"/>
          <w:sz w:val="28"/>
          <w:szCs w:val="28"/>
          <w:lang w:eastAsia="zh-CN"/>
        </w:rPr>
        <w:t>.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и</w:t>
      </w:r>
      <w:proofErr w:type="gramEnd"/>
      <w:r>
        <w:rPr>
          <w:rFonts w:eastAsia="SimSun"/>
          <w:sz w:val="28"/>
          <w:szCs w:val="28"/>
          <w:lang w:eastAsia="zh-CN"/>
        </w:rPr>
        <w:t xml:space="preserve"> выработке рекомендаций по данным вопросам.</w:t>
      </w:r>
    </w:p>
    <w:p w:rsidR="00D80B56" w:rsidRDefault="00D80B56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DA463F">
        <w:rPr>
          <w:rFonts w:eastAsia="SimSun"/>
          <w:sz w:val="28"/>
          <w:szCs w:val="28"/>
          <w:lang w:eastAsia="zh-CN"/>
        </w:rPr>
        <w:t>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Совет в соответствии с возложенными на него задачами осуществляет выполнение следующих функций:</w:t>
      </w:r>
    </w:p>
    <w:p w:rsidR="00D80B56" w:rsidRDefault="00D80B56" w:rsidP="00D80B56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анализирует практику других регионов в решении задач по развитию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предпринимательства;</w:t>
      </w:r>
    </w:p>
    <w:p w:rsidR="00D80B56" w:rsidRDefault="00D80B56" w:rsidP="00D80B56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вырабатывает рекомендации органам местного самоуправления муниципального образования Вындиноостровское сельское поселение по приоритетным направлениям развития</w:t>
      </w:r>
      <w:r w:rsidRPr="00923DC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малого и среднего предпринимательства;</w:t>
      </w:r>
    </w:p>
    <w:p w:rsidR="00D80B56" w:rsidRDefault="00D80B56" w:rsidP="00D80B56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готовит предложения по совершенствованию нормативно – правовой базы по развитию и поддержке малого и среднего предпринимательства, финансово – кредитной, налоговой и лицензионной политике;</w:t>
      </w:r>
    </w:p>
    <w:p w:rsidR="00D80B56" w:rsidRDefault="00D80B56" w:rsidP="00D80B56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проводит исследование и обобщение проблем малого и среднего предпринимательства, в том числе</w:t>
      </w:r>
      <w:r w:rsidR="0086464C">
        <w:rPr>
          <w:rFonts w:eastAsia="SimSun"/>
          <w:sz w:val="28"/>
          <w:szCs w:val="28"/>
          <w:lang w:eastAsia="zh-CN"/>
        </w:rPr>
        <w:t xml:space="preserve">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627543" w:rsidRDefault="00627543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86464C" w:rsidRDefault="0086464C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</w:t>
      </w:r>
      <w:r w:rsidR="00DA463F">
        <w:rPr>
          <w:rFonts w:eastAsia="SimSun"/>
          <w:sz w:val="28"/>
          <w:szCs w:val="28"/>
          <w:lang w:eastAsia="zh-CN"/>
        </w:rPr>
        <w:t>.</w:t>
      </w:r>
      <w:r w:rsidR="005E6F1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Совет имеет право:</w:t>
      </w:r>
    </w:p>
    <w:p w:rsidR="00923DCF" w:rsidRDefault="0086464C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</w:t>
      </w:r>
      <w:r w:rsidRPr="0086464C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местного самоуправления муниципального образования Вындиноостровское сельское поселение, субъектов малого и среднего предпринимательства, за исключением сведений, доступ к которым ограничен законодательством;</w:t>
      </w:r>
    </w:p>
    <w:p w:rsidR="0086464C" w:rsidRDefault="0086464C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86464C" w:rsidRDefault="0086464C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создавать временные и постоянно действующие экспертные и рабочие группы. </w:t>
      </w:r>
    </w:p>
    <w:p w:rsidR="00DA463F" w:rsidRDefault="00DA463F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27543" w:rsidRDefault="0062754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A10E15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</w:t>
      </w:r>
      <w:r w:rsidR="002B45A3" w:rsidRPr="002B45A3">
        <w:rPr>
          <w:rFonts w:eastAsia="SimSun"/>
          <w:b/>
          <w:sz w:val="28"/>
          <w:szCs w:val="28"/>
          <w:lang w:eastAsia="zh-CN"/>
        </w:rPr>
        <w:t xml:space="preserve">. </w:t>
      </w:r>
      <w:r w:rsidR="0086464C">
        <w:rPr>
          <w:rFonts w:eastAsia="SimSun"/>
          <w:b/>
          <w:sz w:val="28"/>
          <w:szCs w:val="28"/>
          <w:lang w:eastAsia="zh-CN"/>
        </w:rPr>
        <w:t>Состав Совета, обязанности членов Совета</w:t>
      </w:r>
    </w:p>
    <w:p w:rsidR="00A10E15" w:rsidRDefault="00A10E15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86464C" w:rsidRDefault="0086464C" w:rsidP="0086464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Совет формируется из предпринимателей (по согласованию), представителей органов местного самоуправления муниципального </w:t>
      </w:r>
      <w:r w:rsidR="002B45A3" w:rsidRPr="002B45A3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>образования Вындиноостровское сельское поселение.</w:t>
      </w:r>
    </w:p>
    <w:p w:rsidR="002B45A3" w:rsidRPr="002B45A3" w:rsidRDefault="0079737E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 Работой Совета руководит глава администрации </w:t>
      </w:r>
      <w:r w:rsidR="002B45A3" w:rsidRPr="002B45A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муниципального образования Вындиноостровское сельское поселение</w:t>
      </w:r>
      <w:proofErr w:type="gramStart"/>
      <w:r w:rsidRPr="002B45A3">
        <w:rPr>
          <w:rFonts w:eastAsia="SimSun"/>
          <w:sz w:val="28"/>
          <w:szCs w:val="28"/>
          <w:lang w:eastAsia="zh-CN"/>
        </w:rPr>
        <w:t xml:space="preserve"> 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proofErr w:type="gramEnd"/>
    </w:p>
    <w:p w:rsidR="00627543" w:rsidRDefault="0079737E" w:rsidP="007973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9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Секретарь Совета, являющийся сотрудником администрации  </w:t>
      </w:r>
      <w:r>
        <w:rPr>
          <w:rFonts w:eastAsia="SimSun"/>
          <w:sz w:val="28"/>
          <w:szCs w:val="28"/>
          <w:lang w:eastAsia="zh-CN"/>
        </w:rPr>
        <w:lastRenderedPageBreak/>
        <w:t xml:space="preserve">муниципального образования Вындиноостровское сельское поселение, </w:t>
      </w:r>
    </w:p>
    <w:p w:rsidR="00627543" w:rsidRDefault="00627543" w:rsidP="007973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B45A3" w:rsidRPr="002B45A3" w:rsidRDefault="0079737E" w:rsidP="007973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входит в его состав.</w:t>
      </w:r>
      <w:r w:rsidR="002B45A3" w:rsidRPr="002B45A3">
        <w:rPr>
          <w:rFonts w:eastAsia="SimSun"/>
          <w:sz w:val="28"/>
          <w:szCs w:val="28"/>
          <w:lang w:eastAsia="zh-CN"/>
        </w:rPr>
        <w:t xml:space="preserve"> </w:t>
      </w:r>
    </w:p>
    <w:p w:rsidR="00627543" w:rsidRDefault="00627543" w:rsidP="007973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9737E" w:rsidRPr="002B45A3" w:rsidRDefault="0079737E" w:rsidP="007973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10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 w:rsidR="002B45A3" w:rsidRDefault="0079737E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11</w:t>
      </w:r>
      <w:r w:rsidR="002B45A3" w:rsidRPr="002B45A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2B45A3" w:rsidRPr="002B45A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председатель и иные члены Совета осуществляют свою деятельность на общественных началах.</w:t>
      </w:r>
    </w:p>
    <w:p w:rsidR="0079737E" w:rsidRDefault="0079737E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B45A3" w:rsidRPr="007A4745" w:rsidRDefault="007D6DFC" w:rsidP="007A474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</w:t>
      </w:r>
      <w:r w:rsidR="007A4745" w:rsidRPr="007A4745">
        <w:rPr>
          <w:rFonts w:eastAsia="SimSun"/>
          <w:b/>
          <w:sz w:val="28"/>
          <w:szCs w:val="28"/>
          <w:lang w:eastAsia="zh-CN"/>
        </w:rPr>
        <w:t>.</w:t>
      </w:r>
      <w:r w:rsidR="0079737E">
        <w:rPr>
          <w:rFonts w:eastAsia="SimSun"/>
          <w:b/>
          <w:sz w:val="28"/>
          <w:szCs w:val="28"/>
          <w:lang w:eastAsia="zh-CN"/>
        </w:rPr>
        <w:t xml:space="preserve"> Порядок работы Совета</w:t>
      </w:r>
    </w:p>
    <w:p w:rsidR="0026286D" w:rsidRPr="0026286D" w:rsidRDefault="0079737E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12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26286D" w:rsidRPr="0026286D" w:rsidRDefault="00A032B2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13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Заседания Совета проводятся по мере необходимости, но не реже одного раза в квартал в течени</w:t>
      </w:r>
      <w:proofErr w:type="gramStart"/>
      <w:r>
        <w:rPr>
          <w:rFonts w:eastAsia="SimSun"/>
          <w:sz w:val="28"/>
          <w:szCs w:val="28"/>
          <w:lang w:eastAsia="zh-CN"/>
        </w:rPr>
        <w:t>и</w:t>
      </w:r>
      <w:proofErr w:type="gramEnd"/>
      <w:r>
        <w:rPr>
          <w:rFonts w:eastAsia="SimSun"/>
          <w:sz w:val="28"/>
          <w:szCs w:val="28"/>
          <w:lang w:eastAsia="zh-CN"/>
        </w:rPr>
        <w:t xml:space="preserve"> календарного года.</w:t>
      </w:r>
    </w:p>
    <w:p w:rsidR="0026286D" w:rsidRPr="0026286D" w:rsidRDefault="00A032B2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14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26286D" w:rsidRDefault="00A032B2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15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A032B2" w:rsidRDefault="00A032B2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16.   Повестка заседания утверждается председателем Совета.</w:t>
      </w:r>
    </w:p>
    <w:p w:rsidR="00A032B2" w:rsidRDefault="00273BD6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Повестка заседания и материалы по вопросам повестки заседания рассылаются членам Совета не менее чем за три дня до даты проведения заседания.</w:t>
      </w:r>
    </w:p>
    <w:p w:rsidR="00273BD6" w:rsidRDefault="00273BD6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17. 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 w:rsidR="00273BD6" w:rsidRDefault="00273BD6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18.  Решения Совета направляются в органы местного самоуправления муниципального образования Вындиноостровское сельское поселение и их должностным лицам, уполномоченным принимать решения по соответствующим вопросам.</w:t>
      </w:r>
    </w:p>
    <w:p w:rsidR="00273BD6" w:rsidRDefault="00273BD6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19. Ход заседаний Совета оформляется протоколом, который подписывается председательствующим на заседании Совета и секретарем Совета.  </w:t>
      </w:r>
    </w:p>
    <w:p w:rsidR="00273BD6" w:rsidRDefault="00273BD6" w:rsidP="00A032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20. </w:t>
      </w:r>
      <w:r w:rsidR="005E6F13">
        <w:rPr>
          <w:rFonts w:eastAsia="SimSun"/>
          <w:sz w:val="28"/>
          <w:szCs w:val="28"/>
          <w:lang w:eastAsia="zh-CN"/>
        </w:rPr>
        <w:t>П</w:t>
      </w:r>
      <w:r>
        <w:rPr>
          <w:rFonts w:eastAsia="SimSun"/>
          <w:sz w:val="28"/>
          <w:szCs w:val="28"/>
          <w:lang w:eastAsia="zh-CN"/>
        </w:rPr>
        <w:t xml:space="preserve">редседатель Совета осуществляет </w:t>
      </w:r>
      <w:proofErr w:type="gramStart"/>
      <w:r>
        <w:rPr>
          <w:rFonts w:eastAsia="SimSun"/>
          <w:sz w:val="28"/>
          <w:szCs w:val="28"/>
          <w:lang w:eastAsia="zh-CN"/>
        </w:rPr>
        <w:t>контроль за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реализацией принятых Советом решений.</w:t>
      </w:r>
    </w:p>
    <w:p w:rsidR="0026286D" w:rsidRDefault="0026286D" w:rsidP="00705D8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6286D" w:rsidRDefault="0026286D" w:rsidP="00705D8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05D8F" w:rsidRPr="00923DCF" w:rsidRDefault="00705D8F" w:rsidP="00923DC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923DCF" w:rsidRDefault="00923DCF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273BD6" w:rsidRDefault="00273BD6" w:rsidP="005B30EB">
      <w:pPr>
        <w:widowControl w:val="0"/>
        <w:autoSpaceDE w:val="0"/>
        <w:autoSpaceDN w:val="0"/>
        <w:spacing w:line="240" w:lineRule="exact"/>
        <w:jc w:val="right"/>
        <w:rPr>
          <w:rFonts w:eastAsia="SimSun"/>
          <w:lang w:eastAsia="zh-CN"/>
        </w:rPr>
      </w:pPr>
    </w:p>
    <w:p w:rsidR="005B30EB" w:rsidRDefault="005B30EB" w:rsidP="005B30EB">
      <w:pPr>
        <w:widowControl w:val="0"/>
        <w:autoSpaceDE w:val="0"/>
        <w:autoSpaceDN w:val="0"/>
        <w:spacing w:line="240" w:lineRule="exact"/>
        <w:jc w:val="right"/>
      </w:pPr>
      <w:r w:rsidRPr="005B30EB">
        <w:t xml:space="preserve">Приложение </w:t>
      </w:r>
      <w:r w:rsidR="00273BD6">
        <w:t>2</w:t>
      </w:r>
    </w:p>
    <w:p w:rsidR="005E6F13" w:rsidRDefault="00273BD6" w:rsidP="005B30EB">
      <w:pPr>
        <w:widowControl w:val="0"/>
        <w:autoSpaceDE w:val="0"/>
        <w:autoSpaceDN w:val="0"/>
        <w:spacing w:line="240" w:lineRule="exact"/>
        <w:jc w:val="right"/>
      </w:pPr>
      <w:r>
        <w:t>к постановлени</w:t>
      </w:r>
      <w:r w:rsidR="005E6F13">
        <w:t xml:space="preserve">ю администрации </w:t>
      </w:r>
    </w:p>
    <w:p w:rsidR="00273BD6" w:rsidRDefault="005E6F13" w:rsidP="005B30EB">
      <w:pPr>
        <w:widowControl w:val="0"/>
        <w:autoSpaceDE w:val="0"/>
        <w:autoSpaceDN w:val="0"/>
        <w:spacing w:line="240" w:lineRule="exact"/>
        <w:jc w:val="right"/>
      </w:pPr>
      <w:r>
        <w:t>МО В</w:t>
      </w:r>
      <w:r w:rsidR="00273BD6">
        <w:t>ындиноостров</w:t>
      </w:r>
      <w:r>
        <w:t>ское сельское поселение</w:t>
      </w:r>
    </w:p>
    <w:p w:rsidR="005E6F13" w:rsidRDefault="005E6F13" w:rsidP="005B30EB">
      <w:pPr>
        <w:widowControl w:val="0"/>
        <w:autoSpaceDE w:val="0"/>
        <w:autoSpaceDN w:val="0"/>
        <w:spacing w:line="240" w:lineRule="exact"/>
        <w:jc w:val="right"/>
      </w:pPr>
      <w:r>
        <w:t xml:space="preserve">от </w:t>
      </w:r>
      <w:r w:rsidR="006D1728">
        <w:t xml:space="preserve">«25» мая 2020 года  </w:t>
      </w:r>
      <w:r>
        <w:t>№</w:t>
      </w:r>
      <w:r w:rsidR="006D1728">
        <w:t xml:space="preserve"> 73</w:t>
      </w:r>
    </w:p>
    <w:p w:rsidR="005E6F13" w:rsidRDefault="005E6F13" w:rsidP="005B30EB">
      <w:pPr>
        <w:widowControl w:val="0"/>
        <w:autoSpaceDE w:val="0"/>
        <w:autoSpaceDN w:val="0"/>
        <w:spacing w:line="240" w:lineRule="exact"/>
        <w:jc w:val="right"/>
      </w:pPr>
    </w:p>
    <w:p w:rsidR="005E6F13" w:rsidRDefault="005E6F13" w:rsidP="005B30EB">
      <w:pPr>
        <w:widowControl w:val="0"/>
        <w:autoSpaceDE w:val="0"/>
        <w:autoSpaceDN w:val="0"/>
        <w:spacing w:line="240" w:lineRule="exact"/>
        <w:jc w:val="right"/>
      </w:pPr>
    </w:p>
    <w:p w:rsidR="005E6F13" w:rsidRDefault="005E6F13" w:rsidP="005B30EB">
      <w:pPr>
        <w:widowControl w:val="0"/>
        <w:autoSpaceDE w:val="0"/>
        <w:autoSpaceDN w:val="0"/>
        <w:spacing w:line="240" w:lineRule="exact"/>
        <w:jc w:val="right"/>
      </w:pPr>
    </w:p>
    <w:p w:rsidR="005E6F13" w:rsidRDefault="005E6F13" w:rsidP="005B30EB">
      <w:pPr>
        <w:widowControl w:val="0"/>
        <w:autoSpaceDE w:val="0"/>
        <w:autoSpaceDN w:val="0"/>
        <w:spacing w:line="240" w:lineRule="exact"/>
        <w:jc w:val="right"/>
      </w:pPr>
    </w:p>
    <w:p w:rsidR="005E6F13" w:rsidRDefault="005E6F13" w:rsidP="005E6F13">
      <w:pPr>
        <w:pStyle w:val="1"/>
        <w:jc w:val="center"/>
      </w:pPr>
    </w:p>
    <w:p w:rsidR="005E6F13" w:rsidRDefault="005E6F13" w:rsidP="005E6F13">
      <w:pPr>
        <w:pStyle w:val="1"/>
        <w:jc w:val="center"/>
        <w:rPr>
          <w:szCs w:val="28"/>
        </w:rPr>
      </w:pPr>
      <w:r>
        <w:rPr>
          <w:szCs w:val="28"/>
        </w:rPr>
        <w:t>Состав</w:t>
      </w:r>
    </w:p>
    <w:p w:rsidR="005E6F13" w:rsidRDefault="005E6F13" w:rsidP="005E6F13">
      <w:pPr>
        <w:pStyle w:val="1"/>
        <w:jc w:val="center"/>
        <w:rPr>
          <w:szCs w:val="28"/>
        </w:rPr>
      </w:pPr>
      <w:r w:rsidRPr="005E6F13">
        <w:rPr>
          <w:szCs w:val="28"/>
        </w:rPr>
        <w:t>Совета по содействию развитию малого и среднего предпринимательства при администрации муниципального образования Вындиноостровское сельское поселение Волховского района Лени</w:t>
      </w:r>
      <w:r>
        <w:rPr>
          <w:szCs w:val="28"/>
        </w:rPr>
        <w:t>н</w:t>
      </w:r>
      <w:r w:rsidRPr="005E6F13">
        <w:rPr>
          <w:szCs w:val="28"/>
        </w:rPr>
        <w:t>градской области</w:t>
      </w:r>
    </w:p>
    <w:p w:rsidR="005E6F13" w:rsidRDefault="005E6F13" w:rsidP="005E6F13"/>
    <w:p w:rsidR="005E6F13" w:rsidRDefault="005E6F13" w:rsidP="005E6F13"/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b/>
          <w:sz w:val="28"/>
          <w:szCs w:val="28"/>
        </w:rPr>
        <w:t>Председатель Совета</w:t>
      </w:r>
      <w:r w:rsidRPr="005E6F13">
        <w:rPr>
          <w:sz w:val="28"/>
          <w:szCs w:val="28"/>
        </w:rPr>
        <w:t xml:space="preserve"> – </w:t>
      </w:r>
      <w:proofErr w:type="spellStart"/>
      <w:r w:rsidR="00627543">
        <w:rPr>
          <w:sz w:val="28"/>
          <w:szCs w:val="28"/>
        </w:rPr>
        <w:t>Черемхина</w:t>
      </w:r>
      <w:proofErr w:type="spellEnd"/>
      <w:r w:rsidR="00627543">
        <w:rPr>
          <w:sz w:val="28"/>
          <w:szCs w:val="28"/>
        </w:rPr>
        <w:t xml:space="preserve"> Екатерина Владимировна, </w:t>
      </w:r>
      <w:r w:rsidRPr="005E6F13">
        <w:rPr>
          <w:sz w:val="28"/>
          <w:szCs w:val="28"/>
        </w:rPr>
        <w:t>глава администрации МО Вындиноостровское сельское поселение</w:t>
      </w:r>
      <w:r>
        <w:rPr>
          <w:sz w:val="28"/>
          <w:szCs w:val="28"/>
        </w:rPr>
        <w:t>.</w:t>
      </w:r>
    </w:p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b/>
          <w:sz w:val="28"/>
          <w:szCs w:val="28"/>
        </w:rPr>
        <w:t>Заместитель председателя</w:t>
      </w:r>
      <w:r w:rsidRPr="005E6F13">
        <w:rPr>
          <w:sz w:val="28"/>
          <w:szCs w:val="28"/>
        </w:rPr>
        <w:t xml:space="preserve"> – </w:t>
      </w:r>
      <w:r w:rsidR="00627543">
        <w:rPr>
          <w:sz w:val="28"/>
          <w:szCs w:val="28"/>
        </w:rPr>
        <w:t>Гаврилина Людмила Викторовна, ведущий специалист администрации</w:t>
      </w:r>
    </w:p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b/>
          <w:sz w:val="28"/>
          <w:szCs w:val="28"/>
        </w:rPr>
        <w:t>Секретарь Совета</w:t>
      </w:r>
      <w:r w:rsidRPr="005E6F13">
        <w:rPr>
          <w:sz w:val="28"/>
          <w:szCs w:val="28"/>
        </w:rPr>
        <w:t xml:space="preserve"> – </w:t>
      </w:r>
      <w:r w:rsidR="00627543">
        <w:rPr>
          <w:sz w:val="28"/>
          <w:szCs w:val="28"/>
        </w:rPr>
        <w:t>Семенова Ирина Александровна, специалист администрации</w:t>
      </w:r>
    </w:p>
    <w:p w:rsidR="005E6F13" w:rsidRPr="005E6F13" w:rsidRDefault="005E6F13" w:rsidP="005E6F13">
      <w:pPr>
        <w:rPr>
          <w:sz w:val="28"/>
          <w:szCs w:val="28"/>
        </w:rPr>
      </w:pPr>
    </w:p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sz w:val="28"/>
          <w:szCs w:val="28"/>
        </w:rPr>
        <w:t>Члены совета:</w:t>
      </w:r>
    </w:p>
    <w:p w:rsidR="00627543" w:rsidRDefault="005E6F13" w:rsidP="005E6F13">
      <w:pPr>
        <w:rPr>
          <w:sz w:val="28"/>
          <w:szCs w:val="28"/>
        </w:rPr>
      </w:pPr>
      <w:r w:rsidRPr="005E6F13">
        <w:rPr>
          <w:sz w:val="28"/>
          <w:szCs w:val="28"/>
        </w:rPr>
        <w:t>1.</w:t>
      </w:r>
      <w:r w:rsidR="00627543">
        <w:rPr>
          <w:sz w:val="28"/>
          <w:szCs w:val="28"/>
        </w:rPr>
        <w:t xml:space="preserve">Журавлева Людмила Александровна – предприниматель, директор ООО </w:t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  <w:t>«</w:t>
      </w:r>
      <w:proofErr w:type="spellStart"/>
      <w:r w:rsidR="00627543">
        <w:rPr>
          <w:sz w:val="28"/>
          <w:szCs w:val="28"/>
        </w:rPr>
        <w:t>Карнет</w:t>
      </w:r>
      <w:proofErr w:type="spellEnd"/>
      <w:r w:rsidR="00627543">
        <w:rPr>
          <w:sz w:val="28"/>
          <w:szCs w:val="28"/>
        </w:rPr>
        <w:t>-Остров»;</w:t>
      </w:r>
    </w:p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sz w:val="28"/>
          <w:szCs w:val="28"/>
        </w:rPr>
        <w:t>2.</w:t>
      </w:r>
      <w:r w:rsidR="00627543">
        <w:rPr>
          <w:sz w:val="28"/>
          <w:szCs w:val="28"/>
        </w:rPr>
        <w:t xml:space="preserve">Хваткова Наталья Николаевна – предприниматель, директор ООО </w:t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</w:r>
      <w:r w:rsidR="00627543">
        <w:rPr>
          <w:sz w:val="28"/>
          <w:szCs w:val="28"/>
        </w:rPr>
        <w:tab/>
        <w:t>«Фортуна».</w:t>
      </w:r>
    </w:p>
    <w:p w:rsidR="005E6F13" w:rsidRPr="005E6F13" w:rsidRDefault="005E6F13" w:rsidP="005E6F13">
      <w:pPr>
        <w:rPr>
          <w:sz w:val="28"/>
          <w:szCs w:val="28"/>
        </w:rPr>
      </w:pPr>
      <w:r w:rsidRPr="005E6F13">
        <w:rPr>
          <w:sz w:val="28"/>
          <w:szCs w:val="28"/>
        </w:rPr>
        <w:t>.</w:t>
      </w:r>
    </w:p>
    <w:p w:rsidR="005E6F13" w:rsidRPr="005E6F13" w:rsidRDefault="005E6F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sectPr w:rsidR="005E6F13" w:rsidRPr="005E6F13" w:rsidSect="009021B8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6A" w:rsidRDefault="0066476A" w:rsidP="005B30EB">
      <w:r>
        <w:separator/>
      </w:r>
    </w:p>
  </w:endnote>
  <w:endnote w:type="continuationSeparator" w:id="0">
    <w:p w:rsidR="0066476A" w:rsidRDefault="0066476A" w:rsidP="005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6A" w:rsidRDefault="0066476A" w:rsidP="005B30EB">
      <w:r>
        <w:separator/>
      </w:r>
    </w:p>
  </w:footnote>
  <w:footnote w:type="continuationSeparator" w:id="0">
    <w:p w:rsidR="0066476A" w:rsidRDefault="0066476A" w:rsidP="005B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67584"/>
      <w:docPartObj>
        <w:docPartGallery w:val="Page Numbers (Top of Page)"/>
        <w:docPartUnique/>
      </w:docPartObj>
    </w:sdtPr>
    <w:sdtContent>
      <w:p w:rsidR="009021B8" w:rsidRDefault="009021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021B8" w:rsidRDefault="009021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2C1"/>
    <w:multiLevelType w:val="hybridMultilevel"/>
    <w:tmpl w:val="52CC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82566"/>
    <w:multiLevelType w:val="hybridMultilevel"/>
    <w:tmpl w:val="C15EA462"/>
    <w:lvl w:ilvl="0" w:tplc="7310913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3C2B24"/>
    <w:multiLevelType w:val="hybridMultilevel"/>
    <w:tmpl w:val="ABF69CBE"/>
    <w:lvl w:ilvl="0" w:tplc="148CBE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45BB7"/>
    <w:multiLevelType w:val="hybridMultilevel"/>
    <w:tmpl w:val="784EA67C"/>
    <w:lvl w:ilvl="0" w:tplc="4CC0E4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3008D5"/>
    <w:multiLevelType w:val="hybridMultilevel"/>
    <w:tmpl w:val="DA6E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A6CC1"/>
    <w:multiLevelType w:val="hybridMultilevel"/>
    <w:tmpl w:val="FBB269D8"/>
    <w:lvl w:ilvl="0" w:tplc="12D24A5C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18080D"/>
    <w:multiLevelType w:val="hybridMultilevel"/>
    <w:tmpl w:val="5F0EFDE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3D6AD7"/>
    <w:multiLevelType w:val="hybridMultilevel"/>
    <w:tmpl w:val="51905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2F"/>
    <w:rsid w:val="00002C4A"/>
    <w:rsid w:val="00004D41"/>
    <w:rsid w:val="00031121"/>
    <w:rsid w:val="000444FF"/>
    <w:rsid w:val="00063654"/>
    <w:rsid w:val="00064EAD"/>
    <w:rsid w:val="0007321D"/>
    <w:rsid w:val="00076EAA"/>
    <w:rsid w:val="000B097E"/>
    <w:rsid w:val="000B2CE1"/>
    <w:rsid w:val="000B418B"/>
    <w:rsid w:val="000C3890"/>
    <w:rsid w:val="000D5364"/>
    <w:rsid w:val="000F7FC5"/>
    <w:rsid w:val="00103BFE"/>
    <w:rsid w:val="0011138A"/>
    <w:rsid w:val="00124657"/>
    <w:rsid w:val="00133148"/>
    <w:rsid w:val="001946CC"/>
    <w:rsid w:val="001B70C6"/>
    <w:rsid w:val="001C19DF"/>
    <w:rsid w:val="001C299E"/>
    <w:rsid w:val="001E319D"/>
    <w:rsid w:val="001F3827"/>
    <w:rsid w:val="00211901"/>
    <w:rsid w:val="002255F4"/>
    <w:rsid w:val="002333E4"/>
    <w:rsid w:val="00236CD1"/>
    <w:rsid w:val="00245C57"/>
    <w:rsid w:val="002525D4"/>
    <w:rsid w:val="0026286D"/>
    <w:rsid w:val="0026324A"/>
    <w:rsid w:val="00273BD6"/>
    <w:rsid w:val="00293A13"/>
    <w:rsid w:val="002B1F02"/>
    <w:rsid w:val="002B45A3"/>
    <w:rsid w:val="002C6CFF"/>
    <w:rsid w:val="002C788E"/>
    <w:rsid w:val="002D6B9D"/>
    <w:rsid w:val="002E5A95"/>
    <w:rsid w:val="0030667B"/>
    <w:rsid w:val="00313AEB"/>
    <w:rsid w:val="00316D90"/>
    <w:rsid w:val="0032071A"/>
    <w:rsid w:val="00331AB4"/>
    <w:rsid w:val="00353F3A"/>
    <w:rsid w:val="00382CF7"/>
    <w:rsid w:val="003D451E"/>
    <w:rsid w:val="003D6CD8"/>
    <w:rsid w:val="003E7B99"/>
    <w:rsid w:val="003F5DD5"/>
    <w:rsid w:val="0040130D"/>
    <w:rsid w:val="00410D93"/>
    <w:rsid w:val="00436868"/>
    <w:rsid w:val="004443B8"/>
    <w:rsid w:val="00457BB6"/>
    <w:rsid w:val="00465551"/>
    <w:rsid w:val="00491992"/>
    <w:rsid w:val="00494F3F"/>
    <w:rsid w:val="00496EFB"/>
    <w:rsid w:val="004A3F53"/>
    <w:rsid w:val="004B4636"/>
    <w:rsid w:val="004B7000"/>
    <w:rsid w:val="004C3449"/>
    <w:rsid w:val="004C390B"/>
    <w:rsid w:val="004C67CF"/>
    <w:rsid w:val="004C6B13"/>
    <w:rsid w:val="004C7C0F"/>
    <w:rsid w:val="004D49E0"/>
    <w:rsid w:val="004F1A17"/>
    <w:rsid w:val="00514622"/>
    <w:rsid w:val="0053476F"/>
    <w:rsid w:val="00566A1A"/>
    <w:rsid w:val="00567448"/>
    <w:rsid w:val="005705F8"/>
    <w:rsid w:val="00571806"/>
    <w:rsid w:val="00580AA5"/>
    <w:rsid w:val="00597B73"/>
    <w:rsid w:val="005B30EB"/>
    <w:rsid w:val="005E1771"/>
    <w:rsid w:val="005E6F13"/>
    <w:rsid w:val="005E6FD9"/>
    <w:rsid w:val="005F6C85"/>
    <w:rsid w:val="005F7803"/>
    <w:rsid w:val="006025EE"/>
    <w:rsid w:val="00615833"/>
    <w:rsid w:val="00627543"/>
    <w:rsid w:val="00645112"/>
    <w:rsid w:val="0066476A"/>
    <w:rsid w:val="00681F2F"/>
    <w:rsid w:val="00686646"/>
    <w:rsid w:val="0069181B"/>
    <w:rsid w:val="006953E9"/>
    <w:rsid w:val="006A32EA"/>
    <w:rsid w:val="006A459D"/>
    <w:rsid w:val="006A53BE"/>
    <w:rsid w:val="006A5782"/>
    <w:rsid w:val="006B4C74"/>
    <w:rsid w:val="006C282B"/>
    <w:rsid w:val="006C318E"/>
    <w:rsid w:val="006D1728"/>
    <w:rsid w:val="006F2562"/>
    <w:rsid w:val="00702D68"/>
    <w:rsid w:val="00705D8F"/>
    <w:rsid w:val="0071327B"/>
    <w:rsid w:val="00713AFE"/>
    <w:rsid w:val="00716FF3"/>
    <w:rsid w:val="007246A1"/>
    <w:rsid w:val="0072573F"/>
    <w:rsid w:val="0073757F"/>
    <w:rsid w:val="0074145E"/>
    <w:rsid w:val="007610E4"/>
    <w:rsid w:val="007639CC"/>
    <w:rsid w:val="007711C4"/>
    <w:rsid w:val="00776624"/>
    <w:rsid w:val="0078051B"/>
    <w:rsid w:val="00790333"/>
    <w:rsid w:val="0079513B"/>
    <w:rsid w:val="00795412"/>
    <w:rsid w:val="0079737E"/>
    <w:rsid w:val="007A424F"/>
    <w:rsid w:val="007A4745"/>
    <w:rsid w:val="007B5AD7"/>
    <w:rsid w:val="007C143D"/>
    <w:rsid w:val="007C408C"/>
    <w:rsid w:val="007D3E40"/>
    <w:rsid w:val="007D6DFC"/>
    <w:rsid w:val="00813F54"/>
    <w:rsid w:val="00816A0B"/>
    <w:rsid w:val="008366A0"/>
    <w:rsid w:val="0086464C"/>
    <w:rsid w:val="00895B00"/>
    <w:rsid w:val="008A0863"/>
    <w:rsid w:val="008B6721"/>
    <w:rsid w:val="008C3CB9"/>
    <w:rsid w:val="008E7714"/>
    <w:rsid w:val="008F11C4"/>
    <w:rsid w:val="008F6A45"/>
    <w:rsid w:val="00900FC3"/>
    <w:rsid w:val="009021B8"/>
    <w:rsid w:val="00903FBD"/>
    <w:rsid w:val="00905850"/>
    <w:rsid w:val="009109E7"/>
    <w:rsid w:val="00923DCF"/>
    <w:rsid w:val="0094685D"/>
    <w:rsid w:val="00946C6D"/>
    <w:rsid w:val="00953127"/>
    <w:rsid w:val="009532C3"/>
    <w:rsid w:val="00954FCA"/>
    <w:rsid w:val="0096692C"/>
    <w:rsid w:val="00973FA1"/>
    <w:rsid w:val="00984315"/>
    <w:rsid w:val="00984C73"/>
    <w:rsid w:val="009B29AF"/>
    <w:rsid w:val="009D0358"/>
    <w:rsid w:val="009E7B17"/>
    <w:rsid w:val="009F5476"/>
    <w:rsid w:val="009F7018"/>
    <w:rsid w:val="00A032B2"/>
    <w:rsid w:val="00A06CD4"/>
    <w:rsid w:val="00A10E15"/>
    <w:rsid w:val="00A10F81"/>
    <w:rsid w:val="00A15B81"/>
    <w:rsid w:val="00A206F4"/>
    <w:rsid w:val="00A32331"/>
    <w:rsid w:val="00A360C8"/>
    <w:rsid w:val="00A37CC6"/>
    <w:rsid w:val="00A42573"/>
    <w:rsid w:val="00A43000"/>
    <w:rsid w:val="00A503D3"/>
    <w:rsid w:val="00A67B60"/>
    <w:rsid w:val="00A709E2"/>
    <w:rsid w:val="00A85B09"/>
    <w:rsid w:val="00A92C79"/>
    <w:rsid w:val="00AA2F03"/>
    <w:rsid w:val="00AA34AF"/>
    <w:rsid w:val="00AC6D38"/>
    <w:rsid w:val="00AF1C05"/>
    <w:rsid w:val="00B1380A"/>
    <w:rsid w:val="00B16D84"/>
    <w:rsid w:val="00B33E33"/>
    <w:rsid w:val="00B44A1E"/>
    <w:rsid w:val="00B44B00"/>
    <w:rsid w:val="00B568EB"/>
    <w:rsid w:val="00B67929"/>
    <w:rsid w:val="00B96663"/>
    <w:rsid w:val="00BA1B3F"/>
    <w:rsid w:val="00BC7F5B"/>
    <w:rsid w:val="00BE4984"/>
    <w:rsid w:val="00BE6D24"/>
    <w:rsid w:val="00C14143"/>
    <w:rsid w:val="00C17162"/>
    <w:rsid w:val="00C3649C"/>
    <w:rsid w:val="00C61C43"/>
    <w:rsid w:val="00C74BA8"/>
    <w:rsid w:val="00C8165B"/>
    <w:rsid w:val="00C832DA"/>
    <w:rsid w:val="00C83856"/>
    <w:rsid w:val="00CB2FC7"/>
    <w:rsid w:val="00CB5F26"/>
    <w:rsid w:val="00CB6ABF"/>
    <w:rsid w:val="00CD599F"/>
    <w:rsid w:val="00CD5A35"/>
    <w:rsid w:val="00CD746A"/>
    <w:rsid w:val="00CE4189"/>
    <w:rsid w:val="00CF4696"/>
    <w:rsid w:val="00CF7725"/>
    <w:rsid w:val="00D13DA1"/>
    <w:rsid w:val="00D22DC7"/>
    <w:rsid w:val="00D31F95"/>
    <w:rsid w:val="00D3312C"/>
    <w:rsid w:val="00D518ED"/>
    <w:rsid w:val="00D536D8"/>
    <w:rsid w:val="00D739CC"/>
    <w:rsid w:val="00D80B56"/>
    <w:rsid w:val="00D8595C"/>
    <w:rsid w:val="00D91AFB"/>
    <w:rsid w:val="00DA463F"/>
    <w:rsid w:val="00DB17E6"/>
    <w:rsid w:val="00DB5D94"/>
    <w:rsid w:val="00DC119E"/>
    <w:rsid w:val="00DC3043"/>
    <w:rsid w:val="00DC5DF2"/>
    <w:rsid w:val="00DD77EF"/>
    <w:rsid w:val="00E05E8D"/>
    <w:rsid w:val="00E11489"/>
    <w:rsid w:val="00E3049C"/>
    <w:rsid w:val="00E33051"/>
    <w:rsid w:val="00E42C2E"/>
    <w:rsid w:val="00E434FC"/>
    <w:rsid w:val="00E456F4"/>
    <w:rsid w:val="00E51146"/>
    <w:rsid w:val="00E53B99"/>
    <w:rsid w:val="00E5706F"/>
    <w:rsid w:val="00E66BB3"/>
    <w:rsid w:val="00E904AA"/>
    <w:rsid w:val="00EA4E28"/>
    <w:rsid w:val="00EB617B"/>
    <w:rsid w:val="00EB701C"/>
    <w:rsid w:val="00EE429F"/>
    <w:rsid w:val="00EF4765"/>
    <w:rsid w:val="00F028FE"/>
    <w:rsid w:val="00F17F3C"/>
    <w:rsid w:val="00F37AA9"/>
    <w:rsid w:val="00F66347"/>
    <w:rsid w:val="00F718A0"/>
    <w:rsid w:val="00F84AF1"/>
    <w:rsid w:val="00FA2081"/>
    <w:rsid w:val="00FA2129"/>
    <w:rsid w:val="00FB4A6B"/>
    <w:rsid w:val="00FC3B51"/>
    <w:rsid w:val="00FC539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E28"/>
    <w:pPr>
      <w:tabs>
        <w:tab w:val="left" w:pos="4675"/>
      </w:tabs>
      <w:ind w:right="4962"/>
      <w:jc w:val="both"/>
    </w:pPr>
  </w:style>
  <w:style w:type="paragraph" w:styleId="a4">
    <w:name w:val="Balloon Text"/>
    <w:basedOn w:val="a"/>
    <w:semiHidden/>
    <w:rsid w:val="000444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A206F4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ConsPlusNormal">
    <w:name w:val="ConsPlusNormal"/>
    <w:rsid w:val="00331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6D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CD599F"/>
    <w:rPr>
      <w:color w:val="0000FF"/>
      <w:u w:val="single"/>
    </w:rPr>
  </w:style>
  <w:style w:type="table" w:styleId="a7">
    <w:name w:val="Table Grid"/>
    <w:basedOn w:val="a1"/>
    <w:rsid w:val="00C1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5B30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5B30EB"/>
    <w:rPr>
      <w:rFonts w:ascii="Calibri" w:eastAsia="Calibri" w:hAnsi="Calibri"/>
      <w:lang w:val="x-none" w:eastAsia="en-US"/>
    </w:rPr>
  </w:style>
  <w:style w:type="character" w:styleId="aa">
    <w:name w:val="footnote reference"/>
    <w:uiPriority w:val="99"/>
    <w:unhideWhenUsed/>
    <w:rsid w:val="005B30EB"/>
    <w:rPr>
      <w:vertAlign w:val="superscript"/>
    </w:rPr>
  </w:style>
  <w:style w:type="paragraph" w:styleId="ab">
    <w:name w:val="List Paragraph"/>
    <w:basedOn w:val="a"/>
    <w:uiPriority w:val="34"/>
    <w:qFormat/>
    <w:rsid w:val="002255F4"/>
    <w:pPr>
      <w:ind w:left="708"/>
    </w:pPr>
  </w:style>
  <w:style w:type="paragraph" w:styleId="ac">
    <w:name w:val="Title"/>
    <w:basedOn w:val="a"/>
    <w:next w:val="a"/>
    <w:link w:val="ad"/>
    <w:qFormat/>
    <w:rsid w:val="007D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D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6275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543"/>
    <w:rPr>
      <w:sz w:val="24"/>
      <w:szCs w:val="24"/>
    </w:rPr>
  </w:style>
  <w:style w:type="paragraph" w:styleId="af0">
    <w:name w:val="footer"/>
    <w:basedOn w:val="a"/>
    <w:link w:val="af1"/>
    <w:rsid w:val="006275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75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E28"/>
    <w:pPr>
      <w:tabs>
        <w:tab w:val="left" w:pos="4675"/>
      </w:tabs>
      <w:ind w:right="4962"/>
      <w:jc w:val="both"/>
    </w:pPr>
  </w:style>
  <w:style w:type="paragraph" w:styleId="a4">
    <w:name w:val="Balloon Text"/>
    <w:basedOn w:val="a"/>
    <w:semiHidden/>
    <w:rsid w:val="000444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A206F4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ConsPlusNormal">
    <w:name w:val="ConsPlusNormal"/>
    <w:rsid w:val="00331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6D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CD599F"/>
    <w:rPr>
      <w:color w:val="0000FF"/>
      <w:u w:val="single"/>
    </w:rPr>
  </w:style>
  <w:style w:type="table" w:styleId="a7">
    <w:name w:val="Table Grid"/>
    <w:basedOn w:val="a1"/>
    <w:rsid w:val="00C1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5B30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5B30EB"/>
    <w:rPr>
      <w:rFonts w:ascii="Calibri" w:eastAsia="Calibri" w:hAnsi="Calibri"/>
      <w:lang w:val="x-none" w:eastAsia="en-US"/>
    </w:rPr>
  </w:style>
  <w:style w:type="character" w:styleId="aa">
    <w:name w:val="footnote reference"/>
    <w:uiPriority w:val="99"/>
    <w:unhideWhenUsed/>
    <w:rsid w:val="005B30EB"/>
    <w:rPr>
      <w:vertAlign w:val="superscript"/>
    </w:rPr>
  </w:style>
  <w:style w:type="paragraph" w:styleId="ab">
    <w:name w:val="List Paragraph"/>
    <w:basedOn w:val="a"/>
    <w:uiPriority w:val="34"/>
    <w:qFormat/>
    <w:rsid w:val="002255F4"/>
    <w:pPr>
      <w:ind w:left="708"/>
    </w:pPr>
  </w:style>
  <w:style w:type="paragraph" w:styleId="ac">
    <w:name w:val="Title"/>
    <w:basedOn w:val="a"/>
    <w:next w:val="a"/>
    <w:link w:val="ad"/>
    <w:qFormat/>
    <w:rsid w:val="007D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D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rsid w:val="006275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543"/>
    <w:rPr>
      <w:sz w:val="24"/>
      <w:szCs w:val="24"/>
    </w:rPr>
  </w:style>
  <w:style w:type="paragraph" w:styleId="af0">
    <w:name w:val="footer"/>
    <w:basedOn w:val="a"/>
    <w:link w:val="af1"/>
    <w:rsid w:val="006275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57E8-D708-4CF6-85D6-C6F61E1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Кириллович</dc:creator>
  <cp:lastModifiedBy>User</cp:lastModifiedBy>
  <cp:revision>12</cp:revision>
  <cp:lastPrinted>2020-05-27T10:35:00Z</cp:lastPrinted>
  <dcterms:created xsi:type="dcterms:W3CDTF">2020-05-11T11:00:00Z</dcterms:created>
  <dcterms:modified xsi:type="dcterms:W3CDTF">2020-05-27T10:35:00Z</dcterms:modified>
</cp:coreProperties>
</file>