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C3" w:rsidRDefault="009B69B0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055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CC3" w:rsidRDefault="009B69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E05CC3" w:rsidRDefault="009B69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E05CC3" w:rsidRDefault="009B69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ВЫНДИНООСТРОВСКОЕ  СЕЛЬСКОЕ ПОСЕЛЕНИЕ</w:t>
      </w:r>
    </w:p>
    <w:p w:rsidR="00E05CC3" w:rsidRDefault="009B69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ВОЛХОВСКОГО  МУНИЦИПАЛЬНОГО РАЙОНА</w:t>
      </w:r>
    </w:p>
    <w:p w:rsidR="00E05CC3" w:rsidRDefault="009B69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ЛЕНИНГРАДСКОЙ  ОБЛАСТИ</w:t>
      </w:r>
    </w:p>
    <w:p w:rsidR="00E05CC3" w:rsidRDefault="00E05CC3">
      <w:pPr>
        <w:pStyle w:val="aa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  <w:u w:val="single"/>
        </w:rPr>
      </w:pPr>
    </w:p>
    <w:p w:rsidR="00E05CC3" w:rsidRDefault="009B69B0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05CC3" w:rsidRDefault="009B69B0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дер. </w:t>
      </w:r>
      <w:proofErr w:type="spellStart"/>
      <w:r>
        <w:rPr>
          <w:rFonts w:ascii="Times New Roman" w:hAnsi="Times New Roman" w:cs="Times New Roman"/>
        </w:rPr>
        <w:t>Вындин</w:t>
      </w:r>
      <w:proofErr w:type="spellEnd"/>
      <w:r>
        <w:rPr>
          <w:rFonts w:ascii="Times New Roman" w:hAnsi="Times New Roman" w:cs="Times New Roman"/>
        </w:rPr>
        <w:t xml:space="preserve"> Остров</w:t>
      </w:r>
    </w:p>
    <w:p w:rsidR="00E05CC3" w:rsidRDefault="009B69B0">
      <w:pPr>
        <w:pStyle w:val="aa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Волховский район, Ленинградская область</w:t>
      </w:r>
    </w:p>
    <w:p w:rsidR="00E05CC3" w:rsidRDefault="00E05CC3">
      <w:pPr>
        <w:pStyle w:val="aa"/>
        <w:rPr>
          <w:rFonts w:ascii="Times New Roman" w:hAnsi="Times New Roman" w:cs="Times New Roman"/>
          <w:b/>
          <w:sz w:val="28"/>
          <w:szCs w:val="28"/>
        </w:rPr>
      </w:pPr>
    </w:p>
    <w:p w:rsidR="00E05CC3" w:rsidRDefault="009B69B0">
      <w:pPr>
        <w:pStyle w:val="aa"/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от «30» октября  2019 года              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                                           № _131_ </w:t>
      </w:r>
    </w:p>
    <w:p w:rsidR="00E05CC3" w:rsidRDefault="00E05CC3">
      <w:pPr>
        <w:pStyle w:val="aa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  <w:lang w:eastAsia="ru-RU"/>
        </w:rPr>
      </w:pPr>
    </w:p>
    <w:p w:rsidR="00E05CC3" w:rsidRDefault="00E05CC3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5CC3" w:rsidRDefault="009B69B0">
      <w:pPr>
        <w:pStyle w:val="aa"/>
        <w:jc w:val="center"/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Об утверждении положения</w:t>
      </w:r>
      <w:r>
        <w:rPr>
          <w:rFonts w:ascii="Times New Roman" w:hAnsi="Times New Roman"/>
          <w:b/>
          <w:bCs/>
          <w:sz w:val="28"/>
          <w:szCs w:val="28"/>
        </w:rPr>
        <w:t xml:space="preserve"> «О </w:t>
      </w:r>
      <w:r>
        <w:rPr>
          <w:rFonts w:ascii="Times New Roman" w:hAnsi="Times New Roman"/>
          <w:b/>
          <w:bCs/>
          <w:sz w:val="28"/>
          <w:szCs w:val="28"/>
        </w:rPr>
        <w:t>порядке предоставления сведений</w:t>
      </w:r>
      <w:r>
        <w:rPr>
          <w:rFonts w:ascii="Times New Roman" w:hAnsi="Times New Roman"/>
          <w:b/>
          <w:bCs/>
          <w:sz w:val="28"/>
          <w:szCs w:val="28"/>
        </w:rPr>
        <w:br/>
        <w:t>об адресах сайтов и (или) с</w:t>
      </w:r>
      <w:r>
        <w:rPr>
          <w:rFonts w:ascii="Times New Roman" w:hAnsi="Times New Roman"/>
          <w:b/>
          <w:bCs/>
          <w:sz w:val="28"/>
          <w:szCs w:val="28"/>
        </w:rPr>
        <w:t>т</w:t>
      </w:r>
      <w:r>
        <w:rPr>
          <w:rFonts w:ascii="Times New Roman" w:hAnsi="Times New Roman"/>
          <w:b/>
          <w:bCs/>
          <w:sz w:val="28"/>
          <w:szCs w:val="28"/>
        </w:rPr>
        <w:t>раниц сайтов</w:t>
      </w:r>
      <w:r>
        <w:rPr>
          <w:rFonts w:ascii="Times New Roman" w:hAnsi="Times New Roman"/>
          <w:b/>
          <w:bCs/>
          <w:sz w:val="28"/>
          <w:szCs w:val="28"/>
        </w:rPr>
        <w:tab/>
        <w:t xml:space="preserve"> в ин</w:t>
      </w:r>
      <w:r>
        <w:rPr>
          <w:rFonts w:ascii="Times New Roman" w:hAnsi="Times New Roman"/>
          <w:b/>
          <w:bCs/>
          <w:sz w:val="28"/>
          <w:szCs w:val="28"/>
        </w:rPr>
        <w:t>ф</w:t>
      </w:r>
      <w:r>
        <w:rPr>
          <w:rFonts w:ascii="Times New Roman" w:hAnsi="Times New Roman"/>
          <w:b/>
          <w:bCs/>
          <w:sz w:val="28"/>
          <w:szCs w:val="28"/>
        </w:rPr>
        <w:t>ормационно-</w:t>
      </w:r>
      <w:r>
        <w:rPr>
          <w:rFonts w:ascii="Times New Roman" w:hAnsi="Times New Roman"/>
          <w:b/>
          <w:bCs/>
          <w:sz w:val="28"/>
          <w:szCs w:val="28"/>
        </w:rPr>
        <w:t>те</w:t>
      </w:r>
      <w:r>
        <w:rPr>
          <w:rFonts w:ascii="Times New Roman" w:hAnsi="Times New Roman"/>
          <w:b/>
          <w:bCs/>
          <w:sz w:val="28"/>
          <w:szCs w:val="28"/>
        </w:rPr>
        <w:t>лекоммуникационно</w:t>
      </w:r>
      <w:r>
        <w:rPr>
          <w:rFonts w:ascii="Times New Roman" w:hAnsi="Times New Roman"/>
          <w:b/>
          <w:bCs/>
          <w:sz w:val="28"/>
          <w:szCs w:val="28"/>
        </w:rPr>
        <w:t>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0" w:name="__DdeLink__300_2944106248"/>
      <w:r>
        <w:rPr>
          <w:rFonts w:ascii="Times New Roman" w:hAnsi="Times New Roman"/>
          <w:b/>
          <w:bCs/>
          <w:sz w:val="28"/>
          <w:szCs w:val="28"/>
        </w:rPr>
        <w:t>сети «Интернет»</w:t>
      </w:r>
      <w:bookmarkEnd w:id="0"/>
      <w:r>
        <w:rPr>
          <w:rFonts w:ascii="Times New Roman" w:hAnsi="Times New Roman"/>
          <w:b/>
          <w:bCs/>
          <w:sz w:val="28"/>
          <w:szCs w:val="28"/>
        </w:rPr>
        <w:t xml:space="preserve">, на которых </w:t>
      </w:r>
      <w:r>
        <w:rPr>
          <w:rFonts w:ascii="Times New Roman" w:hAnsi="Times New Roman"/>
          <w:b/>
          <w:bCs/>
          <w:sz w:val="28"/>
          <w:szCs w:val="28"/>
        </w:rPr>
        <w:t>гражданин</w:t>
      </w:r>
      <w:r>
        <w:rPr>
          <w:rFonts w:ascii="Times New Roman" w:hAnsi="Times New Roman"/>
          <w:b/>
          <w:bCs/>
          <w:sz w:val="28"/>
          <w:szCs w:val="28"/>
        </w:rPr>
        <w:t>, претендующий на замеще</w:t>
      </w:r>
      <w:r>
        <w:rPr>
          <w:rFonts w:ascii="Times New Roman" w:hAnsi="Times New Roman"/>
          <w:b/>
          <w:bCs/>
          <w:sz w:val="28"/>
          <w:szCs w:val="28"/>
        </w:rPr>
        <w:t xml:space="preserve">ние должности муниципальной службы в администрации  </w:t>
      </w:r>
      <w:r>
        <w:rPr>
          <w:rFonts w:ascii="Times New Roman" w:hAnsi="Times New Roman" w:cs="Times New Roman"/>
          <w:b/>
          <w:bCs/>
          <w:sz w:val="28"/>
          <w:szCs w:val="28"/>
        </w:rPr>
        <w:t>МО Вындиноостровское сельское поселение  Волховского муниципального района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, муниципальный служащий администрации муниципального образования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МО </w:t>
      </w:r>
      <w:r>
        <w:rPr>
          <w:rFonts w:ascii="Times New Roman" w:hAnsi="Times New Roman" w:cs="Times New Roman"/>
          <w:b/>
          <w:bCs/>
          <w:sz w:val="28"/>
          <w:szCs w:val="28"/>
        </w:rPr>
        <w:t>Вындиноостровское сельское поселение  Волховского муниципального района Ленинградской области</w:t>
      </w:r>
      <w:r>
        <w:rPr>
          <w:rFonts w:ascii="Times New Roman" w:hAnsi="Times New Roman"/>
          <w:b/>
          <w:bCs/>
          <w:sz w:val="28"/>
          <w:szCs w:val="28"/>
        </w:rPr>
        <w:t xml:space="preserve"> ра</w:t>
      </w:r>
      <w:r>
        <w:rPr>
          <w:rFonts w:ascii="Times New Roman" w:hAnsi="Times New Roman"/>
          <w:b/>
          <w:bCs/>
          <w:sz w:val="28"/>
          <w:szCs w:val="28"/>
        </w:rPr>
        <w:t>з</w:t>
      </w:r>
      <w:r>
        <w:rPr>
          <w:rFonts w:ascii="Times New Roman" w:hAnsi="Times New Roman"/>
          <w:b/>
          <w:bCs/>
          <w:sz w:val="28"/>
          <w:szCs w:val="28"/>
        </w:rPr>
        <w:t>ме</w:t>
      </w:r>
      <w:r>
        <w:rPr>
          <w:rFonts w:ascii="Times New Roman" w:hAnsi="Times New Roman"/>
          <w:b/>
          <w:bCs/>
          <w:sz w:val="28"/>
          <w:szCs w:val="28"/>
        </w:rPr>
        <w:t>щ</w:t>
      </w:r>
      <w:r>
        <w:rPr>
          <w:rFonts w:ascii="Times New Roman" w:hAnsi="Times New Roman"/>
          <w:b/>
          <w:bCs/>
          <w:sz w:val="28"/>
          <w:szCs w:val="28"/>
        </w:rPr>
        <w:t>ал</w:t>
      </w:r>
      <w:r>
        <w:rPr>
          <w:rFonts w:ascii="Times New Roman" w:hAnsi="Times New Roman"/>
          <w:b/>
          <w:bCs/>
          <w:sz w:val="28"/>
          <w:szCs w:val="28"/>
        </w:rPr>
        <w:t xml:space="preserve">и </w:t>
      </w:r>
      <w:r>
        <w:rPr>
          <w:rFonts w:ascii="Times New Roman" w:hAnsi="Times New Roman"/>
          <w:b/>
          <w:bCs/>
          <w:sz w:val="28"/>
          <w:szCs w:val="28"/>
        </w:rPr>
        <w:t>общедоступную информацию, а также данные, позволяющие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их идентифицировать”</w:t>
      </w:r>
    </w:p>
    <w:p w:rsidR="00E05CC3" w:rsidRPr="009B69B0" w:rsidRDefault="009B69B0">
      <w:pPr>
        <w:jc w:val="both"/>
        <w:rPr>
          <w:rFonts w:ascii="Times New Roman" w:hAnsi="Times New Roman"/>
          <w:sz w:val="28"/>
          <w:szCs w:val="28"/>
        </w:rPr>
      </w:pPr>
      <w:r w:rsidRPr="009B69B0">
        <w:rPr>
          <w:rFonts w:ascii="Times New Roman" w:hAnsi="Times New Roman"/>
          <w:sz w:val="28"/>
          <w:szCs w:val="28"/>
        </w:rPr>
        <w:tab/>
      </w:r>
    </w:p>
    <w:p w:rsidR="00E05CC3" w:rsidRDefault="009B69B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статьей 15</w:t>
      </w:r>
      <w:r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>
        <w:rPr>
          <w:rFonts w:ascii="Times New Roman" w:hAnsi="Times New Roman"/>
          <w:sz w:val="28"/>
          <w:szCs w:val="28"/>
        </w:rPr>
        <w:t>Федерального закона   от 2 марта 2007 года  N 25</w:t>
      </w:r>
      <w:r>
        <w:rPr>
          <w:rFonts w:ascii="Times New Roman" w:hAnsi="Times New Roman"/>
          <w:sz w:val="28"/>
          <w:szCs w:val="28"/>
        </w:rPr>
        <w:t xml:space="preserve">-ФЗ «О муниципальной службе в Российской Федерации», Федеральным законом от 06.10.2003 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администрация МО Вындиноостровское сельское поселение  Волховского муниципально</w:t>
      </w:r>
      <w:r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E05CC3" w:rsidRDefault="00E05CC3">
      <w:pPr>
        <w:pStyle w:val="aa"/>
        <w:rPr>
          <w:rFonts w:ascii="Times New Roman" w:hAnsi="Times New Roman"/>
          <w:sz w:val="28"/>
          <w:szCs w:val="28"/>
        </w:rPr>
      </w:pPr>
    </w:p>
    <w:p w:rsidR="00E05CC3" w:rsidRDefault="009B69B0">
      <w:pPr>
        <w:pStyle w:val="aa"/>
      </w:pPr>
      <w:r>
        <w:rPr>
          <w:rFonts w:ascii="Times New Roman" w:hAnsi="Times New Roman"/>
          <w:sz w:val="28"/>
          <w:szCs w:val="28"/>
        </w:rPr>
        <w:t xml:space="preserve">1.  </w:t>
      </w:r>
      <w:proofErr w:type="gramStart"/>
      <w:r>
        <w:rPr>
          <w:rFonts w:ascii="Times New Roman" w:hAnsi="Times New Roman"/>
          <w:sz w:val="28"/>
          <w:szCs w:val="28"/>
        </w:rPr>
        <w:t xml:space="preserve">Утвердить положение </w:t>
      </w:r>
      <w:r>
        <w:rPr>
          <w:rFonts w:ascii="Times New Roman" w:hAnsi="Times New Roman"/>
          <w:sz w:val="28"/>
          <w:szCs w:val="28"/>
        </w:rPr>
        <w:t xml:space="preserve">«О </w:t>
      </w:r>
      <w:r>
        <w:rPr>
          <w:rFonts w:ascii="Times New Roman" w:hAnsi="Times New Roman"/>
          <w:sz w:val="28"/>
          <w:szCs w:val="28"/>
        </w:rPr>
        <w:t>порядке предоставления сведений</w:t>
      </w:r>
      <w:r>
        <w:rPr>
          <w:rFonts w:ascii="Times New Roman" w:hAnsi="Times New Roman"/>
          <w:sz w:val="28"/>
          <w:szCs w:val="28"/>
        </w:rPr>
        <w:br/>
        <w:t>об адресах сайтов и (или) 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раниц сайтов</w:t>
      </w:r>
      <w:r>
        <w:rPr>
          <w:rFonts w:ascii="Times New Roman" w:hAnsi="Times New Roman"/>
          <w:sz w:val="28"/>
          <w:szCs w:val="28"/>
        </w:rPr>
        <w:tab/>
        <w:t xml:space="preserve"> в ин</w:t>
      </w:r>
      <w:r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ормационно-</w:t>
      </w:r>
      <w:r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лекоммуникационно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сети «Интернет», на которых </w:t>
      </w:r>
      <w:r>
        <w:rPr>
          <w:rFonts w:ascii="Times New Roman" w:hAnsi="Times New Roman"/>
          <w:sz w:val="28"/>
          <w:szCs w:val="28"/>
        </w:rPr>
        <w:t>гражданин</w:t>
      </w:r>
      <w:r>
        <w:rPr>
          <w:rFonts w:ascii="Times New Roman" w:hAnsi="Times New Roman"/>
          <w:sz w:val="28"/>
          <w:szCs w:val="28"/>
        </w:rPr>
        <w:t>, претендующий на замещение должно</w:t>
      </w:r>
      <w:r>
        <w:rPr>
          <w:rFonts w:ascii="Times New Roman" w:hAnsi="Times New Roman"/>
          <w:sz w:val="28"/>
          <w:szCs w:val="28"/>
        </w:rPr>
        <w:t xml:space="preserve">сти муниципальной службы в администрации 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 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муниципальный служащий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МО Вындиноостровское сел</w:t>
      </w:r>
      <w:r>
        <w:rPr>
          <w:rFonts w:ascii="Times New Roman" w:hAnsi="Times New Roman" w:cs="Times New Roman"/>
          <w:sz w:val="28"/>
          <w:szCs w:val="28"/>
        </w:rPr>
        <w:t xml:space="preserve">ьское поселение  Волховского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 ра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ме</w:t>
      </w:r>
      <w:r>
        <w:rPr>
          <w:rFonts w:ascii="Times New Roman" w:hAnsi="Times New Roman"/>
          <w:sz w:val="28"/>
          <w:szCs w:val="28"/>
        </w:rPr>
        <w:t>щ</w:t>
      </w:r>
      <w:r>
        <w:rPr>
          <w:rFonts w:ascii="Times New Roman" w:hAnsi="Times New Roman"/>
          <w:sz w:val="28"/>
          <w:szCs w:val="28"/>
        </w:rPr>
        <w:t>ал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общедоступную информацию, а также данные, позволяющие их</w:t>
      </w:r>
      <w:proofErr w:type="gramEnd"/>
      <w:r>
        <w:rPr>
          <w:rFonts w:ascii="Times New Roman" w:hAnsi="Times New Roman"/>
          <w:sz w:val="28"/>
          <w:szCs w:val="28"/>
        </w:rPr>
        <w:t xml:space="preserve"> идентифицировать”</w:t>
      </w:r>
    </w:p>
    <w:p w:rsidR="00E05CC3" w:rsidRPr="009B69B0" w:rsidRDefault="009B69B0">
      <w:pPr>
        <w:rPr>
          <w:rFonts w:ascii="Times New Roman" w:hAnsi="Times New Roman"/>
          <w:sz w:val="28"/>
          <w:szCs w:val="28"/>
        </w:rPr>
      </w:pPr>
      <w:r w:rsidRPr="009B69B0">
        <w:rPr>
          <w:rFonts w:ascii="Times New Roman" w:hAnsi="Times New Roman"/>
          <w:sz w:val="28"/>
          <w:szCs w:val="28"/>
        </w:rPr>
        <w:tab/>
      </w:r>
    </w:p>
    <w:p w:rsidR="00E05CC3" w:rsidRDefault="009B69B0">
      <w:pPr>
        <w:pStyle w:val="aa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>
        <w:rPr>
          <w:rFonts w:ascii="Times New Roman" w:hAnsi="Times New Roman"/>
          <w:sz w:val="28"/>
          <w:szCs w:val="28"/>
        </w:rPr>
        <w:t xml:space="preserve">Арсеновой ЛВ — специалисту 1 категории ответственной за кадровое делопроизводство </w:t>
      </w:r>
      <w:r>
        <w:rPr>
          <w:rFonts w:ascii="Times New Roman" w:hAnsi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служащих </w:t>
      </w:r>
      <w:r>
        <w:rPr>
          <w:rFonts w:ascii="Times New Roman" w:hAnsi="Times New Roman"/>
          <w:sz w:val="28"/>
          <w:szCs w:val="28"/>
        </w:rPr>
        <w:t xml:space="preserve">администрации об использовании при подготовке сведений, предусмотренных настоящим постановлением. </w:t>
      </w:r>
      <w:proofErr w:type="gramStart"/>
      <w:r>
        <w:rPr>
          <w:rFonts w:ascii="Times New Roman" w:hAnsi="Times New Roman"/>
          <w:sz w:val="28"/>
          <w:szCs w:val="28"/>
        </w:rPr>
        <w:t>Методических рекомендаций по заполнению формы представления сведений об адресах сайтов и (или) страниц сайтов в информ</w:t>
      </w:r>
      <w:r>
        <w:rPr>
          <w:rFonts w:ascii="Times New Roman" w:hAnsi="Times New Roman"/>
          <w:sz w:val="28"/>
          <w:szCs w:val="28"/>
        </w:rPr>
        <w:t>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</w:t>
      </w:r>
      <w:r>
        <w:rPr>
          <w:rFonts w:ascii="Times New Roman" w:hAnsi="Times New Roman"/>
          <w:sz w:val="28"/>
          <w:szCs w:val="28"/>
        </w:rPr>
        <w:t>ципальной службы, размещались общедоступная информация, а также данные, позволяющие его идентифицировать (письмо Министерства труда и социальной защиты.</w:t>
      </w:r>
      <w:proofErr w:type="gramEnd"/>
      <w:r>
        <w:rPr>
          <w:rFonts w:ascii="Times New Roman" w:hAnsi="Times New Roman"/>
          <w:sz w:val="28"/>
          <w:szCs w:val="28"/>
        </w:rPr>
        <w:t xml:space="preserve"> Российской Федерации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</w:p>
    <w:p w:rsidR="00E05CC3" w:rsidRDefault="009B69B0">
      <w:pPr>
        <w:pStyle w:val="aa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1.4 февраля 2017 года</w:t>
      </w:r>
      <w:r>
        <w:rPr>
          <w:rFonts w:ascii="Times New Roman" w:hAnsi="Times New Roman"/>
          <w:sz w:val="28"/>
          <w:szCs w:val="28"/>
        </w:rPr>
        <w:tab/>
        <w:t>18-3/10/ГТ-8бб).</w:t>
      </w:r>
      <w:proofErr w:type="gramEnd"/>
    </w:p>
    <w:p w:rsidR="00E05CC3" w:rsidRDefault="00E05CC3">
      <w:pPr>
        <w:pStyle w:val="aa"/>
        <w:rPr>
          <w:rFonts w:ascii="Times New Roman" w:hAnsi="Times New Roman"/>
          <w:sz w:val="28"/>
          <w:szCs w:val="28"/>
        </w:rPr>
      </w:pPr>
    </w:p>
    <w:p w:rsidR="00E05CC3" w:rsidRDefault="009B69B0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</w:t>
      </w:r>
      <w:r>
        <w:rPr>
          <w:rFonts w:ascii="Times New Roman" w:hAnsi="Times New Roman" w:cs="Times New Roman"/>
          <w:sz w:val="28"/>
          <w:szCs w:val="28"/>
        </w:rPr>
        <w:t>илу со дня, следующего за днем его официального опубликования.</w:t>
      </w:r>
    </w:p>
    <w:p w:rsidR="00E05CC3" w:rsidRDefault="009B69B0">
      <w:pPr>
        <w:pStyle w:val="aa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05CC3" w:rsidRDefault="009B69B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05CC3" w:rsidRDefault="00E05CC3"/>
    <w:p w:rsidR="00E05CC3" w:rsidRDefault="00E05CC3"/>
    <w:p w:rsidR="00E05CC3" w:rsidRPr="009B69B0" w:rsidRDefault="009B69B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ВРИО</w:t>
      </w:r>
      <w:r>
        <w:rPr>
          <w:rFonts w:ascii="Times New Roman" w:hAnsi="Times New Roman"/>
          <w:sz w:val="28"/>
          <w:szCs w:val="28"/>
        </w:rPr>
        <w:t xml:space="preserve"> главы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Л.В. </w:t>
      </w:r>
      <w:proofErr w:type="gramStart"/>
      <w:r>
        <w:rPr>
          <w:rFonts w:ascii="Times New Roman" w:hAnsi="Times New Roman"/>
          <w:sz w:val="28"/>
          <w:szCs w:val="28"/>
        </w:rPr>
        <w:t>Гаврилина</w:t>
      </w:r>
      <w:proofErr w:type="gramEnd"/>
    </w:p>
    <w:p w:rsidR="00E05CC3" w:rsidRDefault="00E05CC3"/>
    <w:p w:rsidR="00E05CC3" w:rsidRDefault="00E05CC3"/>
    <w:p w:rsidR="00E05CC3" w:rsidRDefault="00E05CC3"/>
    <w:p w:rsidR="00E05CC3" w:rsidRDefault="00E05CC3"/>
    <w:p w:rsidR="00E05CC3" w:rsidRDefault="00E05CC3">
      <w:pPr>
        <w:pStyle w:val="aa"/>
        <w:jc w:val="right"/>
        <w:rPr>
          <w:rFonts w:ascii="Times New Roman" w:hAnsi="Times New Roman" w:cs="Times New Roman"/>
        </w:rPr>
      </w:pPr>
    </w:p>
    <w:p w:rsidR="00E05CC3" w:rsidRDefault="00E05CC3">
      <w:pPr>
        <w:pStyle w:val="aa"/>
        <w:jc w:val="right"/>
        <w:rPr>
          <w:rFonts w:ascii="Times New Roman" w:hAnsi="Times New Roman" w:cs="Times New Roman"/>
        </w:rPr>
      </w:pPr>
    </w:p>
    <w:p w:rsidR="00E05CC3" w:rsidRDefault="00E05CC3">
      <w:pPr>
        <w:pStyle w:val="aa"/>
        <w:jc w:val="right"/>
        <w:rPr>
          <w:rFonts w:ascii="Times New Roman" w:hAnsi="Times New Roman" w:cs="Times New Roman"/>
        </w:rPr>
      </w:pPr>
    </w:p>
    <w:p w:rsidR="00E05CC3" w:rsidRDefault="00E05CC3">
      <w:pPr>
        <w:pStyle w:val="aa"/>
        <w:jc w:val="right"/>
        <w:rPr>
          <w:rFonts w:ascii="Times New Roman" w:hAnsi="Times New Roman" w:cs="Times New Roman"/>
        </w:rPr>
      </w:pPr>
    </w:p>
    <w:p w:rsidR="00E05CC3" w:rsidRDefault="00E05CC3">
      <w:pPr>
        <w:pStyle w:val="aa"/>
        <w:jc w:val="right"/>
        <w:rPr>
          <w:rFonts w:ascii="Times New Roman" w:hAnsi="Times New Roman" w:cs="Times New Roman"/>
        </w:rPr>
      </w:pPr>
    </w:p>
    <w:p w:rsidR="00E05CC3" w:rsidRDefault="00E05CC3">
      <w:pPr>
        <w:pStyle w:val="aa"/>
        <w:jc w:val="right"/>
        <w:rPr>
          <w:rFonts w:ascii="Times New Roman" w:hAnsi="Times New Roman" w:cs="Times New Roman"/>
        </w:rPr>
      </w:pPr>
    </w:p>
    <w:p w:rsidR="00E05CC3" w:rsidRDefault="00E05CC3">
      <w:pPr>
        <w:pStyle w:val="aa"/>
        <w:jc w:val="right"/>
        <w:rPr>
          <w:rFonts w:ascii="Times New Roman" w:hAnsi="Times New Roman" w:cs="Times New Roman"/>
        </w:rPr>
      </w:pPr>
    </w:p>
    <w:p w:rsidR="00E05CC3" w:rsidRDefault="00E05CC3">
      <w:pPr>
        <w:pStyle w:val="aa"/>
        <w:jc w:val="right"/>
        <w:rPr>
          <w:rFonts w:ascii="Times New Roman" w:hAnsi="Times New Roman" w:cs="Times New Roman"/>
        </w:rPr>
      </w:pPr>
    </w:p>
    <w:p w:rsidR="00E05CC3" w:rsidRDefault="00E05CC3">
      <w:pPr>
        <w:pStyle w:val="aa"/>
        <w:jc w:val="right"/>
        <w:rPr>
          <w:rFonts w:ascii="Times New Roman" w:hAnsi="Times New Roman" w:cs="Times New Roman"/>
        </w:rPr>
      </w:pPr>
    </w:p>
    <w:p w:rsidR="00E05CC3" w:rsidRDefault="00E05CC3">
      <w:pPr>
        <w:pStyle w:val="aa"/>
        <w:rPr>
          <w:rFonts w:ascii="Times New Roman" w:hAnsi="Times New Roman" w:cs="Times New Roman"/>
        </w:rPr>
      </w:pPr>
    </w:p>
    <w:p w:rsidR="00E05CC3" w:rsidRDefault="00E05CC3">
      <w:pPr>
        <w:pStyle w:val="aa"/>
        <w:rPr>
          <w:rFonts w:ascii="Times New Roman" w:hAnsi="Times New Roman" w:cs="Times New Roman"/>
        </w:rPr>
      </w:pPr>
    </w:p>
    <w:p w:rsidR="00E05CC3" w:rsidRDefault="00E05CC3">
      <w:pPr>
        <w:pStyle w:val="aa"/>
        <w:rPr>
          <w:rFonts w:ascii="Times New Roman" w:hAnsi="Times New Roman" w:cs="Times New Roman"/>
        </w:rPr>
      </w:pPr>
    </w:p>
    <w:p w:rsidR="00E05CC3" w:rsidRDefault="00E05CC3">
      <w:pPr>
        <w:pStyle w:val="aa"/>
        <w:jc w:val="right"/>
        <w:rPr>
          <w:rFonts w:ascii="Times New Roman" w:hAnsi="Times New Roman" w:cs="Times New Roman"/>
        </w:rPr>
      </w:pPr>
    </w:p>
    <w:p w:rsidR="00E05CC3" w:rsidRDefault="009B69B0">
      <w:pPr>
        <w:pStyle w:val="aa"/>
        <w:jc w:val="right"/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E05CC3" w:rsidRDefault="009B69B0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утверждено постановлением администрации </w:t>
      </w:r>
    </w:p>
    <w:p w:rsidR="00E05CC3" w:rsidRDefault="009B69B0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Вындиноостровское сельское поселение  </w:t>
      </w:r>
    </w:p>
    <w:p w:rsidR="00E05CC3" w:rsidRDefault="009B69B0">
      <w:pPr>
        <w:pStyle w:val="aa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5CC3" w:rsidRDefault="009B69B0">
      <w:pPr>
        <w:pStyle w:val="aa"/>
        <w:jc w:val="right"/>
      </w:pPr>
      <w:r>
        <w:rPr>
          <w:rFonts w:ascii="Times New Roman" w:hAnsi="Times New Roman" w:cs="Times New Roman"/>
        </w:rPr>
        <w:t xml:space="preserve"> от «30» </w:t>
      </w:r>
      <w:proofErr w:type="spellStart"/>
      <w:r>
        <w:rPr>
          <w:rFonts w:ascii="Times New Roman" w:hAnsi="Times New Roman" w:cs="Times New Roman"/>
        </w:rPr>
        <w:t>окября</w:t>
      </w:r>
      <w:proofErr w:type="spellEnd"/>
      <w:r>
        <w:rPr>
          <w:rFonts w:ascii="Times New Roman" w:hAnsi="Times New Roman" w:cs="Times New Roman"/>
        </w:rPr>
        <w:t xml:space="preserve"> 2019г №  _131_</w:t>
      </w:r>
    </w:p>
    <w:p w:rsidR="00E05CC3" w:rsidRDefault="00E05CC3"/>
    <w:p w:rsidR="00E05CC3" w:rsidRDefault="009B69B0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05CC3" w:rsidRDefault="009B69B0">
      <w:pPr>
        <w:pStyle w:val="aa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 порядке предоставления сведений об адресах сайтов и (или) страниц сайтов</w:t>
      </w:r>
      <w:r>
        <w:rPr>
          <w:rFonts w:ascii="Times New Roman" w:hAnsi="Times New Roman"/>
          <w:sz w:val="28"/>
          <w:szCs w:val="28"/>
        </w:rPr>
        <w:br/>
        <w:t>в информационно-телекоммуникационной сети «Интернет», на которых</w:t>
      </w:r>
      <w:r>
        <w:rPr>
          <w:rFonts w:ascii="Times New Roman" w:hAnsi="Times New Roman"/>
          <w:sz w:val="28"/>
          <w:szCs w:val="28"/>
        </w:rPr>
        <w:br/>
        <w:t xml:space="preserve">гражданин, претендующий на </w:t>
      </w:r>
      <w:r>
        <w:rPr>
          <w:rFonts w:ascii="Times New Roman" w:hAnsi="Times New Roman"/>
          <w:sz w:val="28"/>
          <w:szCs w:val="28"/>
        </w:rPr>
        <w:t>замещение должности муниципальной службы</w:t>
      </w:r>
      <w:r>
        <w:rPr>
          <w:rFonts w:ascii="Times New Roman" w:hAnsi="Times New Roman"/>
          <w:sz w:val="28"/>
          <w:szCs w:val="28"/>
        </w:rPr>
        <w:br/>
        <w:t xml:space="preserve">в администрации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 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 xml:space="preserve">, муниципальный служащий администрации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администрации МО Вындиноостровское се</w:t>
      </w:r>
      <w:r>
        <w:rPr>
          <w:rFonts w:ascii="Times New Roman" w:hAnsi="Times New Roman" w:cs="Times New Roman"/>
          <w:sz w:val="28"/>
          <w:szCs w:val="28"/>
        </w:rPr>
        <w:t>льское поселение  Волховского муниципального района Ленинградской области</w:t>
      </w:r>
      <w:r>
        <w:rPr>
          <w:rFonts w:ascii="Times New Roman" w:hAnsi="Times New Roman"/>
          <w:sz w:val="28"/>
          <w:szCs w:val="28"/>
        </w:rPr>
        <w:t>,  размещали</w:t>
      </w:r>
      <w:r>
        <w:rPr>
          <w:rFonts w:ascii="Times New Roman" w:hAnsi="Times New Roman"/>
          <w:sz w:val="28"/>
          <w:szCs w:val="28"/>
        </w:rPr>
        <w:br/>
        <w:t>общедоступную информацию, а также данные, позволяющие их</w:t>
      </w:r>
      <w:proofErr w:type="gramEnd"/>
    </w:p>
    <w:p w:rsidR="00E05CC3" w:rsidRDefault="009B69B0">
      <w:pPr>
        <w:pStyle w:val="aa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идентифицировать</w:t>
      </w: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9B69B0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1. Настоящее Положение определяет порядок представления сведений об адресах сайтов и (или) стра</w:t>
      </w:r>
      <w:r>
        <w:rPr>
          <w:rFonts w:ascii="Times New Roman" w:hAnsi="Times New Roman"/>
          <w:sz w:val="28"/>
          <w:szCs w:val="28"/>
        </w:rPr>
        <w:t xml:space="preserve">ниц сайтов в информационно -    </w:t>
      </w:r>
      <w:proofErr w:type="spellStart"/>
      <w:r>
        <w:rPr>
          <w:rFonts w:ascii="Times New Roman" w:hAnsi="Times New Roman"/>
          <w:sz w:val="28"/>
          <w:szCs w:val="28"/>
        </w:rPr>
        <w:t>телекомм</w:t>
      </w:r>
      <w:proofErr w:type="gramStart"/>
      <w:r>
        <w:rPr>
          <w:rFonts w:ascii="Times New Roman" w:hAnsi="Times New Roman"/>
          <w:sz w:val="28"/>
          <w:szCs w:val="28"/>
        </w:rPr>
        <w:t>y</w:t>
      </w:r>
      <w:proofErr w:type="gramEnd"/>
      <w:r>
        <w:rPr>
          <w:rFonts w:ascii="Times New Roman" w:hAnsi="Times New Roman"/>
          <w:sz w:val="28"/>
          <w:szCs w:val="28"/>
        </w:rPr>
        <w:t>никационной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сети «Интернет», на которых гражданин, претендующий на замещение должности муниципальной службы в Администрации (далее - гражданин), муниципальный служащий Администрации (далее - муниципальный служащий) </w:t>
      </w:r>
      <w:r>
        <w:rPr>
          <w:rFonts w:ascii="Times New Roman" w:hAnsi="Times New Roman"/>
          <w:sz w:val="28"/>
          <w:szCs w:val="28"/>
        </w:rPr>
        <w:t>размещали общедоступную информацию, а также данные, позволяющие их идентифицировать.</w:t>
      </w:r>
    </w:p>
    <w:p w:rsidR="00E05CC3" w:rsidRDefault="009B69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Гражданин, муниципальный служащий представляют сведения об адресах сайтов и (или) страниц сайтов в информационно - телекоммуникационной сети «Интернет», на которых граж</w:t>
      </w:r>
      <w:r>
        <w:rPr>
          <w:rFonts w:ascii="Times New Roman" w:hAnsi="Times New Roman"/>
          <w:sz w:val="28"/>
          <w:szCs w:val="28"/>
        </w:rPr>
        <w:t>данин, муниципальный служащий размещали общедоступную информацию, а также данные, позволяющие их идентифицировать (далее - сведения) на специалиста ведущего кадровое делопроизводство.</w:t>
      </w:r>
    </w:p>
    <w:p w:rsidR="00E05CC3" w:rsidRDefault="009B69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Сведения представляют:</w:t>
      </w:r>
    </w:p>
    <w:p w:rsidR="00E05CC3" w:rsidRDefault="009B69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гражданин - при поступлении на муниципальну</w:t>
      </w:r>
      <w:r>
        <w:rPr>
          <w:rFonts w:ascii="Times New Roman" w:hAnsi="Times New Roman"/>
          <w:sz w:val="28"/>
          <w:szCs w:val="28"/>
        </w:rPr>
        <w:t>ю службу за три календарных года, предшествующих году поступления на муниципальную службу;</w:t>
      </w:r>
    </w:p>
    <w:p w:rsidR="00E05CC3" w:rsidRDefault="009B69B0">
      <w:pPr>
        <w:pStyle w:val="aa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2) муниципальный служащий - ежегодно за календарный год, предшествующий</w:t>
      </w:r>
      <w:r>
        <w:rPr>
          <w:rFonts w:ascii="Times New Roman" w:hAnsi="Times New Roman"/>
          <w:sz w:val="28"/>
          <w:szCs w:val="28"/>
        </w:rPr>
        <w:tab/>
        <w:t>году</w:t>
      </w:r>
      <w:r>
        <w:rPr>
          <w:rFonts w:ascii="Times New Roman" w:hAnsi="Times New Roman"/>
          <w:sz w:val="28"/>
          <w:szCs w:val="28"/>
        </w:rPr>
        <w:tab/>
        <w:t>представления</w:t>
      </w:r>
      <w:r>
        <w:rPr>
          <w:rFonts w:ascii="Times New Roman" w:hAnsi="Times New Roman"/>
          <w:sz w:val="28"/>
          <w:szCs w:val="28"/>
        </w:rPr>
        <w:tab/>
        <w:t>сведений,</w:t>
      </w:r>
      <w:r>
        <w:rPr>
          <w:rFonts w:ascii="Times New Roman" w:hAnsi="Times New Roman"/>
          <w:sz w:val="28"/>
          <w:szCs w:val="28"/>
        </w:rPr>
        <w:tab/>
        <w:t>не</w:t>
      </w:r>
      <w:r>
        <w:rPr>
          <w:rFonts w:ascii="Times New Roman" w:hAnsi="Times New Roman"/>
          <w:sz w:val="28"/>
          <w:szCs w:val="28"/>
        </w:rPr>
        <w:tab/>
        <w:t>позднее</w:t>
      </w:r>
      <w:r>
        <w:rPr>
          <w:rFonts w:ascii="Times New Roman" w:hAnsi="Times New Roman"/>
          <w:sz w:val="28"/>
          <w:szCs w:val="28"/>
        </w:rPr>
        <w:br/>
        <w:t>1 апреля года, следующего за отчетным, за исключением</w:t>
      </w:r>
      <w:r>
        <w:rPr>
          <w:rFonts w:ascii="Times New Roman" w:hAnsi="Times New Roman"/>
          <w:sz w:val="28"/>
          <w:szCs w:val="28"/>
        </w:rPr>
        <w:t xml:space="preserve">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E05CC3" w:rsidRDefault="009B69B0">
      <w:pPr>
        <w:pStyle w:val="aa"/>
        <w:jc w:val="both"/>
      </w:pPr>
      <w:r>
        <w:rPr>
          <w:rFonts w:ascii="Times New Roman" w:hAnsi="Times New Roman"/>
          <w:sz w:val="28"/>
          <w:szCs w:val="28"/>
        </w:rPr>
        <w:t>4. Сведения представляются по форме, утвержденной распоряжением Правительства Российской Федерации от 28 декабря 2016г. № 2867-р.</w:t>
      </w:r>
    </w:p>
    <w:p w:rsidR="00E05CC3" w:rsidRDefault="009B69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Сведени</w:t>
      </w:r>
      <w:r>
        <w:rPr>
          <w:rFonts w:ascii="Times New Roman" w:hAnsi="Times New Roman"/>
          <w:sz w:val="28"/>
          <w:szCs w:val="28"/>
        </w:rPr>
        <w:t>я представляются гражданином муниципальным служащим</w:t>
      </w:r>
    </w:p>
    <w:p w:rsidR="00E05CC3" w:rsidRDefault="009B69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администрацию </w:t>
      </w:r>
      <w:r>
        <w:rPr>
          <w:rFonts w:ascii="Times New Roman" w:hAnsi="Times New Roman" w:cs="Times New Roman"/>
          <w:sz w:val="28"/>
          <w:szCs w:val="28"/>
        </w:rPr>
        <w:t>МО Вындиноостровское сельское поселение  Волховского муниципального района Ленинградской области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 на специалиста ведущего кадровое делопроизводство лично, либо лицом, уполномоченным граж</w:t>
      </w:r>
      <w:r>
        <w:rPr>
          <w:rFonts w:ascii="Times New Roman" w:hAnsi="Times New Roman"/>
          <w:sz w:val="28"/>
          <w:szCs w:val="28"/>
        </w:rPr>
        <w:t>данином, муниципальным служащим в установленном законодательством порядке.</w:t>
      </w:r>
    </w:p>
    <w:p w:rsidR="00E05CC3" w:rsidRDefault="009B69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Представленные сведения регистрируются ответственным лицом уполномоченного органа (уполномоченным должностным лицом) в журнале учета сведений (далее - журнал) незамедлительно, в </w:t>
      </w:r>
      <w:r>
        <w:rPr>
          <w:rFonts w:ascii="Times New Roman" w:hAnsi="Times New Roman"/>
          <w:sz w:val="28"/>
          <w:szCs w:val="28"/>
        </w:rPr>
        <w:t>присутствии лица, представившего сведения.</w:t>
      </w:r>
    </w:p>
    <w:p w:rsidR="00E05CC3" w:rsidRDefault="009B69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Журнал ведется по форме согласно приложению к настоящему положению.</w:t>
      </w:r>
    </w:p>
    <w:p w:rsidR="00E05CC3" w:rsidRDefault="009B69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Листы журнала должны быть прошнурованы, пронумерованы. Журнал хранится в уполномоченном органе (уполномоченного должностного лица).</w:t>
      </w:r>
    </w:p>
    <w:p w:rsidR="00E05CC3" w:rsidRDefault="009B69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 свед</w:t>
      </w:r>
      <w:r>
        <w:rPr>
          <w:rFonts w:ascii="Times New Roman" w:hAnsi="Times New Roman"/>
          <w:sz w:val="28"/>
          <w:szCs w:val="28"/>
        </w:rPr>
        <w:t>ениях ставится отметка о дате и времени их поступления в уполномоченный орган (уполномоченному должностному лицу), номер регистрации в журнале, подпись ответственного лица уполномоченного органа (уполномоченного должностного лица).</w:t>
      </w:r>
    </w:p>
    <w:p w:rsidR="00E05CC3" w:rsidRDefault="009B69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Ответственное лицо уп</w:t>
      </w:r>
      <w:r>
        <w:rPr>
          <w:rFonts w:ascii="Times New Roman" w:hAnsi="Times New Roman"/>
          <w:sz w:val="28"/>
          <w:szCs w:val="28"/>
        </w:rPr>
        <w:t xml:space="preserve">олномоченного органа (уполномоченное должностное лицо ) осуществляет обработку общедоступной информации, размещенной гражданином, муниципальным служащим в информационно </w:t>
      </w:r>
      <w:proofErr w:type="gramStart"/>
      <w:r>
        <w:rPr>
          <w:rFonts w:ascii="Times New Roman" w:hAnsi="Times New Roman"/>
          <w:sz w:val="28"/>
          <w:szCs w:val="28"/>
        </w:rPr>
        <w:t>-т</w:t>
      </w:r>
      <w:proofErr w:type="gramEnd"/>
      <w:r>
        <w:rPr>
          <w:rFonts w:ascii="Times New Roman" w:hAnsi="Times New Roman"/>
          <w:sz w:val="28"/>
          <w:szCs w:val="28"/>
        </w:rPr>
        <w:t>елекоммуникационной сети «Интернет», а также проверку достоверности и</w:t>
      </w:r>
    </w:p>
    <w:p w:rsidR="00E05CC3" w:rsidRDefault="009B69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полноты предста</w:t>
      </w:r>
      <w:r>
        <w:rPr>
          <w:rFonts w:ascii="Times New Roman" w:hAnsi="Times New Roman"/>
          <w:sz w:val="28"/>
          <w:szCs w:val="28"/>
        </w:rPr>
        <w:t>вленных сведений в соответствии с законодательством</w:t>
      </w:r>
    </w:p>
    <w:p w:rsidR="00E05CC3" w:rsidRDefault="009B69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Российской Федерации.</w:t>
      </w:r>
    </w:p>
    <w:p w:rsidR="00E05CC3" w:rsidRDefault="009B69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После проверки достоверности и полноты </w:t>
      </w:r>
      <w:proofErr w:type="gramStart"/>
      <w:r>
        <w:rPr>
          <w:rFonts w:ascii="Times New Roman" w:hAnsi="Times New Roman"/>
          <w:sz w:val="28"/>
          <w:szCs w:val="28"/>
        </w:rPr>
        <w:t>представленных</w:t>
      </w:r>
      <w:proofErr w:type="gramEnd"/>
    </w:p>
    <w:p w:rsidR="00E05CC3" w:rsidRDefault="009B69B0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сведений, таковые приобщаются к личному делу муниципального служащего.</w:t>
      </w:r>
    </w:p>
    <w:p w:rsidR="00E05CC3" w:rsidRDefault="00E05CC3">
      <w:pPr>
        <w:pStyle w:val="aa"/>
        <w:jc w:val="both"/>
        <w:rPr>
          <w:rFonts w:ascii="Times New Roman" w:hAnsi="Times New Roman"/>
          <w:sz w:val="28"/>
          <w:szCs w:val="28"/>
        </w:rPr>
      </w:pP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E05CC3">
      <w:pPr>
        <w:pStyle w:val="aa"/>
        <w:jc w:val="center"/>
        <w:rPr>
          <w:rFonts w:ascii="Times New Roman" w:hAnsi="Times New Roman"/>
          <w:sz w:val="28"/>
          <w:szCs w:val="28"/>
        </w:rPr>
      </w:pPr>
    </w:p>
    <w:p w:rsidR="00E05CC3" w:rsidRDefault="009B69B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</w:t>
      </w:r>
      <w:r>
        <w:rPr>
          <w:rFonts w:ascii="Times New Roman" w:hAnsi="Times New Roman"/>
          <w:sz w:val="24"/>
          <w:szCs w:val="24"/>
        </w:rPr>
        <w:tab/>
        <w:t>Положению</w:t>
      </w:r>
      <w:r>
        <w:rPr>
          <w:rFonts w:ascii="Times New Roman" w:hAnsi="Times New Roman"/>
          <w:sz w:val="24"/>
          <w:szCs w:val="24"/>
        </w:rPr>
        <w:tab/>
        <w:t>о</w:t>
      </w:r>
      <w:r>
        <w:rPr>
          <w:rFonts w:ascii="Times New Roman" w:hAnsi="Times New Roman"/>
          <w:sz w:val="24"/>
          <w:szCs w:val="24"/>
        </w:rPr>
        <w:tab/>
        <w:t>порядке</w:t>
      </w:r>
    </w:p>
    <w:p w:rsidR="00E05CC3" w:rsidRDefault="009B69B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предоставления сведений об адресах</w:t>
      </w:r>
    </w:p>
    <w:p w:rsidR="00E05CC3" w:rsidRDefault="009B69B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сайтов и (или) страниц сайтов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05CC3" w:rsidRDefault="009B69B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информационно</w:t>
      </w:r>
      <w:r>
        <w:rPr>
          <w:rFonts w:ascii="Times New Roman" w:hAnsi="Times New Roman"/>
          <w:sz w:val="24"/>
          <w:szCs w:val="24"/>
        </w:rPr>
        <w:noBreakHyphen/>
      </w:r>
    </w:p>
    <w:p w:rsidR="00E05CC3" w:rsidRDefault="009B69B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телекоммуникационной</w:t>
      </w:r>
      <w:r>
        <w:rPr>
          <w:rFonts w:ascii="Times New Roman" w:hAnsi="Times New Roman"/>
          <w:sz w:val="24"/>
          <w:szCs w:val="24"/>
        </w:rPr>
        <w:tab/>
        <w:t>сети</w:t>
      </w:r>
    </w:p>
    <w:p w:rsidR="00E05CC3" w:rsidRDefault="009B69B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«Интернет», на которых гражданин, </w:t>
      </w:r>
    </w:p>
    <w:p w:rsidR="00E05CC3" w:rsidRDefault="009B69B0">
      <w:pPr>
        <w:pStyle w:val="aa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претендующий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на замещение </w:t>
      </w:r>
    </w:p>
    <w:p w:rsidR="00E05CC3" w:rsidRDefault="009B69B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должности муниципальной службы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</w:p>
    <w:p w:rsidR="00E05CC3" w:rsidRDefault="009B69B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Администрации, </w:t>
      </w:r>
      <w:proofErr w:type="gramStart"/>
      <w:r>
        <w:rPr>
          <w:rFonts w:ascii="Times New Roman" w:hAnsi="Times New Roman"/>
          <w:sz w:val="24"/>
          <w:szCs w:val="24"/>
        </w:rPr>
        <w:t>муниципальный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E05CC3" w:rsidRDefault="009B69B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служащий Администрации размещали </w:t>
      </w:r>
    </w:p>
    <w:p w:rsidR="00E05CC3" w:rsidRDefault="009B69B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общедоступную информацию, а также</w:t>
      </w:r>
    </w:p>
    <w:p w:rsidR="00E05CC3" w:rsidRDefault="009B69B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данные, позволяющие т </w:t>
      </w:r>
      <w:proofErr w:type="spellStart"/>
      <w:r>
        <w:rPr>
          <w:rFonts w:ascii="Times New Roman" w:hAnsi="Times New Roman"/>
          <w:sz w:val="24"/>
          <w:szCs w:val="24"/>
        </w:rPr>
        <w:t>х</w:t>
      </w:r>
      <w:proofErr w:type="spellEnd"/>
    </w:p>
    <w:p w:rsidR="00E05CC3" w:rsidRDefault="009B69B0">
      <w:pPr>
        <w:pStyle w:val="aa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идентифицировать</w:t>
      </w:r>
    </w:p>
    <w:p w:rsidR="00E05CC3" w:rsidRDefault="009B69B0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ЖУРНАЛ УЧЕТА СВЕДЕНИЙ</w:t>
      </w:r>
      <w:r>
        <w:rPr>
          <w:rFonts w:ascii="Times New Roman" w:hAnsi="Times New Roman"/>
          <w:b/>
          <w:bCs/>
          <w:sz w:val="28"/>
          <w:szCs w:val="28"/>
        </w:rPr>
        <w:br/>
      </w:r>
    </w:p>
    <w:p w:rsidR="00E05CC3" w:rsidRDefault="00E05CC3">
      <w:pPr>
        <w:pStyle w:val="aa"/>
        <w:rPr>
          <w:rFonts w:ascii="Times New Roman" w:hAnsi="Times New Roman"/>
          <w:sz w:val="28"/>
          <w:szCs w:val="28"/>
        </w:rPr>
      </w:pPr>
    </w:p>
    <w:tbl>
      <w:tblPr>
        <w:tblW w:w="9359" w:type="dxa"/>
        <w:jc w:val="center"/>
        <w:tblCellMar>
          <w:left w:w="5" w:type="dxa"/>
          <w:right w:w="0" w:type="dxa"/>
        </w:tblCellMar>
        <w:tblLook w:val="04A0"/>
      </w:tblPr>
      <w:tblGrid>
        <w:gridCol w:w="488"/>
        <w:gridCol w:w="830"/>
        <w:gridCol w:w="1074"/>
        <w:gridCol w:w="1548"/>
        <w:gridCol w:w="2108"/>
        <w:gridCol w:w="3311"/>
      </w:tblGrid>
      <w:tr w:rsidR="00E05CC3">
        <w:trPr>
          <w:cantSplit/>
          <w:jc w:val="center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5CC3" w:rsidRDefault="009B69B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CC3" w:rsidRDefault="009B69B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Информация 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поступивших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E05CC3" w:rsidRDefault="009B69B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сведениях</w:t>
            </w:r>
            <w:proofErr w:type="gramEnd"/>
          </w:p>
        </w:tc>
        <w:tc>
          <w:tcPr>
            <w:tcW w:w="153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5CC3" w:rsidRDefault="009B69B0">
            <w:pPr>
              <w:pStyle w:val="aa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имя, отчество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 xml:space="preserve">(последнее—при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наличии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) гражданина,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мунниципального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/>
                <w:sz w:val="20"/>
                <w:szCs w:val="20"/>
              </w:rPr>
              <w:t>служащего</w:t>
            </w:r>
          </w:p>
        </w:tc>
        <w:tc>
          <w:tcPr>
            <w:tcW w:w="16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05CC3" w:rsidRDefault="009B69B0">
            <w:pPr>
              <w:pStyle w:val="aa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Фамилия,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имя, отчество</w:t>
            </w:r>
            <w:r>
              <w:rPr>
                <w:rFonts w:ascii="Times New Roman" w:hAnsi="Times New Roman"/>
                <w:sz w:val="20"/>
                <w:szCs w:val="20"/>
              </w:rPr>
              <w:br/>
              <w:t>(последнее—при наличии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тветственного лица уполномоченного  органа (уполномоченного должностного лица)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05CC3" w:rsidRDefault="009B69B0">
            <w:pPr>
              <w:pStyle w:val="aa"/>
              <w:rPr>
                <w:sz w:val="20"/>
                <w:szCs w:val="20"/>
              </w:rPr>
            </w:pPr>
            <w:r w:rsidRPr="009B69B0">
              <w:rPr>
                <w:rFonts w:ascii="Times New Roman" w:hAnsi="Times New Roman"/>
                <w:sz w:val="20"/>
                <w:szCs w:val="20"/>
              </w:rPr>
              <w:t>От</w:t>
            </w:r>
            <w:r>
              <w:rPr>
                <w:rFonts w:ascii="Times New Roman" w:eastAsia="Webdings" w:hAnsi="Times New Roman" w:cs="Webdings"/>
                <w:sz w:val="20"/>
                <w:szCs w:val="20"/>
              </w:rPr>
              <w:t>м</w:t>
            </w:r>
            <w:r w:rsidRPr="009B69B0">
              <w:rPr>
                <w:rFonts w:ascii="Times New Roman" w:hAnsi="Times New Roman"/>
                <w:sz w:val="20"/>
                <w:szCs w:val="20"/>
              </w:rPr>
              <w:t>етка о выводах ответственного лица</w:t>
            </w:r>
            <w:r w:rsidRPr="009B69B0">
              <w:rPr>
                <w:rFonts w:ascii="Times New Roman" w:hAnsi="Times New Roman"/>
                <w:sz w:val="20"/>
                <w:szCs w:val="20"/>
              </w:rPr>
              <w:br/>
              <w:t>уполномоченного органа  (</w:t>
            </w:r>
            <w:proofErr w:type="spellStart"/>
            <w:r w:rsidRPr="009B69B0">
              <w:rPr>
                <w:rFonts w:ascii="Times New Roman" w:hAnsi="Times New Roman"/>
                <w:sz w:val="20"/>
                <w:szCs w:val="20"/>
              </w:rPr>
              <w:t>уполиомочеггного</w:t>
            </w:r>
            <w:proofErr w:type="spellEnd"/>
            <w:r w:rsidRPr="009B69B0">
              <w:rPr>
                <w:rFonts w:ascii="Times New Roman" w:hAnsi="Times New Roman"/>
                <w:sz w:val="20"/>
                <w:szCs w:val="20"/>
              </w:rPr>
              <w:br/>
              <w:t>должностного лица) по результатам обрабо</w:t>
            </w:r>
            <w:r w:rsidRPr="009B69B0">
              <w:rPr>
                <w:rFonts w:ascii="Times New Roman" w:hAnsi="Times New Roman"/>
                <w:sz w:val="20"/>
                <w:szCs w:val="20"/>
              </w:rPr>
              <w:t>тки общедоступной информа</w:t>
            </w:r>
            <w:r>
              <w:rPr>
                <w:rFonts w:ascii="Times New Roman" w:hAnsi="Times New Roman"/>
                <w:sz w:val="20"/>
                <w:szCs w:val="20"/>
              </w:rPr>
              <w:t>ци</w:t>
            </w:r>
            <w:r w:rsidRPr="009B69B0">
              <w:rPr>
                <w:rFonts w:ascii="Times New Roman" w:hAnsi="Times New Roman"/>
                <w:sz w:val="20"/>
                <w:szCs w:val="20"/>
              </w:rPr>
              <w:t>и, размещенной гражданином, м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y</w:t>
            </w:r>
            <w:proofErr w:type="spellStart"/>
            <w:proofErr w:type="gramEnd"/>
            <w:r w:rsidRPr="009B69B0">
              <w:rPr>
                <w:rFonts w:ascii="Times New Roman" w:hAnsi="Times New Roman"/>
                <w:sz w:val="20"/>
                <w:szCs w:val="20"/>
              </w:rPr>
              <w:t>ниципальным</w:t>
            </w:r>
            <w:proofErr w:type="spellEnd"/>
            <w:r w:rsidRPr="009B69B0">
              <w:rPr>
                <w:rFonts w:ascii="Times New Roman" w:hAnsi="Times New Roman"/>
                <w:sz w:val="20"/>
                <w:szCs w:val="20"/>
              </w:rPr>
              <w:t xml:space="preserve"> служащим в информационно – </w:t>
            </w:r>
            <w:proofErr w:type="spellStart"/>
            <w:r w:rsidRPr="009B69B0">
              <w:rPr>
                <w:rFonts w:ascii="Times New Roman" w:hAnsi="Times New Roman"/>
                <w:sz w:val="20"/>
                <w:szCs w:val="20"/>
              </w:rPr>
              <w:t>телекомуникационноной</w:t>
            </w:r>
            <w:proofErr w:type="spellEnd"/>
            <w:r w:rsidRPr="009B69B0">
              <w:rPr>
                <w:rFonts w:ascii="Times New Roman" w:hAnsi="Times New Roman"/>
                <w:sz w:val="20"/>
                <w:szCs w:val="20"/>
              </w:rPr>
              <w:t xml:space="preserve"> сети «Интернет, а также проверки достоверности и полноты сведений</w:t>
            </w:r>
          </w:p>
        </w:tc>
      </w:tr>
      <w:tr w:rsidR="00E05CC3">
        <w:trPr>
          <w:cantSplit/>
          <w:jc w:val="center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CC3" w:rsidRDefault="009B69B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05CC3" w:rsidRDefault="009B69B0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регистрации</w:t>
            </w:r>
          </w:p>
        </w:tc>
        <w:tc>
          <w:tcPr>
            <w:tcW w:w="1537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CC3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9B69B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9B69B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9B69B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9B69B0">
            <w:pPr>
              <w:pStyle w:val="aa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9B69B0">
            <w:pPr>
              <w:pStyle w:val="aa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3" w:rsidRDefault="009B69B0">
            <w:pPr>
              <w:pStyle w:val="aa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E05CC3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9B69B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CC3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9B69B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CC3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9B69B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5CC3">
        <w:trPr>
          <w:jc w:val="center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9B69B0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5CC3" w:rsidRDefault="00E05CC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5CC3" w:rsidRDefault="00E05CC3">
      <w:pPr>
        <w:pStyle w:val="aa"/>
        <w:jc w:val="center"/>
      </w:pPr>
    </w:p>
    <w:sectPr w:rsidR="00E05CC3" w:rsidSect="00E05CC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CC3"/>
    <w:rsid w:val="009B69B0"/>
    <w:rsid w:val="00E0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8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4A8F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8D4A8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E05CC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E05CC3"/>
    <w:pPr>
      <w:spacing w:after="140"/>
    </w:pPr>
  </w:style>
  <w:style w:type="paragraph" w:styleId="a7">
    <w:name w:val="List"/>
    <w:basedOn w:val="a6"/>
    <w:rsid w:val="00E05CC3"/>
    <w:rPr>
      <w:rFonts w:cs="Mangal"/>
    </w:rPr>
  </w:style>
  <w:style w:type="paragraph" w:customStyle="1" w:styleId="Caption">
    <w:name w:val="Caption"/>
    <w:basedOn w:val="a"/>
    <w:qFormat/>
    <w:rsid w:val="00E05CC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E05CC3"/>
    <w:pPr>
      <w:suppressLineNumbers/>
    </w:pPr>
    <w:rPr>
      <w:rFonts w:cs="Mangal"/>
    </w:rPr>
  </w:style>
  <w:style w:type="paragraph" w:styleId="a9">
    <w:name w:val="Normal (Web)"/>
    <w:basedOn w:val="a"/>
    <w:uiPriority w:val="99"/>
    <w:semiHidden/>
    <w:unhideWhenUsed/>
    <w:qFormat/>
    <w:rsid w:val="008D4A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8D4A8F"/>
    <w:rPr>
      <w:sz w:val="22"/>
    </w:rPr>
  </w:style>
  <w:style w:type="paragraph" w:styleId="ab">
    <w:name w:val="Balloon Text"/>
    <w:basedOn w:val="a"/>
    <w:uiPriority w:val="99"/>
    <w:semiHidden/>
    <w:unhideWhenUsed/>
    <w:qFormat/>
    <w:rsid w:val="008D4A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qFormat/>
    <w:rsid w:val="00E05CC3"/>
    <w:pPr>
      <w:suppressLineNumbers/>
    </w:pPr>
  </w:style>
  <w:style w:type="paragraph" w:customStyle="1" w:styleId="ad">
    <w:name w:val="Заголовок таблицы"/>
    <w:basedOn w:val="ac"/>
    <w:qFormat/>
    <w:rsid w:val="00E05CC3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1132</Words>
  <Characters>6458</Characters>
  <Application>Microsoft Office Word</Application>
  <DocSecurity>0</DocSecurity>
  <Lines>53</Lines>
  <Paragraphs>15</Paragraphs>
  <ScaleCrop>false</ScaleCrop>
  <Company/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11</cp:revision>
  <cp:lastPrinted>2017-11-20T15:41:00Z</cp:lastPrinted>
  <dcterms:created xsi:type="dcterms:W3CDTF">2017-11-12T06:31:00Z</dcterms:created>
  <dcterms:modified xsi:type="dcterms:W3CDTF">2019-12-04T10:46:00Z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