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35" w:rsidRDefault="00962335" w:rsidP="00962335">
      <w:pPr>
        <w:autoSpaceDN w:val="0"/>
        <w:adjustRightInd w:val="0"/>
        <w:jc w:val="right"/>
        <w:outlineLvl w:val="0"/>
        <w:rPr>
          <w:rFonts w:ascii="Times New Roman" w:hAnsi="Times New Roman" w:cs="Times New Roman"/>
          <w:bCs/>
          <w:i/>
          <w:sz w:val="24"/>
          <w:szCs w:val="24"/>
          <w:lang w:eastAsia="en-US"/>
        </w:rPr>
      </w:pPr>
      <w:r>
        <w:rPr>
          <w:rFonts w:ascii="Times New Roman" w:hAnsi="Times New Roman" w:cs="Times New Roman"/>
          <w:bCs/>
          <w:i/>
          <w:sz w:val="24"/>
          <w:szCs w:val="24"/>
          <w:lang w:eastAsia="en-US"/>
        </w:rPr>
        <w:t>ПРОЕКТ</w:t>
      </w:r>
    </w:p>
    <w:p w:rsidR="00962335" w:rsidRDefault="00962335" w:rsidP="00962335">
      <w:pPr>
        <w:autoSpaceDN w:val="0"/>
        <w:adjustRightInd w:val="0"/>
        <w:jc w:val="center"/>
        <w:outlineLvl w:val="0"/>
        <w:rPr>
          <w:rFonts w:ascii="Times New Roman" w:hAnsi="Times New Roman" w:cs="Times New Roman"/>
          <w:b/>
          <w:noProof/>
          <w:sz w:val="24"/>
          <w:szCs w:val="24"/>
        </w:rPr>
      </w:pPr>
    </w:p>
    <w:p w:rsidR="00962335" w:rsidRDefault="00962335" w:rsidP="00962335">
      <w:pPr>
        <w:autoSpaceDN w:val="0"/>
        <w:adjustRightInd w:val="0"/>
        <w:jc w:val="center"/>
        <w:outlineLvl w:val="0"/>
        <w:rPr>
          <w:rFonts w:ascii="Times New Roman" w:hAnsi="Times New Roman" w:cs="Times New Roman"/>
          <w:b/>
          <w:noProof/>
          <w:sz w:val="24"/>
          <w:szCs w:val="24"/>
        </w:rPr>
      </w:pPr>
    </w:p>
    <w:p w:rsidR="00962335" w:rsidRDefault="00962335" w:rsidP="00962335">
      <w:pPr>
        <w:rPr>
          <w:sz w:val="28"/>
          <w:szCs w:val="28"/>
        </w:rPr>
      </w:pPr>
      <w:r>
        <w:t xml:space="preserve">                                                                      </w:t>
      </w:r>
    </w:p>
    <w:p w:rsidR="00962335" w:rsidRDefault="00962335" w:rsidP="0096233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962335" w:rsidRDefault="00962335" w:rsidP="0096233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ВЫНДИНООСТРОВСКОЕ СЕЛЬСКОЕ ПОСЕЛЕНИЕ</w:t>
      </w:r>
    </w:p>
    <w:p w:rsidR="00962335" w:rsidRDefault="00962335" w:rsidP="0096233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962335" w:rsidRDefault="00962335" w:rsidP="00962335">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62335" w:rsidRDefault="00962335" w:rsidP="00962335">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sz w:val="24"/>
          <w:szCs w:val="24"/>
        </w:rPr>
        <w:t>ТРЕТЬЕГО СОЗЫВА</w:t>
      </w:r>
    </w:p>
    <w:p w:rsidR="00962335" w:rsidRDefault="00962335" w:rsidP="00962335">
      <w:pPr>
        <w:jc w:val="center"/>
        <w:rPr>
          <w:b/>
          <w:sz w:val="28"/>
          <w:szCs w:val="28"/>
        </w:rPr>
      </w:pPr>
    </w:p>
    <w:p w:rsidR="00962335" w:rsidRDefault="0046270B" w:rsidP="00962335">
      <w:pPr>
        <w:autoSpaceDN w:val="0"/>
        <w:adjustRightInd w:val="0"/>
        <w:jc w:val="center"/>
        <w:outlineLv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Проект </w:t>
      </w:r>
      <w:r w:rsidR="00962335">
        <w:rPr>
          <w:rFonts w:ascii="Times New Roman" w:hAnsi="Times New Roman" w:cs="Times New Roman"/>
          <w:b/>
          <w:bCs/>
          <w:sz w:val="24"/>
          <w:szCs w:val="24"/>
          <w:lang w:eastAsia="en-US"/>
        </w:rPr>
        <w:t>РЕШЕНИЕ</w:t>
      </w:r>
    </w:p>
    <w:p w:rsidR="00962335" w:rsidRDefault="00962335" w:rsidP="00962335">
      <w:pPr>
        <w:autoSpaceDN w:val="0"/>
        <w:adjustRightInd w:val="0"/>
        <w:rPr>
          <w:rFonts w:ascii="Times New Roman" w:hAnsi="Times New Roman" w:cs="Times New Roman"/>
          <w:b/>
          <w:bCs/>
          <w:sz w:val="24"/>
          <w:szCs w:val="24"/>
          <w:lang w:eastAsia="en-US"/>
        </w:rPr>
      </w:pPr>
    </w:p>
    <w:p w:rsidR="00962335" w:rsidRDefault="00962335" w:rsidP="00962335">
      <w:pPr>
        <w:autoSpaceDN w:val="0"/>
        <w:adjustRightInd w:val="0"/>
        <w:rPr>
          <w:bCs/>
          <w:sz w:val="24"/>
          <w:szCs w:val="24"/>
          <w:lang w:eastAsia="en-US"/>
        </w:rPr>
      </w:pPr>
      <w:r>
        <w:rPr>
          <w:rFonts w:ascii="Times New Roman" w:hAnsi="Times New Roman" w:cs="Times New Roman"/>
          <w:bCs/>
          <w:sz w:val="24"/>
          <w:szCs w:val="24"/>
          <w:lang w:eastAsia="en-US"/>
        </w:rPr>
        <w:t>от «___» ____________  201</w:t>
      </w:r>
      <w:r w:rsidR="0046270B">
        <w:rPr>
          <w:rFonts w:ascii="Times New Roman" w:hAnsi="Times New Roman" w:cs="Times New Roman"/>
          <w:bCs/>
          <w:sz w:val="24"/>
          <w:szCs w:val="24"/>
          <w:lang w:eastAsia="en-US"/>
        </w:rPr>
        <w:t>9</w:t>
      </w:r>
      <w:r>
        <w:rPr>
          <w:rFonts w:ascii="Times New Roman" w:hAnsi="Times New Roman" w:cs="Times New Roman"/>
          <w:bCs/>
          <w:sz w:val="24"/>
          <w:szCs w:val="24"/>
          <w:lang w:eastAsia="en-US"/>
        </w:rPr>
        <w:t xml:space="preserve"> года                                                                            №</w:t>
      </w:r>
      <w:r>
        <w:rPr>
          <w:bCs/>
          <w:sz w:val="24"/>
          <w:szCs w:val="24"/>
          <w:lang w:eastAsia="en-US"/>
        </w:rPr>
        <w:t xml:space="preserve">   ___</w:t>
      </w:r>
    </w:p>
    <w:p w:rsidR="00962335" w:rsidRDefault="00962335" w:rsidP="00962335">
      <w:pPr>
        <w:autoSpaceDN w:val="0"/>
        <w:adjustRightInd w:val="0"/>
        <w:rPr>
          <w:rFonts w:ascii="Times New Roman" w:hAnsi="Times New Roman" w:cs="Times New Roman"/>
          <w:bCs/>
          <w:sz w:val="24"/>
          <w:szCs w:val="24"/>
          <w:lang w:eastAsia="en-US"/>
        </w:rPr>
      </w:pPr>
    </w:p>
    <w:p w:rsidR="00962335" w:rsidRDefault="00962335" w:rsidP="00962335">
      <w:pPr>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lang w:eastAsia="en-US"/>
        </w:rPr>
        <w:t>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962335" w:rsidRDefault="00962335" w:rsidP="00962335">
      <w:pPr>
        <w:pStyle w:val="21"/>
        <w:tabs>
          <w:tab w:val="left" w:pos="5040"/>
        </w:tabs>
        <w:spacing w:after="0" w:line="240" w:lineRule="auto"/>
        <w:ind w:right="4598"/>
        <w:jc w:val="both"/>
      </w:pPr>
    </w:p>
    <w:p w:rsidR="00962335" w:rsidRDefault="00962335" w:rsidP="00962335">
      <w:pPr>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В целях реализации прав муниципальных служащих органов местного самоуправления муниципального образования Вындиноостровское сельское поселение Волховского муниципального района Ленинградской области на пенсионное обеспечение за выслугу лет, с учетом положений Федеральных законов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w:t>
      </w:r>
      <w:proofErr w:type="gramEnd"/>
      <w:r>
        <w:rPr>
          <w:rFonts w:ascii="Times New Roman" w:hAnsi="Times New Roman" w:cs="Times New Roman"/>
          <w:sz w:val="24"/>
          <w:szCs w:val="24"/>
        </w:rPr>
        <w:t xml:space="preserve"> от 28 декабря 2013 года № 400-ФЗ «О страховых пенсиях»; от 02 марта 2007 года № 25-ФЗ «О муниципальной службе в Российской Федерации; от 21 июля 2014 года № 216-ФЗ «О внесении изменений в отдельные законодательные акты Российской Федерации и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rPr>
          <w:rFonts w:ascii="Times New Roman" w:hAnsi="Times New Roman" w:cs="Times New Roman"/>
          <w:sz w:val="24"/>
          <w:szCs w:val="24"/>
        </w:rP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Fonts w:ascii="Times New Roman" w:hAnsi="Times New Roman" w:cs="Times New Roman"/>
          <w:sz w:val="24"/>
          <w:szCs w:val="24"/>
        </w:rPr>
        <w:t xml:space="preserve"> </w:t>
      </w:r>
      <w:proofErr w:type="gramStart"/>
      <w:r>
        <w:rPr>
          <w:rStyle w:val="doccaption"/>
          <w:rFonts w:ascii="Times New Roman" w:hAnsi="Times New Roman" w:cs="Times New Roman"/>
          <w:sz w:val="24"/>
          <w:szCs w:val="24"/>
          <w:shd w:val="clear" w:color="auto" w:fill="FFFFFF"/>
        </w:rPr>
        <w:t>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Style w:val="doccaption"/>
          <w:rFonts w:ascii="Times New Roman" w:hAnsi="Times New Roman" w:cs="Times New Roman"/>
          <w:sz w:val="24"/>
          <w:szCs w:val="24"/>
          <w:shd w:val="clear" w:color="auto" w:fill="FFFFFF"/>
        </w:rPr>
        <w:t xml:space="preserve"> </w:t>
      </w:r>
      <w:r>
        <w:rPr>
          <w:rFonts w:ascii="Times New Roman" w:hAnsi="Times New Roman" w:cs="Times New Roman"/>
          <w:sz w:val="24"/>
          <w:szCs w:val="24"/>
        </w:rPr>
        <w:t>руководствуясь Уставом муниципального образования Вындиноостровское сельское поселение Волховского муниципального района  Ленинградской области, Совет депутатов муниципального образования Вындиноостровское сельское поселение</w:t>
      </w:r>
    </w:p>
    <w:p w:rsidR="00962335" w:rsidRDefault="00962335" w:rsidP="00962335">
      <w:pPr>
        <w:pStyle w:val="ConsNormal"/>
        <w:widowControl/>
        <w:ind w:firstLine="540"/>
        <w:jc w:val="center"/>
        <w:outlineLvl w:val="0"/>
        <w:rPr>
          <w:rFonts w:ascii="Times New Roman" w:hAnsi="Times New Roman" w:cs="Times New Roman"/>
          <w:sz w:val="24"/>
          <w:szCs w:val="24"/>
        </w:rPr>
      </w:pPr>
      <w:r>
        <w:rPr>
          <w:rFonts w:ascii="Times New Roman" w:hAnsi="Times New Roman" w:cs="Times New Roman"/>
          <w:b/>
          <w:sz w:val="24"/>
          <w:szCs w:val="24"/>
        </w:rPr>
        <w:t>РЕШИЛ:</w:t>
      </w:r>
    </w:p>
    <w:p w:rsidR="00962335" w:rsidRDefault="00962335" w:rsidP="00962335">
      <w:pPr>
        <w:ind w:right="15"/>
        <w:jc w:val="both"/>
        <w:rPr>
          <w:rFonts w:ascii="Times New Roman" w:hAnsi="Times New Roman" w:cs="Times New Roman"/>
          <w:sz w:val="24"/>
          <w:szCs w:val="24"/>
        </w:rPr>
      </w:pPr>
      <w:r>
        <w:rPr>
          <w:rFonts w:ascii="Times New Roman" w:hAnsi="Times New Roman" w:cs="Times New Roman"/>
          <w:sz w:val="24"/>
          <w:szCs w:val="24"/>
        </w:rPr>
        <w:t xml:space="preserve">      </w:t>
      </w:r>
    </w:p>
    <w:p w:rsidR="00962335" w:rsidRDefault="00962335" w:rsidP="00962335">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 Утвердить Положение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w:t>
      </w:r>
      <w:r>
        <w:rPr>
          <w:rFonts w:ascii="Times New Roman" w:hAnsi="Times New Roman" w:cs="Times New Roman"/>
          <w:sz w:val="24"/>
          <w:szCs w:val="24"/>
        </w:rPr>
        <w:softHyphen/>
        <w:t>разования Вындиноостровское  сельское поселение Волховского муниципального района Ленинградской об</w:t>
      </w:r>
      <w:r>
        <w:rPr>
          <w:rFonts w:ascii="Times New Roman" w:hAnsi="Times New Roman" w:cs="Times New Roman"/>
          <w:sz w:val="24"/>
          <w:szCs w:val="24"/>
        </w:rPr>
        <w:softHyphen/>
        <w:t>ласти (Приложение 1).</w:t>
      </w:r>
    </w:p>
    <w:p w:rsidR="00962335" w:rsidRDefault="00962335" w:rsidP="00962335">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Решение Совета депутатов муниципального образования Вындиноостровское сельское поселение   от 04 сентября 2014 года № 250 «</w:t>
      </w:r>
      <w:r>
        <w:rPr>
          <w:rFonts w:ascii="Times New Roman" w:hAnsi="Times New Roman" w:cs="Times New Roman"/>
          <w:sz w:val="24"/>
          <w:szCs w:val="24"/>
          <w:lang w:eastAsia="ru-RU"/>
        </w:rPr>
        <w:t xml:space="preserve">О порядке назначения и выплаты пенсии за выслугу лет  лицам, замещавшим должности  муниципальной службы, в  администрации  муниципального образования  Вындиноостровское сельское поселение Волховского </w:t>
      </w:r>
      <w:r>
        <w:rPr>
          <w:rFonts w:ascii="Times New Roman" w:hAnsi="Times New Roman" w:cs="Times New Roman"/>
          <w:sz w:val="24"/>
          <w:szCs w:val="24"/>
        </w:rPr>
        <w:t xml:space="preserve">  муниципального района Ленинградской области» признать утратившими силу.</w:t>
      </w:r>
      <w:proofErr w:type="gramEnd"/>
    </w:p>
    <w:p w:rsidR="00962335" w:rsidRDefault="00962335" w:rsidP="00962335">
      <w:pPr>
        <w:tabs>
          <w:tab w:val="left" w:pos="0"/>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Настоящее решение вступает в силу со дня его  официального опубликования, распространяется на </w:t>
      </w:r>
      <w:proofErr w:type="gramStart"/>
      <w:r>
        <w:rPr>
          <w:rFonts w:ascii="Times New Roman" w:eastAsia="Calibri" w:hAnsi="Times New Roman" w:cs="Times New Roman"/>
          <w:sz w:val="24"/>
          <w:szCs w:val="24"/>
        </w:rPr>
        <w:t>правоотношения, возникшие с 01.01.2019 года и подлежит</w:t>
      </w:r>
      <w:proofErr w:type="gramEnd"/>
      <w:r>
        <w:rPr>
          <w:rFonts w:ascii="Times New Roman" w:eastAsia="Calibri" w:hAnsi="Times New Roman" w:cs="Times New Roman"/>
          <w:sz w:val="24"/>
          <w:szCs w:val="24"/>
        </w:rPr>
        <w:t xml:space="preserve"> официальному опубликованию (обнародованию) в средствах массовой информации.</w:t>
      </w:r>
    </w:p>
    <w:p w:rsidR="00962335" w:rsidRDefault="00962335" w:rsidP="00962335">
      <w:pPr>
        <w:tabs>
          <w:tab w:val="left" w:pos="0"/>
        </w:tabs>
        <w:ind w:firstLine="709"/>
        <w:jc w:val="both"/>
        <w:rPr>
          <w:rFonts w:ascii="Times New Roman" w:hAnsi="Times New Roman" w:cs="Times New Roman"/>
          <w:sz w:val="24"/>
          <w:szCs w:val="24"/>
        </w:rPr>
      </w:pPr>
    </w:p>
    <w:p w:rsidR="00962335" w:rsidRDefault="00962335" w:rsidP="00962335">
      <w:pPr>
        <w:jc w:val="both"/>
        <w:rPr>
          <w:rFonts w:ascii="Times New Roman" w:hAnsi="Times New Roman" w:cs="Times New Roman"/>
          <w:sz w:val="24"/>
          <w:szCs w:val="24"/>
        </w:rPr>
      </w:pPr>
    </w:p>
    <w:p w:rsidR="00962335" w:rsidRDefault="00962335" w:rsidP="00962335">
      <w:pPr>
        <w:jc w:val="both"/>
        <w:rPr>
          <w:rFonts w:ascii="Times New Roman" w:hAnsi="Times New Roman" w:cs="Times New Roman"/>
          <w:sz w:val="24"/>
          <w:szCs w:val="24"/>
        </w:rPr>
      </w:pPr>
    </w:p>
    <w:p w:rsidR="00962335" w:rsidRDefault="00962335" w:rsidP="00962335">
      <w:pPr>
        <w:outlineLvl w:val="0"/>
        <w:rPr>
          <w:rFonts w:ascii="Times New Roman" w:eastAsia="Calibri" w:hAnsi="Times New Roman" w:cs="Times New Roman"/>
          <w:sz w:val="24"/>
          <w:szCs w:val="24"/>
        </w:rPr>
      </w:pPr>
      <w:r>
        <w:rPr>
          <w:rFonts w:ascii="Times New Roman" w:hAnsi="Times New Roman" w:cs="Times New Roman"/>
          <w:sz w:val="24"/>
          <w:szCs w:val="24"/>
        </w:rPr>
        <w:t xml:space="preserve">               Глава МО Вындиноостровское СП                                        </w:t>
      </w:r>
      <w:proofErr w:type="spellStart"/>
      <w:r>
        <w:rPr>
          <w:rFonts w:ascii="Times New Roman" w:hAnsi="Times New Roman" w:cs="Times New Roman"/>
          <w:sz w:val="24"/>
          <w:szCs w:val="24"/>
        </w:rPr>
        <w:t>А.Сенюшкин</w:t>
      </w:r>
      <w:proofErr w:type="spellEnd"/>
    </w:p>
    <w:p w:rsidR="00962335" w:rsidRDefault="00962335" w:rsidP="00962335">
      <w:pPr>
        <w:widowControl/>
        <w:autoSpaceDE/>
        <w:autoSpaceDN w:val="0"/>
        <w:spacing w:after="200"/>
        <w:jc w:val="both"/>
        <w:rPr>
          <w:rFonts w:ascii="Times New Roman" w:eastAsia="Calibri" w:hAnsi="Times New Roman" w:cs="Times New Roman"/>
          <w:sz w:val="24"/>
          <w:szCs w:val="24"/>
        </w:rPr>
      </w:pPr>
      <w:r>
        <w:rPr>
          <w:rFonts w:ascii="Times New Roman" w:hAnsi="Times New Roman" w:cs="Times New Roman"/>
          <w:sz w:val="24"/>
          <w:szCs w:val="24"/>
        </w:rPr>
        <w:t xml:space="preserve">         </w:t>
      </w:r>
    </w:p>
    <w:p w:rsidR="00962335" w:rsidRDefault="00962335" w:rsidP="00962335">
      <w:pPr>
        <w:widowControl/>
        <w:autoSpaceDE/>
        <w:autoSpaceDN w:val="0"/>
        <w:spacing w:after="200"/>
        <w:ind w:left="360"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962335" w:rsidRDefault="00962335" w:rsidP="00962335">
      <w:pPr>
        <w:ind w:left="284"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62335" w:rsidRDefault="00962335"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r>
        <w:rPr>
          <w:rFonts w:ascii="Times New Roman" w:hAnsi="Times New Roman" w:cs="Times New Roman"/>
          <w:sz w:val="24"/>
          <w:szCs w:val="24"/>
        </w:rPr>
        <w:t xml:space="preserve"> </w:t>
      </w:r>
    </w:p>
    <w:p w:rsidR="00962335" w:rsidRDefault="00962335" w:rsidP="00962335">
      <w:pPr>
        <w:widowControl/>
        <w:autoSpaceDE/>
        <w:autoSpaceDN w:val="0"/>
        <w:ind w:left="360" w:firstLine="708"/>
        <w:jc w:val="both"/>
        <w:rPr>
          <w:rFonts w:ascii="Times New Roman" w:eastAsia="Calibri" w:hAnsi="Times New Roman" w:cs="Times New Roman"/>
          <w:sz w:val="24"/>
          <w:szCs w:val="24"/>
        </w:rPr>
      </w:pPr>
      <w:r>
        <w:rPr>
          <w:rFonts w:ascii="Times New Roman" w:eastAsia="Calibri" w:hAnsi="Times New Roman" w:cs="Times New Roman"/>
          <w:color w:val="000000"/>
          <w:spacing w:val="-3"/>
          <w:sz w:val="24"/>
          <w:szCs w:val="24"/>
        </w:rPr>
        <w:t xml:space="preserve"> </w:t>
      </w:r>
    </w:p>
    <w:p w:rsidR="00962335" w:rsidRDefault="00962335" w:rsidP="00962335">
      <w:pPr>
        <w:ind w:left="425"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 </w:t>
      </w:r>
    </w:p>
    <w:p w:rsidR="00962335" w:rsidRDefault="00962335" w:rsidP="00962335">
      <w:pPr>
        <w:jc w:val="both"/>
        <w:rPr>
          <w:rFonts w:ascii="Times New Roman" w:hAnsi="Times New Roman" w:cs="Times New Roman"/>
          <w:sz w:val="24"/>
          <w:szCs w:val="24"/>
        </w:rPr>
      </w:pPr>
    </w:p>
    <w:p w:rsidR="00962335" w:rsidRDefault="00962335" w:rsidP="00962335">
      <w:pPr>
        <w:jc w:val="both"/>
        <w:rPr>
          <w:rFonts w:ascii="Times New Roman" w:hAnsi="Times New Roman" w:cs="Times New Roman"/>
          <w:sz w:val="24"/>
          <w:szCs w:val="24"/>
        </w:rPr>
      </w:pPr>
    </w:p>
    <w:p w:rsidR="00962335" w:rsidRDefault="00962335" w:rsidP="00962335">
      <w:pPr>
        <w:jc w:val="both"/>
        <w:rPr>
          <w:rFonts w:ascii="Times New Roman" w:hAnsi="Times New Roman" w:cs="Times New Roman"/>
          <w:sz w:val="24"/>
          <w:szCs w:val="24"/>
        </w:rPr>
      </w:pPr>
    </w:p>
    <w:p w:rsidR="00962335" w:rsidRDefault="00962335" w:rsidP="00962335">
      <w:pPr>
        <w:rPr>
          <w:rFonts w:ascii="Times New Roman" w:hAnsi="Times New Roman" w:cs="Times New Roman"/>
          <w:sz w:val="24"/>
          <w:szCs w:val="24"/>
        </w:rPr>
      </w:pPr>
    </w:p>
    <w:p w:rsidR="00962335" w:rsidRDefault="00962335" w:rsidP="00962335">
      <w:pPr>
        <w:jc w:val="both"/>
        <w:rPr>
          <w:rFonts w:ascii="Times New Roman" w:eastAsia="Calibri" w:hAnsi="Times New Roman" w:cs="Times New Roman"/>
          <w:sz w:val="28"/>
          <w:szCs w:val="28"/>
        </w:rPr>
      </w:pPr>
      <w:r>
        <w:rPr>
          <w:rFonts w:ascii="Times New Roman" w:hAnsi="Times New Roman" w:cs="Times New Roman"/>
          <w:sz w:val="24"/>
          <w:szCs w:val="24"/>
        </w:rPr>
        <w:t xml:space="preserve">       </w:t>
      </w:r>
    </w:p>
    <w:p w:rsidR="00962335" w:rsidRDefault="00962335" w:rsidP="00962335">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p>
    <w:p w:rsidR="00962335" w:rsidRDefault="00962335" w:rsidP="00962335">
      <w:pPr>
        <w:ind w:left="425" w:firstLine="720"/>
        <w:jc w:val="both"/>
        <w:rPr>
          <w:rFonts w:ascii="Times New Roman" w:hAnsi="Times New Roman" w:cs="Times New Roman"/>
          <w:sz w:val="28"/>
          <w:szCs w:val="28"/>
        </w:rPr>
      </w:pPr>
    </w:p>
    <w:p w:rsidR="00962335" w:rsidRDefault="00962335" w:rsidP="00962335">
      <w:pPr>
        <w:ind w:left="425" w:firstLine="720"/>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8"/>
          <w:szCs w:val="28"/>
        </w:rPr>
      </w:pPr>
    </w:p>
    <w:p w:rsidR="00962335" w:rsidRDefault="00962335" w:rsidP="00962335">
      <w:pPr>
        <w:jc w:val="both"/>
        <w:rPr>
          <w:rFonts w:ascii="Times New Roman" w:hAnsi="Times New Roman" w:cs="Times New Roman"/>
          <w:sz w:val="24"/>
          <w:szCs w:val="24"/>
        </w:rPr>
      </w:pPr>
    </w:p>
    <w:p w:rsidR="00962335" w:rsidRDefault="00962335" w:rsidP="00962335">
      <w:pPr>
        <w:jc w:val="both"/>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p>
    <w:p w:rsidR="00962335" w:rsidRDefault="00962335" w:rsidP="00962335">
      <w:pPr>
        <w:shd w:val="clear" w:color="auto" w:fill="FFFFFF"/>
        <w:ind w:right="11"/>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962335" w:rsidRDefault="00962335" w:rsidP="00962335">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962335" w:rsidRDefault="00962335" w:rsidP="00962335">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62335" w:rsidRDefault="00962335" w:rsidP="00962335">
      <w:pPr>
        <w:shd w:val="clear" w:color="auto" w:fill="FFFFFF"/>
        <w:ind w:right="11"/>
        <w:jc w:val="right"/>
        <w:outlineLvl w:val="0"/>
        <w:rPr>
          <w:rFonts w:ascii="Times New Roman" w:hAnsi="Times New Roman" w:cs="Times New Roman"/>
          <w:sz w:val="24"/>
          <w:szCs w:val="24"/>
        </w:rPr>
      </w:pPr>
      <w:r>
        <w:rPr>
          <w:rFonts w:ascii="Times New Roman" w:hAnsi="Times New Roman" w:cs="Times New Roman"/>
          <w:sz w:val="24"/>
          <w:szCs w:val="24"/>
        </w:rPr>
        <w:t xml:space="preserve">Вындиноостровское сельское поселение  </w:t>
      </w:r>
    </w:p>
    <w:p w:rsidR="00962335" w:rsidRDefault="00962335" w:rsidP="00962335">
      <w:pPr>
        <w:shd w:val="clear" w:color="auto" w:fill="FFFFFF"/>
        <w:ind w:right="11"/>
        <w:jc w:val="right"/>
        <w:rPr>
          <w:rFonts w:ascii="Times New Roman" w:hAnsi="Times New Roman" w:cs="Times New Roman"/>
          <w:sz w:val="24"/>
          <w:szCs w:val="24"/>
        </w:rPr>
      </w:pPr>
      <w:r>
        <w:rPr>
          <w:rFonts w:ascii="Times New Roman" w:hAnsi="Times New Roman" w:cs="Times New Roman"/>
          <w:sz w:val="24"/>
          <w:szCs w:val="24"/>
        </w:rPr>
        <w:t xml:space="preserve">                                                                                                      от «___» ________ 2017 г. №__</w:t>
      </w:r>
    </w:p>
    <w:p w:rsidR="00962335" w:rsidRDefault="00962335" w:rsidP="00962335">
      <w:pPr>
        <w:shd w:val="clear" w:color="auto" w:fill="FFFFFF"/>
        <w:ind w:right="11"/>
        <w:jc w:val="right"/>
        <w:rPr>
          <w:rFonts w:ascii="Times New Roman" w:hAnsi="Times New Roman" w:cs="Times New Roman"/>
          <w:sz w:val="24"/>
          <w:szCs w:val="24"/>
        </w:rPr>
      </w:pPr>
    </w:p>
    <w:p w:rsidR="00962335" w:rsidRDefault="00962335" w:rsidP="00962335">
      <w:pPr>
        <w:shd w:val="clear" w:color="auto" w:fill="FFFFFF"/>
        <w:ind w:right="11"/>
        <w:jc w:val="right"/>
        <w:rPr>
          <w:rFonts w:ascii="Times New Roman" w:hAnsi="Times New Roman" w:cs="Times New Roman"/>
          <w:b/>
          <w:sz w:val="24"/>
          <w:szCs w:val="24"/>
        </w:rPr>
      </w:pPr>
      <w:r>
        <w:rPr>
          <w:rFonts w:ascii="Times New Roman" w:hAnsi="Times New Roman" w:cs="Times New Roman"/>
          <w:sz w:val="24"/>
          <w:szCs w:val="24"/>
        </w:rPr>
        <w:t xml:space="preserve"> </w:t>
      </w:r>
    </w:p>
    <w:p w:rsidR="00962335" w:rsidRDefault="00962335" w:rsidP="00962335">
      <w:pPr>
        <w:shd w:val="clear" w:color="auto" w:fill="FFFFFF"/>
        <w:ind w:right="1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Л О Ж Е Н И Е</w:t>
      </w:r>
    </w:p>
    <w:p w:rsidR="00962335" w:rsidRDefault="00962335" w:rsidP="00962335">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 xml:space="preserve">О порядке назначения и  выплаты  пенсии  за выслугу лет </w:t>
      </w:r>
    </w:p>
    <w:p w:rsidR="00962335" w:rsidRDefault="00962335" w:rsidP="00962335">
      <w:pPr>
        <w:shd w:val="clear" w:color="auto" w:fill="FFFFFF"/>
        <w:ind w:right="11"/>
        <w:jc w:val="center"/>
        <w:rPr>
          <w:rFonts w:ascii="Times New Roman" w:hAnsi="Times New Roman" w:cs="Times New Roman"/>
          <w:color w:val="000000"/>
          <w:w w:val="110"/>
          <w:sz w:val="24"/>
          <w:szCs w:val="24"/>
        </w:rPr>
      </w:pPr>
      <w:r>
        <w:rPr>
          <w:rFonts w:ascii="Times New Roman" w:hAnsi="Times New Roman" w:cs="Times New Roman"/>
          <w:b/>
          <w:sz w:val="24"/>
          <w:szCs w:val="24"/>
        </w:rPr>
        <w:t>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962335" w:rsidRDefault="00962335" w:rsidP="00962335">
      <w:pPr>
        <w:shd w:val="clear" w:color="auto" w:fill="FFFFFF"/>
        <w:ind w:right="10"/>
        <w:jc w:val="center"/>
        <w:rPr>
          <w:rFonts w:ascii="Times New Roman" w:hAnsi="Times New Roman" w:cs="Times New Roman"/>
          <w:color w:val="000000"/>
          <w:w w:val="110"/>
          <w:sz w:val="24"/>
          <w:szCs w:val="24"/>
        </w:rPr>
      </w:pPr>
    </w:p>
    <w:p w:rsidR="00962335" w:rsidRDefault="00962335" w:rsidP="00962335">
      <w:pPr>
        <w:pStyle w:val="a5"/>
        <w:ind w:firstLine="709"/>
        <w:jc w:val="both"/>
      </w:pPr>
      <w:proofErr w:type="gramStart"/>
      <w: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02 марта 2007 года № 25-ФЗ «О муниципальной службе в Российской Федерации;</w:t>
      </w:r>
      <w:proofErr w:type="gramEnd"/>
      <w:r>
        <w:t xml:space="preserve"> от 21 июля 2014 года № 216-ФЗ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t>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w:t>
      </w:r>
      <w:proofErr w:type="gramEnd"/>
      <w:r>
        <w:t xml:space="preserve"> </w:t>
      </w:r>
      <w:proofErr w:type="gramStart"/>
      <w:r>
        <w:t>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t xml:space="preserve"> </w:t>
      </w:r>
      <w:proofErr w:type="gramStart"/>
      <w:r>
        <w:rPr>
          <w:rStyle w:val="doccaption"/>
          <w:shd w:val="clear" w:color="auto" w:fill="FFFFFF"/>
        </w:rPr>
        <w:t>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Pr>
          <w:rStyle w:val="doccaption"/>
          <w:shd w:val="clear" w:color="auto" w:fill="FFFFFF"/>
        </w:rPr>
        <w:t xml:space="preserve"> </w:t>
      </w:r>
      <w:proofErr w:type="gramStart"/>
      <w:r>
        <w:t>руководствуясь Уставом муниципального образования Вындиноостровское сельское поселение Волховского муниципального района  Ленинградской области   и определяет</w:t>
      </w:r>
      <w:proofErr w:type="gramEnd"/>
      <w:r>
        <w:t xml:space="preserve"> порядок назначения и  выплаты   пенсии за выслугу лет  к страховой пенсии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w:t>
      </w:r>
    </w:p>
    <w:p w:rsidR="00962335" w:rsidRDefault="00962335" w:rsidP="00962335">
      <w:pPr>
        <w:shd w:val="clear" w:color="auto" w:fill="FFFFFF"/>
        <w:ind w:firstLine="709"/>
        <w:rPr>
          <w:rFonts w:ascii="Times New Roman" w:hAnsi="Times New Roman" w:cs="Times New Roman"/>
          <w:sz w:val="24"/>
          <w:szCs w:val="24"/>
        </w:rPr>
      </w:pPr>
    </w:p>
    <w:p w:rsidR="00962335" w:rsidRDefault="00962335" w:rsidP="00962335">
      <w:pPr>
        <w:shd w:val="clear" w:color="auto" w:fill="FFFFFF"/>
        <w:outlineLvl w:val="0"/>
        <w:rPr>
          <w:rFonts w:ascii="Times New Roman" w:hAnsi="Times New Roman" w:cs="Times New Roman"/>
          <w:color w:val="000000"/>
          <w:sz w:val="24"/>
          <w:szCs w:val="24"/>
        </w:rPr>
      </w:pPr>
      <w:r>
        <w:rPr>
          <w:rFonts w:ascii="Times New Roman" w:hAnsi="Times New Roman" w:cs="Times New Roman"/>
          <w:b/>
          <w:sz w:val="24"/>
          <w:szCs w:val="24"/>
        </w:rPr>
        <w:t>Статья 1. Основные понятия, используемые в целях настоящего положения.</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используются следующие термины и понятия:</w:t>
      </w:r>
    </w:p>
    <w:p w:rsidR="00962335" w:rsidRDefault="00962335" w:rsidP="00962335">
      <w:pPr>
        <w:ind w:firstLine="709"/>
        <w:jc w:val="both"/>
        <w:rPr>
          <w:rFonts w:ascii="Times New Roman" w:hAnsi="Times New Roman" w:cs="Times New Roman"/>
          <w:b/>
          <w:sz w:val="24"/>
          <w:szCs w:val="24"/>
        </w:rPr>
      </w:pPr>
      <w:r>
        <w:rPr>
          <w:rFonts w:ascii="Times New Roman" w:hAnsi="Times New Roman" w:cs="Times New Roman"/>
          <w:b/>
          <w:sz w:val="24"/>
          <w:szCs w:val="24"/>
        </w:rPr>
        <w:t>муниципальный служащий</w:t>
      </w:r>
      <w:r>
        <w:rPr>
          <w:rFonts w:ascii="Times New Roman" w:hAnsi="Times New Roman" w:cs="Times New Roman"/>
          <w:sz w:val="24"/>
          <w:szCs w:val="24"/>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62335" w:rsidRDefault="00962335" w:rsidP="00962335">
      <w:pPr>
        <w:shd w:val="clear" w:color="auto" w:fill="FFFFFF"/>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пенсия за выслугу лет (по инвалидности)</w:t>
      </w:r>
      <w:r>
        <w:rPr>
          <w:rFonts w:ascii="Times New Roman" w:hAnsi="Times New Roman" w:cs="Times New Roman"/>
          <w:b/>
          <w:bCs/>
          <w:color w:val="000000"/>
          <w:w w:val="110"/>
          <w:sz w:val="24"/>
          <w:szCs w:val="24"/>
        </w:rPr>
        <w:t xml:space="preserve"> - </w:t>
      </w:r>
      <w:r>
        <w:rPr>
          <w:rFonts w:ascii="Times New Roman" w:hAnsi="Times New Roman" w:cs="Times New Roman"/>
          <w:sz w:val="24"/>
          <w:szCs w:val="24"/>
        </w:rPr>
        <w:t xml:space="preserve">(далее - пенсия за выслугу лет) - </w:t>
      </w:r>
      <w:r>
        <w:rPr>
          <w:rFonts w:ascii="Times New Roman" w:hAnsi="Times New Roman" w:cs="Times New Roman"/>
          <w:sz w:val="24"/>
          <w:szCs w:val="24"/>
        </w:rPr>
        <w:lastRenderedPageBreak/>
        <w:t>ежемесячная де</w:t>
      </w:r>
      <w:r>
        <w:rPr>
          <w:rFonts w:ascii="Times New Roman" w:hAnsi="Times New Roman" w:cs="Times New Roman"/>
          <w:sz w:val="24"/>
          <w:szCs w:val="24"/>
        </w:rPr>
        <w:softHyphen/>
        <w:t>нежная выплата, назначаемая и выплачиваемая муниципальным служащим, замещавшим должно</w:t>
      </w:r>
      <w:r>
        <w:rPr>
          <w:rFonts w:ascii="Times New Roman" w:hAnsi="Times New Roman" w:cs="Times New Roman"/>
          <w:sz w:val="24"/>
          <w:szCs w:val="24"/>
        </w:rPr>
        <w:softHyphen/>
        <w:t>сти муниципальной службы в органах местного самоуправления муниципального образования Вындиноостровское сельское посе</w:t>
      </w:r>
      <w:r>
        <w:rPr>
          <w:rFonts w:ascii="Times New Roman" w:hAnsi="Times New Roman" w:cs="Times New Roman"/>
          <w:sz w:val="24"/>
          <w:szCs w:val="24"/>
        </w:rPr>
        <w:softHyphen/>
        <w:t xml:space="preserve">ление,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Pr>
          <w:rFonts w:ascii="Times New Roman" w:eastAsia="Calibri" w:hAnsi="Times New Roman" w:cs="Times New Roman"/>
          <w:sz w:val="24"/>
          <w:szCs w:val="24"/>
        </w:rPr>
        <w:t>страховую пенсию по старости (инвалидности), назначенную в</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соответствии с Федеральным </w:t>
      </w:r>
      <w:hyperlink r:id="rId5"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6"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7" w:history="1">
        <w:r>
          <w:rPr>
            <w:rStyle w:val="a3"/>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Российской Федерации от 19 апреля 1991 года № 1032-1 «О занятости населения в Российской Федерации», (далее</w:t>
      </w:r>
      <w:proofErr w:type="gramEnd"/>
      <w:r>
        <w:rPr>
          <w:rFonts w:ascii="Times New Roman" w:eastAsia="Calibri" w:hAnsi="Times New Roman" w:cs="Times New Roman"/>
          <w:sz w:val="24"/>
          <w:szCs w:val="24"/>
        </w:rPr>
        <w:t xml:space="preserve"> - страховая пенсия)</w:t>
      </w:r>
      <w:r>
        <w:rPr>
          <w:rFonts w:ascii="Times New Roman" w:hAnsi="Times New Roman" w:cs="Times New Roman"/>
          <w:sz w:val="24"/>
          <w:szCs w:val="24"/>
        </w:rPr>
        <w:t>;</w:t>
      </w:r>
    </w:p>
    <w:p w:rsidR="00962335" w:rsidRDefault="00962335" w:rsidP="00962335">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стаж муниципальной службы</w:t>
      </w:r>
      <w:r>
        <w:rPr>
          <w:rFonts w:ascii="Times New Roman" w:hAnsi="Times New Roman" w:cs="Times New Roman"/>
          <w:b/>
          <w:bCs/>
          <w:color w:val="000000"/>
          <w:w w:val="110"/>
          <w:sz w:val="24"/>
          <w:szCs w:val="24"/>
        </w:rPr>
        <w:t xml:space="preserve"> </w:t>
      </w:r>
      <w:r>
        <w:rPr>
          <w:rFonts w:ascii="Times New Roman" w:hAnsi="Times New Roman" w:cs="Times New Roman"/>
          <w:sz w:val="24"/>
          <w:szCs w:val="24"/>
        </w:rPr>
        <w:t>- суммарная продолжительность времени работы на должнос</w:t>
      </w:r>
      <w:r>
        <w:rPr>
          <w:rFonts w:ascii="Times New Roman" w:hAnsi="Times New Roman" w:cs="Times New Roman"/>
          <w:sz w:val="24"/>
          <w:szCs w:val="24"/>
        </w:rPr>
        <w:softHyphen/>
        <w:t>тях муниципальной службы, государственных должностях, должностях государственной гражданс</w:t>
      </w:r>
      <w:r>
        <w:rPr>
          <w:rFonts w:ascii="Times New Roman" w:hAnsi="Times New Roman" w:cs="Times New Roman"/>
          <w:sz w:val="24"/>
          <w:szCs w:val="24"/>
        </w:rPr>
        <w:softHyphen/>
        <w:t>кой службы, период исполнения в качестве основного места службы (работы) на выборных долж</w:t>
      </w:r>
      <w:r>
        <w:rPr>
          <w:rFonts w:ascii="Times New Roman" w:hAnsi="Times New Roman" w:cs="Times New Roman"/>
          <w:sz w:val="24"/>
          <w:szCs w:val="24"/>
        </w:rPr>
        <w:softHyphen/>
        <w:t>ностях на постоянной основе в органах местного самоуправления.</w:t>
      </w:r>
    </w:p>
    <w:p w:rsidR="00962335" w:rsidRDefault="00962335" w:rsidP="00962335">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доплата за выслугу лет к трудовой пенсии</w:t>
      </w:r>
      <w:r>
        <w:rPr>
          <w:rFonts w:ascii="Times New Roman" w:hAnsi="Times New Roman" w:cs="Times New Roman"/>
          <w:b/>
          <w:bCs/>
          <w:color w:val="000000"/>
          <w:w w:val="110"/>
          <w:sz w:val="24"/>
          <w:szCs w:val="24"/>
        </w:rPr>
        <w:t xml:space="preserve"> </w:t>
      </w:r>
      <w:r>
        <w:rPr>
          <w:rFonts w:ascii="Times New Roman" w:hAnsi="Times New Roman" w:cs="Times New Roman"/>
          <w:bCs/>
          <w:color w:val="000000"/>
          <w:w w:val="110"/>
          <w:sz w:val="24"/>
          <w:szCs w:val="24"/>
        </w:rPr>
        <w:t xml:space="preserve">– </w:t>
      </w:r>
      <w:r>
        <w:rPr>
          <w:rFonts w:ascii="Times New Roman" w:hAnsi="Times New Roman" w:cs="Times New Roman"/>
          <w:sz w:val="24"/>
          <w:szCs w:val="24"/>
        </w:rPr>
        <w:t>ежемесячная доплата  к трудовой пенсии, право на получение, которой определяется в  соответствии с условиями и нормами, установленными законодательством Российской Федерации, Ленинградской области, в соответствии с настоящим Положением.</w:t>
      </w:r>
    </w:p>
    <w:p w:rsidR="00962335" w:rsidRDefault="00962335" w:rsidP="00962335">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среднемесячный заработок</w:t>
      </w:r>
      <w:r>
        <w:rPr>
          <w:rFonts w:ascii="Times New Roman" w:hAnsi="Times New Roman" w:cs="Times New Roman"/>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962335" w:rsidRDefault="00962335" w:rsidP="00962335">
      <w:pPr>
        <w:shd w:val="clear" w:color="auto" w:fill="FFFFFF"/>
        <w:tabs>
          <w:tab w:val="left" w:pos="547"/>
        </w:tabs>
        <w:ind w:firstLine="709"/>
        <w:jc w:val="both"/>
        <w:rPr>
          <w:rFonts w:ascii="Times New Roman" w:hAnsi="Times New Roman" w:cs="Times New Roman"/>
          <w:b/>
          <w:bCs/>
          <w:color w:val="000000"/>
          <w:sz w:val="24"/>
          <w:szCs w:val="24"/>
        </w:rPr>
      </w:pPr>
      <w:r>
        <w:rPr>
          <w:rFonts w:ascii="Times New Roman" w:hAnsi="Times New Roman" w:cs="Times New Roman"/>
          <w:sz w:val="24"/>
          <w:szCs w:val="24"/>
        </w:rPr>
        <w:tab/>
        <w:t>Термины и понятия,  используемые в настоящем Положении, применяются в значениях согласно федеральным и областным законам.</w:t>
      </w:r>
    </w:p>
    <w:p w:rsidR="00962335" w:rsidRDefault="00962335" w:rsidP="00962335">
      <w:pPr>
        <w:shd w:val="clear" w:color="auto" w:fill="FFFFFF"/>
        <w:ind w:firstLine="709"/>
        <w:jc w:val="both"/>
        <w:rPr>
          <w:rFonts w:ascii="Times New Roman" w:hAnsi="Times New Roman" w:cs="Times New Roman"/>
          <w:b/>
          <w:bCs/>
          <w:color w:val="000000"/>
          <w:sz w:val="24"/>
          <w:szCs w:val="24"/>
        </w:rPr>
      </w:pPr>
    </w:p>
    <w:p w:rsidR="00962335" w:rsidRDefault="00962335" w:rsidP="00962335">
      <w:pPr>
        <w:shd w:val="clear" w:color="auto" w:fill="FFFFFF"/>
        <w:jc w:val="both"/>
        <w:outlineLvl w:val="0"/>
        <w:rPr>
          <w:rFonts w:ascii="Times New Roman" w:hAnsi="Times New Roman" w:cs="Times New Roman"/>
          <w:sz w:val="24"/>
          <w:szCs w:val="24"/>
        </w:rPr>
      </w:pPr>
      <w:r>
        <w:rPr>
          <w:rFonts w:ascii="Times New Roman" w:hAnsi="Times New Roman" w:cs="Times New Roman"/>
          <w:b/>
          <w:sz w:val="24"/>
          <w:szCs w:val="24"/>
        </w:rPr>
        <w:t>Статья 2.  Отношения, регулируемые настоящим Положением</w:t>
      </w:r>
    </w:p>
    <w:p w:rsidR="00962335" w:rsidRDefault="00962335" w:rsidP="0096233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трудовой пенсии муниципальным служащим, замещавшим долж</w:t>
      </w:r>
      <w:r>
        <w:rPr>
          <w:rFonts w:ascii="Times New Roman" w:hAnsi="Times New Roman" w:cs="Times New Roman"/>
          <w:sz w:val="24"/>
          <w:szCs w:val="24"/>
        </w:rPr>
        <w:softHyphen/>
        <w:t>ности муниципальной службы. И устанавливает полномочия органов местного самоуправления му</w:t>
      </w:r>
      <w:r>
        <w:rPr>
          <w:rFonts w:ascii="Times New Roman" w:hAnsi="Times New Roman" w:cs="Times New Roman"/>
          <w:sz w:val="24"/>
          <w:szCs w:val="24"/>
        </w:rPr>
        <w:softHyphen/>
        <w:t>ниципального образования по назначению, исчислению, выплате и перерасчёту пенсии  за выслугу лет.</w:t>
      </w:r>
    </w:p>
    <w:p w:rsidR="00962335" w:rsidRDefault="00962335" w:rsidP="00962335">
      <w:pPr>
        <w:shd w:val="clear" w:color="auto" w:fill="FFFFFF"/>
        <w:ind w:firstLine="709"/>
        <w:jc w:val="both"/>
        <w:rPr>
          <w:rFonts w:ascii="Times New Roman" w:hAnsi="Times New Roman" w:cs="Times New Roman"/>
          <w:sz w:val="24"/>
          <w:szCs w:val="24"/>
        </w:rPr>
      </w:pPr>
    </w:p>
    <w:p w:rsidR="00962335" w:rsidRDefault="00962335" w:rsidP="00962335">
      <w:pPr>
        <w:shd w:val="clear" w:color="auto" w:fill="FFFFFF"/>
        <w:jc w:val="both"/>
        <w:outlineLvl w:val="0"/>
        <w:rPr>
          <w:rFonts w:ascii="Times New Roman" w:hAnsi="Times New Roman" w:cs="Times New Roman"/>
          <w:iCs/>
          <w:color w:val="000000"/>
          <w:spacing w:val="2"/>
          <w:sz w:val="24"/>
          <w:szCs w:val="24"/>
        </w:rPr>
      </w:pPr>
      <w:r>
        <w:rPr>
          <w:rFonts w:ascii="Times New Roman" w:hAnsi="Times New Roman" w:cs="Times New Roman"/>
          <w:b/>
          <w:sz w:val="24"/>
          <w:szCs w:val="24"/>
        </w:rPr>
        <w:t xml:space="preserve">Статья  3.   Условия назначения пенсии за выслугу лет </w:t>
      </w:r>
    </w:p>
    <w:p w:rsidR="00962335" w:rsidRDefault="00962335" w:rsidP="00962335">
      <w:pPr>
        <w:shd w:val="clear" w:color="auto" w:fill="FFFFFF"/>
        <w:tabs>
          <w:tab w:val="left" w:pos="494"/>
        </w:tabs>
        <w:ind w:firstLine="709"/>
        <w:jc w:val="both"/>
        <w:rPr>
          <w:rFonts w:ascii="Times New Roman" w:hAnsi="Times New Roman" w:cs="Times New Roman"/>
          <w:iCs/>
          <w:color w:val="000000"/>
          <w:spacing w:val="2"/>
          <w:sz w:val="24"/>
          <w:szCs w:val="24"/>
        </w:rPr>
      </w:pPr>
      <w:r>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rsidR="00962335" w:rsidRDefault="00962335" w:rsidP="00962335">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увольнение с должностей  муниципальной службы  </w:t>
      </w:r>
      <w:r>
        <w:rPr>
          <w:rFonts w:ascii="Times New Roman" w:hAnsi="Times New Roman" w:cs="Times New Roman"/>
          <w:sz w:val="24"/>
          <w:szCs w:val="24"/>
        </w:rPr>
        <w:t>муниципального образования Вындиноостровское сельское посе</w:t>
      </w:r>
      <w:r>
        <w:rPr>
          <w:rFonts w:ascii="Times New Roman" w:hAnsi="Times New Roman" w:cs="Times New Roman"/>
          <w:sz w:val="24"/>
          <w:szCs w:val="24"/>
        </w:rPr>
        <w:softHyphen/>
        <w:t>ление</w:t>
      </w:r>
      <w:r>
        <w:rPr>
          <w:rFonts w:ascii="Times New Roman" w:hAnsi="Times New Roman" w:cs="Times New Roman"/>
          <w:iCs/>
          <w:color w:val="000000"/>
          <w:spacing w:val="2"/>
          <w:sz w:val="24"/>
          <w:szCs w:val="24"/>
        </w:rPr>
        <w:t xml:space="preserve"> Волховского муниципального района Ленинградской области по основаниям, предусмотренным статьей 4 настоящего положения;</w:t>
      </w:r>
    </w:p>
    <w:p w:rsidR="00962335" w:rsidRDefault="00962335" w:rsidP="00962335">
      <w:pPr>
        <w:numPr>
          <w:ilvl w:val="1"/>
          <w:numId w:val="2"/>
        </w:numPr>
        <w:shd w:val="clear" w:color="auto" w:fill="FFFFFF"/>
        <w:tabs>
          <w:tab w:val="left" w:pos="426"/>
          <w:tab w:val="left" w:pos="494"/>
        </w:tabs>
        <w:ind w:left="0" w:firstLine="709"/>
        <w:jc w:val="both"/>
        <w:rPr>
          <w:rFonts w:ascii="Times New Roman" w:hAnsi="Times New Roman" w:cs="Times New Roman"/>
          <w:iCs/>
          <w:color w:val="000000"/>
          <w:spacing w:val="2"/>
          <w:sz w:val="24"/>
          <w:szCs w:val="24"/>
        </w:rPr>
      </w:pPr>
      <w:r>
        <w:rPr>
          <w:rFonts w:ascii="Times New Roman" w:hAnsi="Times New Roman" w:cs="Times New Roman"/>
          <w:sz w:val="24"/>
          <w:szCs w:val="24"/>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Положению</w:t>
      </w:r>
      <w:r>
        <w:rPr>
          <w:rFonts w:ascii="Times New Roman" w:hAnsi="Times New Roman" w:cs="Times New Roman"/>
          <w:iCs/>
          <w:color w:val="000000"/>
          <w:spacing w:val="2"/>
          <w:sz w:val="24"/>
          <w:szCs w:val="24"/>
        </w:rPr>
        <w:t>;</w:t>
      </w:r>
    </w:p>
    <w:p w:rsidR="00962335" w:rsidRDefault="00962335" w:rsidP="00962335">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замещение должности муниципальной службы в муниципальном образовании   </w:t>
      </w:r>
      <w:r>
        <w:rPr>
          <w:rFonts w:ascii="Times New Roman" w:hAnsi="Times New Roman" w:cs="Times New Roman"/>
          <w:sz w:val="24"/>
          <w:szCs w:val="24"/>
        </w:rPr>
        <w:t>муниципального образования Вындиноостровское сельское посе</w:t>
      </w:r>
      <w:r>
        <w:rPr>
          <w:rFonts w:ascii="Times New Roman" w:hAnsi="Times New Roman" w:cs="Times New Roman"/>
          <w:sz w:val="24"/>
          <w:szCs w:val="24"/>
        </w:rPr>
        <w:softHyphen/>
        <w:t>ление</w:t>
      </w:r>
      <w:r>
        <w:rPr>
          <w:rFonts w:ascii="Times New Roman" w:hAnsi="Times New Roman" w:cs="Times New Roman"/>
          <w:iCs/>
          <w:color w:val="000000"/>
          <w:spacing w:val="2"/>
          <w:sz w:val="24"/>
          <w:szCs w:val="24"/>
        </w:rPr>
        <w:t xml:space="preserve"> не менее </w:t>
      </w:r>
      <w:proofErr w:type="gramStart"/>
      <w:r>
        <w:rPr>
          <w:rFonts w:ascii="Times New Roman" w:hAnsi="Times New Roman" w:cs="Times New Roman"/>
          <w:iCs/>
          <w:color w:val="000000"/>
          <w:spacing w:val="2"/>
          <w:sz w:val="24"/>
          <w:szCs w:val="24"/>
        </w:rPr>
        <w:t>12 полных месяцев</w:t>
      </w:r>
      <w:proofErr w:type="gramEnd"/>
      <w:r>
        <w:rPr>
          <w:rFonts w:ascii="Times New Roman" w:hAnsi="Times New Roman" w:cs="Times New Roman"/>
          <w:iCs/>
          <w:color w:val="000000"/>
          <w:spacing w:val="2"/>
          <w:sz w:val="24"/>
          <w:szCs w:val="24"/>
        </w:rPr>
        <w:t xml:space="preserve"> непосредственно перед увольнением;</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устанавливается к страховой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w:t>
      </w:r>
      <w:r>
        <w:rPr>
          <w:rFonts w:ascii="Times New Roman" w:hAnsi="Times New Roman" w:cs="Times New Roman"/>
          <w:sz w:val="24"/>
          <w:szCs w:val="24"/>
        </w:rPr>
        <w:lastRenderedPageBreak/>
        <w:t>пенсии</w:t>
      </w:r>
      <w:proofErr w:type="gramEnd"/>
      <w:r>
        <w:rPr>
          <w:rFonts w:ascii="Times New Roman" w:hAnsi="Times New Roman" w:cs="Times New Roman"/>
          <w:sz w:val="24"/>
          <w:szCs w:val="24"/>
        </w:rPr>
        <w:t>,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3.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 Пенсия за выслугу лет устанавливается на период выплаты назначенной страховой пенсии.</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Пенсия за выслугу лет не устанавливается лицам, имеющим право на ее назначение в соответствии с областным законом № 34-оз от 05.07.2010 года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t xml:space="preserve"> и </w:t>
      </w:r>
      <w:r>
        <w:rPr>
          <w:rFonts w:ascii="Times New Roman" w:hAnsi="Times New Roman" w:cs="Times New Roman"/>
          <w:sz w:val="24"/>
          <w:szCs w:val="24"/>
        </w:rPr>
        <w:t>настоящим положением, если им назначена иная пенсия за выслугу лет  или доплата к пенсии, либо назначено ежемесячное</w:t>
      </w:r>
      <w:proofErr w:type="gramEnd"/>
      <w:r>
        <w:rPr>
          <w:rFonts w:ascii="Times New Roman" w:hAnsi="Times New Roman" w:cs="Times New Roman"/>
          <w:sz w:val="24"/>
          <w:szCs w:val="24"/>
        </w:rPr>
        <w:t xml:space="preserve">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w:t>
      </w:r>
    </w:p>
    <w:p w:rsidR="00962335" w:rsidRDefault="00962335" w:rsidP="00962335">
      <w:pPr>
        <w:widowControl/>
        <w:autoSpaceDE/>
        <w:autoSpaceDN w:val="0"/>
        <w:ind w:firstLine="709"/>
        <w:jc w:val="both"/>
        <w:rPr>
          <w:rFonts w:ascii="Times New Roman" w:hAnsi="Times New Roman" w:cs="Times New Roman"/>
          <w:sz w:val="24"/>
          <w:szCs w:val="24"/>
        </w:rPr>
      </w:pPr>
      <w:r>
        <w:rPr>
          <w:rFonts w:ascii="Times New Roman" w:hAnsi="Times New Roman" w:cs="Times New Roman"/>
          <w:sz w:val="24"/>
          <w:szCs w:val="24"/>
        </w:rPr>
        <w:t>6. Пенсия за выслугу лет не выплачивается в период нахождения на должности муниципальной службы, дающей право на пенсию за выслугу лет.</w:t>
      </w:r>
    </w:p>
    <w:p w:rsidR="00962335" w:rsidRDefault="00962335" w:rsidP="00962335">
      <w:pPr>
        <w:shd w:val="clear" w:color="auto" w:fill="FFFFFF"/>
        <w:tabs>
          <w:tab w:val="left" w:pos="494"/>
        </w:tabs>
        <w:ind w:firstLine="709"/>
        <w:jc w:val="both"/>
        <w:rPr>
          <w:rFonts w:ascii="Times New Roman" w:hAnsi="Times New Roman" w:cs="Times New Roman"/>
          <w:iCs/>
          <w:color w:val="000000"/>
          <w:spacing w:val="2"/>
          <w:w w:val="110"/>
          <w:sz w:val="24"/>
          <w:szCs w:val="24"/>
        </w:rPr>
      </w:pPr>
      <w:r>
        <w:rPr>
          <w:rFonts w:ascii="Times New Roman" w:hAnsi="Times New Roman" w:cs="Times New Roman"/>
          <w:sz w:val="24"/>
          <w:szCs w:val="24"/>
        </w:rPr>
        <w:t>7.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2335" w:rsidRDefault="00962335" w:rsidP="00962335">
      <w:pPr>
        <w:shd w:val="clear" w:color="auto" w:fill="FFFFFF"/>
        <w:tabs>
          <w:tab w:val="left" w:pos="494"/>
        </w:tabs>
        <w:ind w:firstLine="709"/>
        <w:jc w:val="both"/>
        <w:rPr>
          <w:rFonts w:ascii="Times New Roman" w:hAnsi="Times New Roman" w:cs="Times New Roman"/>
          <w:iCs/>
          <w:color w:val="000000"/>
          <w:spacing w:val="2"/>
          <w:w w:val="110"/>
          <w:sz w:val="24"/>
          <w:szCs w:val="24"/>
        </w:rPr>
      </w:pPr>
    </w:p>
    <w:p w:rsidR="00962335" w:rsidRDefault="00962335" w:rsidP="00962335">
      <w:pPr>
        <w:shd w:val="clear" w:color="auto" w:fill="FFFFFF"/>
        <w:tabs>
          <w:tab w:val="left" w:pos="379"/>
        </w:tabs>
        <w:jc w:val="both"/>
        <w:outlineLvl w:val="0"/>
        <w:rPr>
          <w:rFonts w:ascii="Times New Roman" w:hAnsi="Times New Roman" w:cs="Times New Roman"/>
          <w:sz w:val="24"/>
          <w:szCs w:val="24"/>
        </w:rPr>
      </w:pPr>
      <w:r>
        <w:rPr>
          <w:rFonts w:ascii="Times New Roman" w:hAnsi="Times New Roman" w:cs="Times New Roman"/>
          <w:b/>
          <w:sz w:val="24"/>
          <w:szCs w:val="24"/>
        </w:rPr>
        <w:t xml:space="preserve">Статья 4. Основания для назначения пенсии за выслугу лет. </w:t>
      </w:r>
    </w:p>
    <w:p w:rsidR="00962335" w:rsidRDefault="00962335" w:rsidP="00962335">
      <w:pPr>
        <w:shd w:val="clear" w:color="auto" w:fill="FFFFFF"/>
        <w:tabs>
          <w:tab w:val="left" w:pos="379"/>
        </w:tabs>
        <w:ind w:firstLine="709"/>
        <w:jc w:val="both"/>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 </w:t>
      </w:r>
    </w:p>
    <w:p w:rsidR="00962335" w:rsidRDefault="00962335" w:rsidP="00962335">
      <w:pPr>
        <w:pStyle w:val="a5"/>
        <w:tabs>
          <w:tab w:val="left" w:pos="379"/>
        </w:tabs>
        <w:ind w:firstLine="709"/>
      </w:pPr>
      <w:r>
        <w:t>1) реорганизация, ликвидация органа местного самоуправления;</w:t>
      </w:r>
    </w:p>
    <w:p w:rsidR="00962335" w:rsidRDefault="00962335" w:rsidP="00962335">
      <w:pPr>
        <w:pStyle w:val="a5"/>
        <w:tabs>
          <w:tab w:val="left" w:pos="379"/>
        </w:tabs>
        <w:ind w:firstLine="709"/>
        <w:jc w:val="both"/>
      </w:pPr>
      <w:r>
        <w:t xml:space="preserve">2) соглашение сторон трудового договора (контракта); </w:t>
      </w:r>
    </w:p>
    <w:p w:rsidR="00962335" w:rsidRDefault="00962335" w:rsidP="00962335">
      <w:pPr>
        <w:pStyle w:val="a5"/>
        <w:tabs>
          <w:tab w:val="left" w:pos="379"/>
        </w:tabs>
        <w:ind w:firstLine="709"/>
        <w:jc w:val="both"/>
      </w:pPr>
      <w:r>
        <w:t xml:space="preserve">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962335" w:rsidRDefault="00962335" w:rsidP="00962335">
      <w:pPr>
        <w:pStyle w:val="a5"/>
        <w:tabs>
          <w:tab w:val="left" w:pos="379"/>
        </w:tabs>
        <w:ind w:firstLine="709"/>
        <w:jc w:val="both"/>
      </w:pPr>
      <w:proofErr w:type="gramStart"/>
      <w: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 </w:t>
      </w:r>
      <w:proofErr w:type="gramEnd"/>
    </w:p>
    <w:p w:rsidR="00962335" w:rsidRDefault="00962335" w:rsidP="00962335">
      <w:pPr>
        <w:pStyle w:val="a5"/>
        <w:tabs>
          <w:tab w:val="left" w:pos="379"/>
        </w:tabs>
        <w:ind w:firstLine="709"/>
        <w:jc w:val="both"/>
      </w:pPr>
      <w:r>
        <w:t xml:space="preserve">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962335" w:rsidRDefault="00962335" w:rsidP="00962335">
      <w:pPr>
        <w:pStyle w:val="a5"/>
        <w:tabs>
          <w:tab w:val="left" w:pos="379"/>
        </w:tabs>
        <w:ind w:firstLine="709"/>
        <w:jc w:val="both"/>
      </w:pPr>
      <w: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rsidR="00962335" w:rsidRDefault="00962335" w:rsidP="00962335">
      <w:pPr>
        <w:pStyle w:val="a5"/>
        <w:tabs>
          <w:tab w:val="left" w:pos="379"/>
        </w:tabs>
        <w:ind w:firstLine="709"/>
        <w:jc w:val="both"/>
      </w:pPr>
      <w: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962335" w:rsidRDefault="00962335" w:rsidP="00962335">
      <w:pPr>
        <w:pStyle w:val="a5"/>
        <w:tabs>
          <w:tab w:val="left" w:pos="379"/>
        </w:tabs>
        <w:ind w:firstLine="709"/>
        <w:jc w:val="both"/>
      </w:pPr>
      <w:r>
        <w:lastRenderedPageBreak/>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962335" w:rsidRDefault="00962335" w:rsidP="00962335">
      <w:pPr>
        <w:pStyle w:val="a5"/>
        <w:tabs>
          <w:tab w:val="left" w:pos="379"/>
        </w:tabs>
        <w:ind w:firstLine="709"/>
        <w:jc w:val="both"/>
      </w:pPr>
      <w:r>
        <w:t xml:space="preserve">9) отказ муниципального служащего от перевода в другую местность вместе с органом местного самоуправления; </w:t>
      </w:r>
    </w:p>
    <w:p w:rsidR="00962335" w:rsidRDefault="00962335" w:rsidP="00962335">
      <w:pPr>
        <w:pStyle w:val="a5"/>
        <w:tabs>
          <w:tab w:val="left" w:pos="379"/>
        </w:tabs>
        <w:ind w:firstLine="709"/>
        <w:jc w:val="both"/>
      </w:pPr>
      <w: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962335" w:rsidRDefault="00962335" w:rsidP="00962335">
      <w:pPr>
        <w:pStyle w:val="a5"/>
        <w:tabs>
          <w:tab w:val="left" w:pos="379"/>
        </w:tabs>
        <w:ind w:firstLine="709"/>
        <w:jc w:val="both"/>
      </w:pPr>
      <w: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rsidR="00962335" w:rsidRDefault="00962335" w:rsidP="00962335">
      <w:pPr>
        <w:pStyle w:val="a5"/>
        <w:tabs>
          <w:tab w:val="left" w:pos="379"/>
        </w:tabs>
        <w:ind w:firstLine="709"/>
        <w:jc w:val="both"/>
      </w:pPr>
      <w: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962335" w:rsidRDefault="00962335" w:rsidP="00962335">
      <w:pPr>
        <w:pStyle w:val="a5"/>
        <w:tabs>
          <w:tab w:val="left" w:pos="379"/>
        </w:tabs>
        <w:ind w:firstLine="709"/>
        <w:jc w:val="both"/>
      </w:pPr>
      <w: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962335" w:rsidRDefault="00962335" w:rsidP="00962335">
      <w:pPr>
        <w:pStyle w:val="a5"/>
        <w:tabs>
          <w:tab w:val="left" w:pos="379"/>
        </w:tabs>
        <w:ind w:firstLine="709"/>
        <w:jc w:val="both"/>
      </w:pPr>
      <w:r>
        <w:t xml:space="preserve">14) в связи с признанием муниципального служащего полностью нетрудоспособным в соответствии с медицинским заключением; </w:t>
      </w:r>
    </w:p>
    <w:p w:rsidR="00962335" w:rsidRDefault="00962335" w:rsidP="00962335">
      <w:pPr>
        <w:pStyle w:val="a5"/>
        <w:tabs>
          <w:tab w:val="left" w:pos="379"/>
        </w:tabs>
        <w:ind w:firstLine="709"/>
        <w:jc w:val="both"/>
      </w:pPr>
      <w:r>
        <w:t xml:space="preserve">15) в связи с признанием муниципального служащего недееспособным решением суда, вступившим в законную силу; </w:t>
      </w:r>
    </w:p>
    <w:p w:rsidR="00962335" w:rsidRDefault="00962335" w:rsidP="00962335">
      <w:pPr>
        <w:pStyle w:val="a5"/>
        <w:tabs>
          <w:tab w:val="left" w:pos="379"/>
        </w:tabs>
        <w:ind w:firstLine="709"/>
        <w:jc w:val="both"/>
      </w:pPr>
      <w:r>
        <w:t xml:space="preserve">16) в связи с достижением муниципальным служащим предельного возраста пребывания на муниципальной службе - 65 лет. </w:t>
      </w:r>
    </w:p>
    <w:p w:rsidR="00962335" w:rsidRDefault="00962335" w:rsidP="00962335">
      <w:pPr>
        <w:pStyle w:val="a5"/>
        <w:tabs>
          <w:tab w:val="left" w:pos="379"/>
        </w:tabs>
        <w:ind w:firstLine="709"/>
        <w:jc w:val="both"/>
      </w:pPr>
      <w:r>
        <w:t xml:space="preserve">2. До истечения </w:t>
      </w:r>
      <w:proofErr w:type="gramStart"/>
      <w:r>
        <w:t>12-ти полных месяцев</w:t>
      </w:r>
      <w:proofErr w:type="gramEnd"/>
      <w: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rsidR="00962335" w:rsidRDefault="00962335" w:rsidP="00962335">
      <w:pPr>
        <w:pStyle w:val="a5"/>
        <w:tabs>
          <w:tab w:val="left" w:pos="379"/>
        </w:tabs>
        <w:ind w:firstLine="709"/>
        <w:jc w:val="both"/>
      </w:pPr>
      <w:r>
        <w:t xml:space="preserve">Исчисление стажа муниципальной службы производится в соответствии с федеральным и областным законодательством. </w:t>
      </w:r>
    </w:p>
    <w:p w:rsidR="00962335" w:rsidRDefault="00962335" w:rsidP="00962335">
      <w:pPr>
        <w:pStyle w:val="a5"/>
        <w:tabs>
          <w:tab w:val="left" w:pos="379"/>
        </w:tabs>
        <w:ind w:firstLine="709"/>
        <w:jc w:val="both"/>
      </w:pPr>
    </w:p>
    <w:p w:rsidR="00962335" w:rsidRDefault="00962335" w:rsidP="00962335">
      <w:pPr>
        <w:pStyle w:val="a5"/>
        <w:tabs>
          <w:tab w:val="left" w:pos="379"/>
        </w:tabs>
        <w:ind w:firstLine="0"/>
        <w:jc w:val="both"/>
        <w:outlineLvl w:val="0"/>
      </w:pPr>
      <w:r>
        <w:rPr>
          <w:b/>
        </w:rPr>
        <w:t>Статья 5. Размер пенсии за выслугу лет и условия для ее исчисления</w:t>
      </w:r>
    </w:p>
    <w:p w:rsidR="00962335" w:rsidRDefault="00962335" w:rsidP="00962335">
      <w:pPr>
        <w:pStyle w:val="a5"/>
        <w:tabs>
          <w:tab w:val="left" w:pos="855"/>
        </w:tabs>
        <w:ind w:firstLine="709"/>
        <w:jc w:val="both"/>
      </w:pPr>
      <w:r>
        <w:t>1. 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rsidR="00962335" w:rsidRDefault="00962335" w:rsidP="00962335">
      <w:pPr>
        <w:pStyle w:val="a5"/>
        <w:tabs>
          <w:tab w:val="left" w:pos="855"/>
        </w:tabs>
        <w:ind w:firstLine="709"/>
        <w:jc w:val="both"/>
      </w:pPr>
      <w:r>
        <w:t>2. За каждый полный год стажа муниципальной службы сверх установленного подпунктом 2 пункта 1 статьи 3 настоящего положения пенсия за выслугу лет увеличивается на 3 (три) процента среднемесячного заработка</w:t>
      </w:r>
      <w:proofErr w:type="gramStart"/>
      <w:r>
        <w:t xml:space="preserve"> .</w:t>
      </w:r>
      <w:proofErr w:type="gramEnd"/>
    </w:p>
    <w:p w:rsidR="00962335" w:rsidRDefault="00962335" w:rsidP="00962335">
      <w:pPr>
        <w:pStyle w:val="a5"/>
        <w:tabs>
          <w:tab w:val="left" w:pos="855"/>
        </w:tabs>
        <w:ind w:firstLine="709"/>
        <w:jc w:val="both"/>
      </w:pPr>
      <w:r>
        <w:t xml:space="preserve">3. Размер пенсии за выслугу лет не может превышать 75 процентов среднемесячного заработка лица, замещающего муниципальную должность или муниципального служащего, </w:t>
      </w:r>
      <w:proofErr w:type="gramStart"/>
      <w:r>
        <w:t>исходя из которого исчисляется</w:t>
      </w:r>
      <w:proofErr w:type="gramEnd"/>
      <w:r>
        <w:t xml:space="preserve"> размер пенсии за выслугу лет.</w:t>
      </w:r>
    </w:p>
    <w:p w:rsidR="00962335" w:rsidRDefault="00962335" w:rsidP="00962335">
      <w:pPr>
        <w:pStyle w:val="a5"/>
        <w:tabs>
          <w:tab w:val="left" w:pos="855"/>
        </w:tabs>
        <w:ind w:firstLine="709"/>
        <w:jc w:val="both"/>
      </w:pPr>
      <w:r>
        <w:t xml:space="preserve">4. </w:t>
      </w:r>
      <w:proofErr w:type="gramStart"/>
      <w: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должности муниципальной службы, либо дню достижения возраста, дающего </w:t>
      </w:r>
      <w:r>
        <w:rPr>
          <w:rFonts w:eastAsia="Calibri"/>
        </w:rPr>
        <w:t xml:space="preserve">право на страховую пенсию по старости (дававшего </w:t>
      </w:r>
      <w:r>
        <w:rPr>
          <w:rFonts w:eastAsia="Calibri"/>
        </w:rPr>
        <w:lastRenderedPageBreak/>
        <w:t xml:space="preserve">право на трудовую пенсию по старости, назначенную в соответствии с Федеральным </w:t>
      </w:r>
      <w:hyperlink r:id="rId8" w:history="1">
        <w:r>
          <w:rPr>
            <w:rStyle w:val="a3"/>
            <w:rFonts w:eastAsia="Calibri"/>
          </w:rPr>
          <w:t>законом</w:t>
        </w:r>
      </w:hyperlink>
      <w:r>
        <w:rPr>
          <w:rFonts w:eastAsia="Calibri"/>
        </w:rPr>
        <w:t xml:space="preserve"> "О трудовых пенсиях в Российской Федерации"), при</w:t>
      </w:r>
      <w:proofErr w:type="gramEnd"/>
      <w:r>
        <w:rPr>
          <w:rFonts w:eastAsia="Calibri"/>
        </w:rPr>
        <w:t xml:space="preserve"> </w:t>
      </w:r>
      <w:proofErr w:type="gramStart"/>
      <w:r>
        <w:rPr>
          <w:rFonts w:eastAsia="Calibri"/>
        </w:rPr>
        <w:t>наличии</w:t>
      </w:r>
      <w:proofErr w:type="gramEnd"/>
      <w:r>
        <w:rPr>
          <w:rFonts w:eastAsia="Calibri"/>
        </w:rPr>
        <w:t xml:space="preserve"> необходимого стажа муниципальной службы, предусмотренного </w:t>
      </w:r>
      <w:r>
        <w:t>подпунктом 2 пункта 1 статьи 3 настоящего положения</w:t>
      </w:r>
      <w:r>
        <w:rPr>
          <w:rFonts w:eastAsia="Calibri"/>
        </w:rPr>
        <w:t>,</w:t>
      </w:r>
      <w:r>
        <w:t xml:space="preserve"> при условии, что увольнение с замещаемой должности муниципальной службы и пенсионный возраст наступили после 16 августа 1995 года.</w:t>
      </w:r>
    </w:p>
    <w:p w:rsidR="00962335" w:rsidRDefault="00962335" w:rsidP="00962335">
      <w:pPr>
        <w:pStyle w:val="a5"/>
        <w:tabs>
          <w:tab w:val="left" w:pos="855"/>
        </w:tabs>
        <w:ind w:firstLine="709"/>
        <w:jc w:val="both"/>
      </w:pPr>
      <w:r>
        <w:t>5. 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962335" w:rsidRDefault="00962335" w:rsidP="00962335">
      <w:pPr>
        <w:pStyle w:val="a5"/>
        <w:tabs>
          <w:tab w:val="left" w:pos="855"/>
        </w:tabs>
        <w:ind w:firstLine="709"/>
        <w:jc w:val="both"/>
      </w:pPr>
      <w:r>
        <w:t>6.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после  01 июля  2008 года, включаются:</w:t>
      </w:r>
    </w:p>
    <w:p w:rsidR="00962335" w:rsidRDefault="00962335" w:rsidP="00962335">
      <w:pPr>
        <w:pStyle w:val="a5"/>
        <w:tabs>
          <w:tab w:val="left" w:pos="379"/>
          <w:tab w:val="left" w:pos="567"/>
        </w:tabs>
        <w:ind w:firstLine="709"/>
      </w:pPr>
      <w:r>
        <w:t xml:space="preserve">1) должностной оклад; </w:t>
      </w:r>
    </w:p>
    <w:p w:rsidR="00962335" w:rsidRDefault="00962335" w:rsidP="00962335">
      <w:pPr>
        <w:pStyle w:val="a5"/>
        <w:tabs>
          <w:tab w:val="left" w:pos="379"/>
          <w:tab w:val="left" w:pos="567"/>
        </w:tabs>
        <w:ind w:firstLine="709"/>
      </w:pPr>
      <w:r>
        <w:t>2) оклад за классный чин;</w:t>
      </w:r>
    </w:p>
    <w:p w:rsidR="00962335" w:rsidRDefault="00962335" w:rsidP="00962335">
      <w:pPr>
        <w:pStyle w:val="a5"/>
        <w:tabs>
          <w:tab w:val="left" w:pos="379"/>
          <w:tab w:val="left" w:pos="567"/>
          <w:tab w:val="left" w:pos="709"/>
        </w:tabs>
        <w:ind w:firstLine="709"/>
      </w:pPr>
      <w:r>
        <w:t xml:space="preserve">3) ежемесячная надбавка к должностному окладу за выслугу лет на муниципальной службе; </w:t>
      </w:r>
    </w:p>
    <w:p w:rsidR="00962335" w:rsidRDefault="00962335" w:rsidP="00962335">
      <w:pPr>
        <w:pStyle w:val="a5"/>
        <w:tabs>
          <w:tab w:val="left" w:pos="379"/>
          <w:tab w:val="left" w:pos="567"/>
          <w:tab w:val="left" w:pos="709"/>
        </w:tabs>
        <w:ind w:firstLine="709"/>
        <w:jc w:val="both"/>
      </w:pPr>
      <w:r>
        <w:t xml:space="preserve">4) ежемесячная надбавка к должностному окладу за особые условия муниципальной службы; </w:t>
      </w:r>
    </w:p>
    <w:p w:rsidR="00962335" w:rsidRDefault="00962335" w:rsidP="00962335">
      <w:pPr>
        <w:pStyle w:val="a5"/>
        <w:tabs>
          <w:tab w:val="left" w:pos="379"/>
          <w:tab w:val="left" w:pos="567"/>
          <w:tab w:val="left" w:pos="709"/>
        </w:tabs>
        <w:ind w:firstLine="709"/>
        <w:jc w:val="both"/>
      </w:pPr>
      <w: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962335" w:rsidRDefault="00962335" w:rsidP="00962335">
      <w:pPr>
        <w:pStyle w:val="a5"/>
        <w:tabs>
          <w:tab w:val="left" w:pos="379"/>
          <w:tab w:val="left" w:pos="567"/>
          <w:tab w:val="left" w:pos="709"/>
        </w:tabs>
        <w:ind w:firstLine="709"/>
        <w:jc w:val="both"/>
      </w:pPr>
      <w:r>
        <w:t>6) ежемесячное денежное поощрение.</w:t>
      </w:r>
    </w:p>
    <w:p w:rsidR="00962335" w:rsidRDefault="00962335" w:rsidP="00962335">
      <w:pPr>
        <w:pStyle w:val="a5"/>
        <w:tabs>
          <w:tab w:val="left" w:pos="379"/>
          <w:tab w:val="left" w:pos="567"/>
          <w:tab w:val="left" w:pos="709"/>
        </w:tabs>
        <w:ind w:firstLine="709"/>
        <w:jc w:val="both"/>
      </w:pPr>
      <w:r>
        <w:t xml:space="preserve">7. </w:t>
      </w:r>
      <w:proofErr w:type="gramStart"/>
      <w:r>
        <w:t xml:space="preserve">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9" w:history="1">
        <w:r>
          <w:rPr>
            <w:rStyle w:val="a3"/>
            <w:rFonts w:eastAsia="Calibri"/>
          </w:rPr>
          <w:t>законом</w:t>
        </w:r>
      </w:hyperlink>
      <w:r>
        <w:rPr>
          <w:rFonts w:eastAsia="Calibri"/>
        </w:rPr>
        <w:t xml:space="preserve"> «О трудовых пенсиях в Российской Федерации»)</w:t>
      </w:r>
      <w:r>
        <w:t>.</w:t>
      </w:r>
      <w:proofErr w:type="gramEnd"/>
    </w:p>
    <w:p w:rsidR="00962335" w:rsidRDefault="00962335" w:rsidP="00962335">
      <w:pPr>
        <w:pStyle w:val="a5"/>
        <w:ind w:firstLine="709"/>
        <w:jc w:val="both"/>
      </w:pPr>
      <w:r>
        <w:t xml:space="preserve">8. Размер пенсии за выслугу лет при увольнении до истечения </w:t>
      </w:r>
      <w:proofErr w:type="gramStart"/>
      <w:r>
        <w:t>12 полных месяцев</w:t>
      </w:r>
      <w:proofErr w:type="gramEnd"/>
      <w:r>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962335" w:rsidRDefault="00962335" w:rsidP="00962335">
      <w:pPr>
        <w:pStyle w:val="a5"/>
        <w:ind w:firstLine="709"/>
        <w:jc w:val="both"/>
        <w:rPr>
          <w:b/>
        </w:rPr>
      </w:pPr>
      <w:r>
        <w:t xml:space="preserve">9. Размер среднемесячного заработка, </w:t>
      </w:r>
      <w:proofErr w:type="gramStart"/>
      <w:r>
        <w:t>исходя из которого исчисляется</w:t>
      </w:r>
      <w:proofErr w:type="gramEnd"/>
      <w:r>
        <w:t xml:space="preserve"> пенсия за выслугу лет, не может превышать 0,9 состава  денежного содержания, учитываемого для расчета среднемесячного заработка в порядке, установленном законодательством  Ленинградской области.</w:t>
      </w:r>
    </w:p>
    <w:p w:rsidR="00962335" w:rsidRDefault="00962335" w:rsidP="00962335">
      <w:pPr>
        <w:pStyle w:val="a5"/>
        <w:tabs>
          <w:tab w:val="left" w:pos="379"/>
          <w:tab w:val="left" w:pos="567"/>
        </w:tabs>
        <w:ind w:firstLine="709"/>
        <w:jc w:val="both"/>
        <w:rPr>
          <w:b/>
        </w:rPr>
      </w:pPr>
    </w:p>
    <w:p w:rsidR="00962335" w:rsidRDefault="00962335" w:rsidP="00962335">
      <w:pPr>
        <w:pStyle w:val="a5"/>
        <w:tabs>
          <w:tab w:val="left" w:pos="379"/>
        </w:tabs>
        <w:ind w:firstLine="0"/>
        <w:jc w:val="both"/>
        <w:outlineLvl w:val="0"/>
      </w:pPr>
      <w:r>
        <w:rPr>
          <w:b/>
        </w:rPr>
        <w:t>Статья 6. Исчисление пенсии  за выслугу лет</w:t>
      </w:r>
    </w:p>
    <w:p w:rsidR="00962335" w:rsidRDefault="00962335" w:rsidP="00962335">
      <w:pPr>
        <w:pStyle w:val="a5"/>
        <w:ind w:firstLine="709"/>
      </w:pPr>
      <w:r>
        <w:t xml:space="preserve">1. Исчисление размера пенсии за выслугу лет производится по формуле: </w:t>
      </w:r>
    </w:p>
    <w:p w:rsidR="00962335" w:rsidRDefault="00962335" w:rsidP="00962335">
      <w:pPr>
        <w:pStyle w:val="a5"/>
        <w:ind w:firstLine="709"/>
      </w:pPr>
      <w:r>
        <w:t xml:space="preserve">ПВЛ = Д </w:t>
      </w:r>
      <w:proofErr w:type="spellStart"/>
      <w:r>
        <w:t>х</w:t>
      </w:r>
      <w:proofErr w:type="spellEnd"/>
      <w:r>
        <w:t xml:space="preserve"> ОК </w:t>
      </w:r>
      <w:proofErr w:type="spellStart"/>
      <w:r>
        <w:t>х</w:t>
      </w:r>
      <w:proofErr w:type="spellEnd"/>
      <w:r>
        <w:t xml:space="preserve"> </w:t>
      </w:r>
      <w:proofErr w:type="gramStart"/>
      <w:r>
        <w:t>П</w:t>
      </w:r>
      <w:proofErr w:type="gramEnd"/>
      <w:r>
        <w:t xml:space="preserve">,  где: </w:t>
      </w:r>
    </w:p>
    <w:p w:rsidR="00962335" w:rsidRDefault="00962335" w:rsidP="00962335">
      <w:pPr>
        <w:pStyle w:val="a5"/>
        <w:ind w:firstLine="709"/>
      </w:pPr>
      <w:r>
        <w:t xml:space="preserve">ПВЛ - размер пенсии за выслугу лет в денежном выражении; </w:t>
      </w:r>
    </w:p>
    <w:p w:rsidR="00962335" w:rsidRDefault="00962335" w:rsidP="00962335">
      <w:pPr>
        <w:pStyle w:val="a5"/>
        <w:ind w:firstLine="709"/>
      </w:pPr>
      <w:r>
        <w:t xml:space="preserve">Д - среднемесячный заработок (состав денежного содержания), </w:t>
      </w:r>
      <w:proofErr w:type="gramStart"/>
      <w:r>
        <w:t>исходя из которого исчисляется</w:t>
      </w:r>
      <w:proofErr w:type="gramEnd"/>
      <w:r>
        <w:t xml:space="preserve"> размер пенсии за выслугу лет; </w:t>
      </w:r>
    </w:p>
    <w:p w:rsidR="00962335" w:rsidRDefault="00962335" w:rsidP="00962335">
      <w:pPr>
        <w:pStyle w:val="a5"/>
        <w:ind w:firstLine="709"/>
      </w:pPr>
      <w:r>
        <w:t xml:space="preserve">ОК - ограничительный коэффициент; </w:t>
      </w:r>
    </w:p>
    <w:p w:rsidR="00962335" w:rsidRDefault="00962335" w:rsidP="00962335">
      <w:pPr>
        <w:pStyle w:val="a5"/>
        <w:ind w:firstLine="709"/>
      </w:pPr>
      <w:proofErr w:type="gramStart"/>
      <w:r>
        <w:t>П</w:t>
      </w:r>
      <w:proofErr w:type="gramEnd"/>
      <w:r>
        <w:t xml:space="preserve"> - размер пенсии за выслугу лет в процентном выражении, устанавливаемый в зависимости от стажа муниципальной службы. </w:t>
      </w:r>
    </w:p>
    <w:p w:rsidR="00962335" w:rsidRDefault="00962335" w:rsidP="00962335">
      <w:pPr>
        <w:pStyle w:val="a5"/>
        <w:ind w:firstLine="709"/>
        <w:jc w:val="both"/>
      </w:pPr>
      <w:r>
        <w:t xml:space="preserve">2. </w:t>
      </w:r>
      <w:proofErr w:type="gramStart"/>
      <w:r>
        <w:t xml:space="preserve">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w:t>
      </w:r>
      <w:r>
        <w:rPr>
          <w:rFonts w:eastAsia="Calibri"/>
        </w:rPr>
        <w:lastRenderedPageBreak/>
        <w:t xml:space="preserve">назначенную в соответствии с Федеральным </w:t>
      </w:r>
      <w:hyperlink r:id="rId10" w:history="1">
        <w:r>
          <w:rPr>
            <w:rStyle w:val="a3"/>
            <w:rFonts w:eastAsia="Calibri"/>
          </w:rPr>
          <w:t>законом</w:t>
        </w:r>
      </w:hyperlink>
      <w:r>
        <w:rPr>
          <w:rFonts w:eastAsia="Calibri"/>
        </w:rPr>
        <w:t xml:space="preserve"> «О трудовых пенсиях в Российской Федерации»)</w:t>
      </w:r>
      <w:r>
        <w:t xml:space="preserve">. </w:t>
      </w:r>
      <w:proofErr w:type="gramEnd"/>
    </w:p>
    <w:p w:rsidR="00962335" w:rsidRDefault="00962335" w:rsidP="00962335">
      <w:pPr>
        <w:pStyle w:val="a5"/>
        <w:ind w:firstLine="709"/>
        <w:jc w:val="both"/>
      </w:pPr>
      <w: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962335" w:rsidRDefault="00962335" w:rsidP="00962335">
      <w:pPr>
        <w:pStyle w:val="a5"/>
        <w:ind w:firstLine="709"/>
        <w:jc w:val="both"/>
      </w:pPr>
      <w: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t>отработанные полные месяцы</w:t>
      </w:r>
      <w:proofErr w:type="gramEnd"/>
      <w:r>
        <w:t xml:space="preserve"> на должностях муниципальной службы на число этих месяцев. </w:t>
      </w:r>
    </w:p>
    <w:p w:rsidR="00962335" w:rsidRDefault="00962335" w:rsidP="00962335">
      <w:pPr>
        <w:pStyle w:val="a5"/>
        <w:ind w:firstLine="709"/>
        <w:jc w:val="both"/>
      </w:pPr>
      <w:proofErr w:type="gramStart"/>
      <w: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на страховую пенсию по старости (дававшего право на трудовую пенсию по старости, назначенную в соответствии с Федеральным</w:t>
      </w:r>
      <w:proofErr w:type="gramEnd"/>
      <w:r>
        <w:rPr>
          <w:rFonts w:eastAsia="Calibri"/>
        </w:rPr>
        <w:t xml:space="preserve"> </w:t>
      </w:r>
      <w:hyperlink r:id="rId11" w:history="1">
        <w:r>
          <w:rPr>
            <w:rStyle w:val="a3"/>
            <w:rFonts w:eastAsia="Calibri"/>
          </w:rPr>
          <w:t>законом</w:t>
        </w:r>
      </w:hyperlink>
      <w:r>
        <w:rPr>
          <w:rFonts w:eastAsia="Calibri"/>
        </w:rPr>
        <w:t xml:space="preserve"> «О трудовых пенсиях в Российской Федерации»)</w:t>
      </w:r>
      <w:r>
        <w:t xml:space="preserve">. </w:t>
      </w:r>
    </w:p>
    <w:p w:rsidR="00962335" w:rsidRDefault="00962335" w:rsidP="00962335">
      <w:pPr>
        <w:pStyle w:val="a5"/>
        <w:ind w:firstLine="709"/>
        <w:jc w:val="both"/>
      </w:pPr>
      <w:r>
        <w:t xml:space="preserve">3. Для лиц, уволенных с муниципальных должностей либо должностей муниципальной службы после 01.07.2008, производится по формуле: </w:t>
      </w:r>
    </w:p>
    <w:p w:rsidR="00962335" w:rsidRDefault="00962335" w:rsidP="00962335">
      <w:pPr>
        <w:pStyle w:val="a5"/>
        <w:ind w:firstLine="709"/>
      </w:pPr>
      <w:r>
        <w:t xml:space="preserve">ПВЛ = Д </w:t>
      </w:r>
      <w:proofErr w:type="spellStart"/>
      <w:r>
        <w:t>х</w:t>
      </w:r>
      <w:proofErr w:type="spellEnd"/>
      <w:r>
        <w:t xml:space="preserve"> 0,6 </w:t>
      </w:r>
      <w:proofErr w:type="spellStart"/>
      <w:r>
        <w:t>х</w:t>
      </w:r>
      <w:proofErr w:type="spellEnd"/>
      <w:r>
        <w:t xml:space="preserve"> </w:t>
      </w:r>
      <w:proofErr w:type="gramStart"/>
      <w:r>
        <w:t>П</w:t>
      </w:r>
      <w:proofErr w:type="gramEnd"/>
      <w:r>
        <w:t xml:space="preserve">, </w:t>
      </w:r>
    </w:p>
    <w:p w:rsidR="00962335" w:rsidRDefault="00962335" w:rsidP="00962335">
      <w:pPr>
        <w:pStyle w:val="a5"/>
        <w:ind w:firstLine="709"/>
      </w:pPr>
      <w:r>
        <w:t xml:space="preserve">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 </w:t>
      </w:r>
    </w:p>
    <w:p w:rsidR="00962335" w:rsidRDefault="00962335" w:rsidP="00962335">
      <w:pPr>
        <w:pStyle w:val="a5"/>
        <w:ind w:firstLine="709"/>
        <w:jc w:val="both"/>
      </w:pPr>
      <w:r>
        <w:t xml:space="preserve">должностной оклад; </w:t>
      </w:r>
    </w:p>
    <w:p w:rsidR="00962335" w:rsidRDefault="00962335" w:rsidP="00962335">
      <w:pPr>
        <w:pStyle w:val="a5"/>
        <w:ind w:firstLine="709"/>
        <w:jc w:val="both"/>
      </w:pPr>
      <w:r>
        <w:t xml:space="preserve">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962335" w:rsidRDefault="00962335" w:rsidP="00962335">
      <w:pPr>
        <w:pStyle w:val="a5"/>
        <w:ind w:firstLine="709"/>
        <w:jc w:val="both"/>
      </w:pPr>
      <w:r>
        <w:t xml:space="preserve">ежемесячная надбавка к должностному окладу за выслугу лет на муниципальной службе; </w:t>
      </w:r>
    </w:p>
    <w:p w:rsidR="00962335" w:rsidRDefault="00962335" w:rsidP="00962335">
      <w:pPr>
        <w:pStyle w:val="a5"/>
        <w:ind w:firstLine="709"/>
        <w:jc w:val="both"/>
      </w:pPr>
      <w:r>
        <w:t xml:space="preserve">ежемесячная надбавка к должностному окладу за особые условия муниципальной службы; </w:t>
      </w:r>
    </w:p>
    <w:p w:rsidR="00962335" w:rsidRDefault="00962335" w:rsidP="00962335">
      <w:pPr>
        <w:pStyle w:val="a5"/>
        <w:ind w:firstLine="709"/>
        <w:jc w:val="both"/>
      </w:pPr>
      <w:r>
        <w:t xml:space="preserve">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962335" w:rsidRDefault="00962335" w:rsidP="00962335">
      <w:pPr>
        <w:pStyle w:val="a5"/>
        <w:ind w:firstLine="709"/>
        <w:jc w:val="both"/>
      </w:pPr>
      <w:r>
        <w:t xml:space="preserve">ежемесячное денежное поощрение; </w:t>
      </w:r>
    </w:p>
    <w:p w:rsidR="00962335" w:rsidRDefault="00962335" w:rsidP="00962335">
      <w:pPr>
        <w:pStyle w:val="a5"/>
        <w:ind w:firstLine="709"/>
        <w:jc w:val="both"/>
      </w:pPr>
      <w:r>
        <w:t xml:space="preserve">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w:t>
      </w:r>
      <w:proofErr w:type="gramStart"/>
      <w:r>
        <w:t>каждый полный год</w:t>
      </w:r>
      <w:proofErr w:type="gramEnd"/>
      <w:r>
        <w:t xml:space="preserve"> стажа муниципальной службы (Приложение № 1 к настоящему Положению).</w:t>
      </w:r>
    </w:p>
    <w:p w:rsidR="00962335" w:rsidRDefault="00962335" w:rsidP="00962335">
      <w:pPr>
        <w:pStyle w:val="a5"/>
        <w:ind w:firstLine="709"/>
      </w:pPr>
      <w: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962335" w:rsidRDefault="00962335" w:rsidP="00962335">
      <w:pPr>
        <w:pStyle w:val="a5"/>
        <w:ind w:firstLine="709"/>
        <w:jc w:val="both"/>
      </w:pPr>
      <w:r>
        <w:t xml:space="preserve">6. </w:t>
      </w:r>
      <w:proofErr w:type="gramStart"/>
      <w: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w:t>
      </w:r>
      <w:r>
        <w:lastRenderedPageBreak/>
        <w:t>изменений денежного содержания в соответствии законодательством Ленинградской области  и с нормативно-правовыми актами Совета депутатов муниципального образования Вындиноостровское сельское поселение Волховского муниципального района Ленинградской области, а также с учетом коэффициента увеличения (индексации) размера месячного должностного оклада по должностям муниципальной</w:t>
      </w:r>
      <w:proofErr w:type="gramEnd"/>
      <w:r>
        <w:t xml:space="preserve"> службы, предусмотренного местным бюджетом на день обращения за назначением пенсии за выслугу лет. </w:t>
      </w:r>
    </w:p>
    <w:p w:rsidR="00962335" w:rsidRDefault="00962335" w:rsidP="00962335">
      <w:pPr>
        <w:pStyle w:val="a5"/>
        <w:ind w:firstLine="709"/>
        <w:jc w:val="both"/>
      </w:pPr>
    </w:p>
    <w:p w:rsidR="00962335" w:rsidRDefault="00962335" w:rsidP="00962335">
      <w:pPr>
        <w:pStyle w:val="a5"/>
        <w:tabs>
          <w:tab w:val="left" w:pos="379"/>
        </w:tabs>
        <w:ind w:firstLine="0"/>
        <w:jc w:val="both"/>
      </w:pPr>
      <w:r>
        <w:rPr>
          <w:b/>
        </w:rPr>
        <w:t>Статья 7. Порядок предоставления и оформления документов для назначения пенсии за выслугу лет</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Вопрос о назначении пенсии за выслугу лет возлагается на Комиссию по установлению стажа муниципальной службы (стажа работы в органах местного самоуправления, образованную при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(далее - Комиссия),  на основании письменного заявления на имя главы администрации муниципального образования Вындиноостровское сельское посе</w:t>
      </w:r>
      <w:r>
        <w:rPr>
          <w:rFonts w:ascii="Times New Roman" w:hAnsi="Times New Roman" w:cs="Times New Roman"/>
          <w:sz w:val="24"/>
          <w:szCs w:val="24"/>
        </w:rPr>
        <w:softHyphen/>
        <w:t xml:space="preserve">ление  по установленной форме (приложение № 2 к настоящему Положению). </w:t>
      </w:r>
      <w:proofErr w:type="gramEnd"/>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К заявлению прилагаются следующие документы:</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3) копия пенсионного удостоверения;</w:t>
      </w:r>
    </w:p>
    <w:p w:rsidR="00962335" w:rsidRDefault="00962335" w:rsidP="00962335">
      <w:pPr>
        <w:ind w:firstLine="709"/>
        <w:jc w:val="both"/>
      </w:pPr>
      <w:r>
        <w:rPr>
          <w:rFonts w:ascii="Times New Roman" w:hAnsi="Times New Roman" w:cs="Times New Roman"/>
          <w:sz w:val="24"/>
          <w:szCs w:val="24"/>
        </w:rPr>
        <w:t>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962335" w:rsidRDefault="00962335" w:rsidP="00962335">
      <w:pPr>
        <w:pStyle w:val="a5"/>
        <w:ind w:firstLine="709"/>
      </w:pPr>
      <w:r>
        <w:t xml:space="preserve">5) копия военного билета или справки военных комиссариатов, воинских подразделений, архивных учреждений либо послужные списки; </w:t>
      </w:r>
    </w:p>
    <w:p w:rsidR="00962335" w:rsidRDefault="00962335" w:rsidP="00962335">
      <w:pPr>
        <w:pStyle w:val="a5"/>
        <w:ind w:firstLine="709"/>
      </w:pPr>
      <w: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rsidR="00962335" w:rsidRDefault="00962335" w:rsidP="00962335">
      <w:pPr>
        <w:pStyle w:val="a5"/>
        <w:ind w:firstLine="709"/>
      </w:pPr>
      <w:r>
        <w:t>7) копия документа, удостоверяющего личность;</w:t>
      </w:r>
    </w:p>
    <w:p w:rsidR="00962335" w:rsidRDefault="00962335" w:rsidP="00962335">
      <w:pPr>
        <w:pStyle w:val="a5"/>
        <w:ind w:firstLine="709"/>
      </w:pPr>
      <w:r>
        <w:t>8) заявление о перечислении денежных сре</w:t>
      </w:r>
      <w:proofErr w:type="gramStart"/>
      <w:r>
        <w:t>дств в Сб</w:t>
      </w:r>
      <w:proofErr w:type="gramEnd"/>
      <w:r>
        <w:t>ерегательный банк с указанием номера счета.</w:t>
      </w:r>
    </w:p>
    <w:p w:rsidR="00962335" w:rsidRDefault="00962335" w:rsidP="00962335">
      <w:pPr>
        <w:pStyle w:val="a5"/>
        <w:ind w:firstLine="709"/>
        <w:jc w:val="both"/>
      </w:pPr>
      <w:r>
        <w:t xml:space="preserve">3. </w:t>
      </w:r>
      <w:proofErr w:type="gramStart"/>
      <w: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t xml:space="preserve">, </w:t>
      </w:r>
      <w:proofErr w:type="gramStart"/>
      <w:r>
        <w:t>подтверждающих</w:t>
      </w:r>
      <w:proofErr w:type="gramEnd"/>
      <w:r>
        <w:t xml:space="preserve"> эти периоды. </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 xml:space="preserve">Справки о размере среднемесячного (месячного) денежного содержания, указанные в </w:t>
      </w:r>
      <w:hyperlink r:id="rId12" w:history="1">
        <w:r>
          <w:rPr>
            <w:rStyle w:val="a3"/>
            <w:rFonts w:ascii="Times New Roman" w:hAnsi="Times New Roman" w:cs="Times New Roman"/>
            <w:sz w:val="24"/>
            <w:szCs w:val="24"/>
          </w:rPr>
          <w:t xml:space="preserve">подпункте 2 пункта </w:t>
        </w:r>
      </w:hyperlink>
      <w:r>
        <w:rPr>
          <w:rFonts w:ascii="Times New Roman" w:hAnsi="Times New Roman" w:cs="Times New Roman"/>
          <w:sz w:val="24"/>
          <w:szCs w:val="24"/>
        </w:rPr>
        <w:t>2 статьи 7 настоящего Положения, оформляются структурными подразделениями, осуществляющими функции бухгалтерского учета и отчетности, соответствующего  муниципального (государственного) органа.</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 xml:space="preserve">Справка о периодах замещения должностей, указанная в </w:t>
      </w:r>
      <w:hyperlink r:id="rId13" w:history="1">
        <w:r>
          <w:rPr>
            <w:rStyle w:val="a3"/>
            <w:rFonts w:ascii="Times New Roman" w:hAnsi="Times New Roman" w:cs="Times New Roman"/>
            <w:sz w:val="24"/>
            <w:szCs w:val="24"/>
          </w:rPr>
          <w:t>подпункте 6 пункта 2</w:t>
        </w:r>
      </w:hyperlink>
      <w:r>
        <w:rPr>
          <w:rFonts w:ascii="Times New Roman" w:hAnsi="Times New Roman" w:cs="Times New Roman"/>
          <w:sz w:val="24"/>
          <w:szCs w:val="24"/>
        </w:rPr>
        <w:t xml:space="preserve"> статьи 7 настоящего Положения, оформляется отделом по вопросам местного самоуправления.</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 xml:space="preserve">Копии документов заверяются нотариально (при отправлении почтой) или сектором по вопросам местного самоуправления администрации муниципального </w:t>
      </w:r>
      <w:r>
        <w:rPr>
          <w:rFonts w:ascii="Times New Roman" w:hAnsi="Times New Roman" w:cs="Times New Roman"/>
          <w:sz w:val="24"/>
          <w:szCs w:val="24"/>
        </w:rPr>
        <w:lastRenderedPageBreak/>
        <w:t>образования Вындиноостровское сельское посе</w:t>
      </w:r>
      <w:r>
        <w:rPr>
          <w:rFonts w:ascii="Times New Roman" w:hAnsi="Times New Roman" w:cs="Times New Roman"/>
          <w:sz w:val="24"/>
          <w:szCs w:val="24"/>
        </w:rPr>
        <w:softHyphen/>
        <w:t xml:space="preserve">ление. </w:t>
      </w:r>
    </w:p>
    <w:p w:rsidR="00962335" w:rsidRDefault="00962335" w:rsidP="00962335">
      <w:pPr>
        <w:shd w:val="clear" w:color="auto" w:fill="FFFFFF"/>
        <w:tabs>
          <w:tab w:val="left" w:pos="494"/>
        </w:tabs>
        <w:ind w:firstLine="709"/>
        <w:jc w:val="both"/>
        <w:rPr>
          <w:rFonts w:ascii="Times New Roman" w:hAnsi="Times New Roman" w:cs="Times New Roman"/>
          <w:sz w:val="24"/>
          <w:szCs w:val="24"/>
        </w:rPr>
      </w:pPr>
    </w:p>
    <w:p w:rsidR="00962335" w:rsidRDefault="00962335" w:rsidP="00962335">
      <w:pPr>
        <w:shd w:val="clear" w:color="auto" w:fill="FFFFFF"/>
        <w:tabs>
          <w:tab w:val="left" w:pos="504"/>
        </w:tabs>
        <w:jc w:val="both"/>
        <w:rPr>
          <w:rFonts w:ascii="Times New Roman" w:hAnsi="Times New Roman" w:cs="Times New Roman"/>
          <w:sz w:val="24"/>
          <w:szCs w:val="24"/>
        </w:rPr>
      </w:pPr>
      <w:r>
        <w:rPr>
          <w:rFonts w:ascii="Times New Roman" w:hAnsi="Times New Roman" w:cs="Times New Roman"/>
          <w:b/>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962335" w:rsidRDefault="00962335" w:rsidP="00962335">
      <w:pPr>
        <w:shd w:val="clear" w:color="auto" w:fill="FFFFFF"/>
        <w:tabs>
          <w:tab w:val="left" w:pos="504"/>
        </w:tabs>
        <w:ind w:firstLine="709"/>
        <w:jc w:val="both"/>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962335" w:rsidRDefault="00962335" w:rsidP="00962335">
      <w:pPr>
        <w:shd w:val="clear" w:color="auto" w:fill="FFFFFF"/>
        <w:tabs>
          <w:tab w:val="left" w:pos="504"/>
        </w:tabs>
        <w:ind w:firstLine="709"/>
        <w:jc w:val="both"/>
      </w:pPr>
      <w:r>
        <w:rPr>
          <w:rFonts w:ascii="Times New Roman" w:hAnsi="Times New Roman" w:cs="Times New Roman"/>
          <w:sz w:val="24"/>
          <w:szCs w:val="24"/>
        </w:rPr>
        <w:t>2.</w:t>
      </w:r>
      <w:r>
        <w:t xml:space="preserve"> </w:t>
      </w:r>
      <w:r>
        <w:rPr>
          <w:rFonts w:ascii="Times New Roman" w:hAnsi="Times New Roman" w:cs="Times New Roman"/>
          <w:sz w:val="24"/>
          <w:szCs w:val="24"/>
        </w:rPr>
        <w:t>Заявление установленной формы на имя главы администрации муниципального образования Вындиноостровское сельское посе</w:t>
      </w:r>
      <w:r>
        <w:rPr>
          <w:rFonts w:ascii="Times New Roman" w:hAnsi="Times New Roman" w:cs="Times New Roman"/>
          <w:sz w:val="24"/>
          <w:szCs w:val="24"/>
        </w:rPr>
        <w:softHyphen/>
        <w:t>ление  с необходимыми документами подается в комиссию по установлению стажа муниципальной службы администрации  муниципального образования Вындиноостровское сельское посе</w:t>
      </w:r>
      <w:r>
        <w:rPr>
          <w:rFonts w:ascii="Times New Roman" w:hAnsi="Times New Roman" w:cs="Times New Roman"/>
          <w:sz w:val="24"/>
          <w:szCs w:val="24"/>
        </w:rPr>
        <w:softHyphen/>
        <w:t>ление.</w:t>
      </w:r>
    </w:p>
    <w:p w:rsidR="00962335" w:rsidRDefault="00962335" w:rsidP="00962335">
      <w:pPr>
        <w:pStyle w:val="a5"/>
        <w:ind w:firstLine="709"/>
        <w:jc w:val="both"/>
      </w:pPr>
      <w:r>
        <w:t>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муниципального образования Вындиноостровское сельское посе</w:t>
      </w:r>
      <w:r>
        <w:softHyphen/>
        <w:t>ление  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муниципального образования Вындиноостровское сельское посе</w:t>
      </w:r>
      <w:r>
        <w:softHyphen/>
        <w:t>ления</w:t>
      </w:r>
      <w:proofErr w:type="gramStart"/>
      <w:r>
        <w:t xml:space="preserve"> .</w:t>
      </w:r>
      <w:proofErr w:type="gramEnd"/>
      <w:r>
        <w:t xml:space="preserve"> </w:t>
      </w:r>
    </w:p>
    <w:p w:rsidR="00962335" w:rsidRDefault="00962335" w:rsidP="00962335">
      <w:pPr>
        <w:pStyle w:val="a5"/>
        <w:ind w:firstLine="709"/>
      </w:pPr>
      <w:r>
        <w:t xml:space="preserve">4. Комиссия: </w:t>
      </w:r>
    </w:p>
    <w:p w:rsidR="00962335" w:rsidRDefault="00962335" w:rsidP="00962335">
      <w:pPr>
        <w:pStyle w:val="a5"/>
        <w:ind w:firstLine="709"/>
      </w:pPr>
      <w:r>
        <w:t xml:space="preserve">1) определяет в соответствии с действующим законодательством право заявителя на назначение пенсии за выслугу лет; </w:t>
      </w:r>
    </w:p>
    <w:p w:rsidR="00962335" w:rsidRDefault="00962335" w:rsidP="00962335">
      <w:pPr>
        <w:pStyle w:val="a5"/>
        <w:ind w:firstLine="709"/>
      </w:pPr>
      <w:r>
        <w:t xml:space="preserve">2) рассматривает заявления о назначении пенсии за выслугу лет; </w:t>
      </w:r>
    </w:p>
    <w:p w:rsidR="00962335" w:rsidRDefault="00962335" w:rsidP="00962335">
      <w:pPr>
        <w:pStyle w:val="a5"/>
        <w:ind w:firstLine="709"/>
      </w:pPr>
      <w:r>
        <w:t xml:space="preserve">3) проводит проверку полноты и обоснованности документов, представленных для назначения пенсии за выслугу лет; </w:t>
      </w:r>
    </w:p>
    <w:p w:rsidR="00962335" w:rsidRDefault="00962335" w:rsidP="00962335">
      <w:pPr>
        <w:pStyle w:val="a5"/>
        <w:ind w:firstLine="709"/>
      </w:pPr>
      <w:r>
        <w:t xml:space="preserve">4) устанавливает наличие оснований (условий) для назначения пенсии за выслугу лет; </w:t>
      </w:r>
    </w:p>
    <w:p w:rsidR="00962335" w:rsidRDefault="00962335" w:rsidP="00962335">
      <w:pPr>
        <w:pStyle w:val="a5"/>
        <w:ind w:firstLine="709"/>
      </w:pPr>
      <w: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rsidR="00962335" w:rsidRDefault="00962335" w:rsidP="00962335">
      <w:pPr>
        <w:pStyle w:val="a5"/>
        <w:ind w:firstLine="709"/>
        <w:jc w:val="both"/>
      </w:pPr>
      <w:proofErr w:type="gramStart"/>
      <w:r>
        <w:t>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t xml:space="preserve"> Российской Федерации, законодательством субъекта Российской Федерации (за исключением Ленинградской области); </w:t>
      </w:r>
    </w:p>
    <w:p w:rsidR="00962335" w:rsidRDefault="00962335" w:rsidP="00962335">
      <w:pPr>
        <w:pStyle w:val="a5"/>
        <w:ind w:firstLine="709"/>
        <w:jc w:val="both"/>
      </w:pPr>
      <w:r>
        <w:t xml:space="preserve">7) определяет размер пенсии за выслугу лет в процентах от среднемесячного заработка, а также дату начала указанной выплаты; </w:t>
      </w:r>
    </w:p>
    <w:p w:rsidR="00962335" w:rsidRDefault="00962335" w:rsidP="00962335">
      <w:pPr>
        <w:pStyle w:val="a5"/>
        <w:ind w:firstLine="709"/>
        <w:jc w:val="both"/>
      </w:pPr>
      <w:r>
        <w:t>8) принимает решение о подготовке проекта постановления администрации  муниципального образования Вындиноостровское сельское посе</w:t>
      </w:r>
      <w:r>
        <w:softHyphen/>
        <w:t xml:space="preserve">ление   об установлении доплаты к пенсии или назначении пенсии за выслугу лет. </w:t>
      </w:r>
    </w:p>
    <w:p w:rsidR="00962335" w:rsidRDefault="00962335" w:rsidP="00962335">
      <w:pPr>
        <w:pStyle w:val="a5"/>
        <w:ind w:firstLine="709"/>
        <w:jc w:val="both"/>
      </w:pPr>
      <w: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 вопросам муниципальной службы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962335" w:rsidRDefault="00962335" w:rsidP="00962335">
      <w:pPr>
        <w:pStyle w:val="a5"/>
        <w:ind w:firstLine="709"/>
        <w:jc w:val="both"/>
      </w:pPr>
      <w:r>
        <w:lastRenderedPageBreak/>
        <w:t>6. Постановление  администрации   муниципального образования Вындиноостровское сельское посе</w:t>
      </w:r>
      <w:r>
        <w:softHyphen/>
        <w:t xml:space="preserve">ление  о назначении пенсии за выслугу лет в течение десяти рабочих дней после его подписания вместе с правоустанавливающими документами передаются в отдел  бюджетного учета и отчетности для исполнения. </w:t>
      </w:r>
    </w:p>
    <w:p w:rsidR="00962335" w:rsidRDefault="00962335" w:rsidP="00962335">
      <w:pPr>
        <w:pStyle w:val="a5"/>
        <w:ind w:firstLine="709"/>
        <w:jc w:val="both"/>
      </w:pPr>
      <w:r>
        <w:t>7. Отдел бюджетного учета  и отчетности на основании постановления  администрации    муниципального образования Вындиноостровское сельское посе</w:t>
      </w:r>
      <w:r>
        <w:softHyphen/>
        <w:t xml:space="preserve">ление о назначении пенсии за выслугу лет: </w:t>
      </w:r>
    </w:p>
    <w:p w:rsidR="00962335" w:rsidRDefault="00962335" w:rsidP="00962335">
      <w:pPr>
        <w:pStyle w:val="a5"/>
        <w:ind w:firstLine="709"/>
        <w:jc w:val="both"/>
      </w:pPr>
      <w:r>
        <w:t xml:space="preserve">1) в течение 15 рабочих дней подготавливает расчет об определении размера пенсии за выслугу лет в денежном выражении; </w:t>
      </w:r>
    </w:p>
    <w:p w:rsidR="00962335" w:rsidRDefault="00962335" w:rsidP="00962335">
      <w:pPr>
        <w:pStyle w:val="a5"/>
        <w:ind w:firstLine="709"/>
        <w:jc w:val="both"/>
      </w:pPr>
      <w:r>
        <w:t xml:space="preserve">2) направляет расчет об определении размера пенсии за выслугу лет в денежном выражении в комиссию по вопросам муниципальной службы; </w:t>
      </w:r>
    </w:p>
    <w:p w:rsidR="00962335" w:rsidRDefault="00962335" w:rsidP="00962335">
      <w:pPr>
        <w:pStyle w:val="a5"/>
        <w:ind w:firstLine="709"/>
        <w:jc w:val="both"/>
      </w:pPr>
      <w: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в Сберегательном банке Российской Федерации; </w:t>
      </w:r>
    </w:p>
    <w:p w:rsidR="00962335" w:rsidRDefault="00962335" w:rsidP="00962335">
      <w:pPr>
        <w:pStyle w:val="a5"/>
        <w:ind w:firstLine="709"/>
        <w:jc w:val="both"/>
      </w:pPr>
      <w:r>
        <w:t xml:space="preserve">4) организует начисление и выплату пенсии за выслугу лет; </w:t>
      </w:r>
    </w:p>
    <w:p w:rsidR="00962335" w:rsidRDefault="00962335" w:rsidP="00962335">
      <w:pPr>
        <w:pStyle w:val="a5"/>
        <w:ind w:firstLine="709"/>
        <w:jc w:val="both"/>
      </w:pPr>
      <w:r>
        <w:t xml:space="preserve">5) осуществляет учет, хранение и ведение пенсионных дел, на основании которых производится выплата пенсии за выслугу лет; </w:t>
      </w:r>
    </w:p>
    <w:p w:rsidR="00962335" w:rsidRDefault="00962335" w:rsidP="00962335">
      <w:pPr>
        <w:pStyle w:val="a5"/>
        <w:ind w:firstLine="709"/>
        <w:jc w:val="both"/>
      </w:pPr>
      <w: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rsidR="00962335" w:rsidRDefault="00962335" w:rsidP="00962335">
      <w:pPr>
        <w:pStyle w:val="a5"/>
        <w:ind w:firstLine="709"/>
        <w:jc w:val="both"/>
      </w:pPr>
      <w:r>
        <w:t>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муниципального образования Вындиноостровское сельское посе</w:t>
      </w:r>
      <w:r>
        <w:softHyphen/>
        <w:t>ление.</w:t>
      </w:r>
    </w:p>
    <w:p w:rsidR="00962335" w:rsidRDefault="00962335" w:rsidP="00962335">
      <w:pPr>
        <w:pStyle w:val="a5"/>
        <w:ind w:firstLine="709"/>
        <w:jc w:val="both"/>
      </w:pPr>
      <w:r>
        <w:t xml:space="preserve">  </w:t>
      </w:r>
    </w:p>
    <w:p w:rsidR="00962335" w:rsidRDefault="00962335" w:rsidP="00962335">
      <w:pPr>
        <w:shd w:val="clear" w:color="auto" w:fill="FFFFFF"/>
        <w:tabs>
          <w:tab w:val="left" w:pos="504"/>
        </w:tabs>
        <w:jc w:val="both"/>
      </w:pPr>
      <w:r>
        <w:rPr>
          <w:rFonts w:ascii="Times New Roman" w:hAnsi="Times New Roman" w:cs="Times New Roman"/>
          <w:b/>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962335" w:rsidRDefault="00962335" w:rsidP="00962335">
      <w:pPr>
        <w:pStyle w:val="a5"/>
        <w:ind w:firstLine="709"/>
        <w:jc w:val="both"/>
      </w:pPr>
      <w:r>
        <w:t>1. Пенсия за выслугу лет назначается, ее выплата приостанавливается или прекращается на основании постановления администрации  муниципального образования Вындиноостровское сельское посе</w:t>
      </w:r>
      <w:r>
        <w:softHyphen/>
        <w:t>ление  в соответствии с решением комиссии по стажу.</w:t>
      </w:r>
    </w:p>
    <w:p w:rsidR="00962335" w:rsidRDefault="00962335" w:rsidP="00962335">
      <w:pPr>
        <w:pStyle w:val="a5"/>
        <w:ind w:firstLine="709"/>
        <w:jc w:val="both"/>
      </w:pPr>
      <w:r>
        <w:t>2. Организация выплаты, перерасчета  пенсий за выслугу лет возлагается на  отдел бюджетного учета  и отчетности администрации.</w:t>
      </w:r>
    </w:p>
    <w:p w:rsidR="00962335" w:rsidRDefault="00962335" w:rsidP="00962335">
      <w:pPr>
        <w:pStyle w:val="a5"/>
        <w:ind w:firstLine="709"/>
        <w:jc w:val="both"/>
      </w:pPr>
      <w:r>
        <w:t>3. Финансирование расходов на выплату пенсии за выслугу лет производится отделом бюджетного учета и отчетности администрации поселения ежемесячно до 15 числа текущего месяца.</w:t>
      </w:r>
    </w:p>
    <w:p w:rsidR="00962335" w:rsidRDefault="00962335" w:rsidP="00962335">
      <w:pPr>
        <w:pStyle w:val="a5"/>
        <w:ind w:firstLine="709"/>
        <w:jc w:val="both"/>
      </w:pPr>
      <w:r>
        <w:t xml:space="preserve">4.Выплата пенсии за выслугу лет производится  по мере поступления средств на счет администрации,  путем ежемесячного перечисления денежных средств на лицевые счета получателей, открытые в Сберегательном банке Российской Федерации. </w:t>
      </w:r>
    </w:p>
    <w:p w:rsidR="00962335" w:rsidRDefault="00962335" w:rsidP="00962335">
      <w:pPr>
        <w:pStyle w:val="a5"/>
        <w:ind w:firstLine="709"/>
        <w:jc w:val="both"/>
      </w:pPr>
      <w:r>
        <w:t>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настоящим Положением.</w:t>
      </w:r>
    </w:p>
    <w:p w:rsidR="00962335" w:rsidRDefault="00962335" w:rsidP="00962335">
      <w:pPr>
        <w:pStyle w:val="a5"/>
        <w:ind w:firstLine="709"/>
        <w:jc w:val="both"/>
      </w:pPr>
      <w:r>
        <w:t>6. Индексация пенсии за выслугу лет лицам, замещавшим должности муниципальной службы, производится на основании постановления администрации  муниципального образования Вындиноостровское сельское посе</w:t>
      </w:r>
      <w:r>
        <w:softHyphen/>
        <w:t>ление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w:t>
      </w:r>
    </w:p>
    <w:p w:rsidR="00962335" w:rsidRDefault="00962335" w:rsidP="00962335">
      <w:pPr>
        <w:pStyle w:val="a5"/>
        <w:ind w:firstLine="709"/>
        <w:jc w:val="both"/>
      </w:pPr>
      <w:r>
        <w:t>7. Проект постановления  администрации о перерасчете (индексации) размера пенсии за выслугу лет готовит отдел бюджетного учета и отчетности администрации.</w:t>
      </w:r>
    </w:p>
    <w:p w:rsidR="00962335" w:rsidRDefault="00962335" w:rsidP="00962335">
      <w:pPr>
        <w:pStyle w:val="a5"/>
        <w:ind w:firstLine="709"/>
        <w:jc w:val="both"/>
      </w:pPr>
    </w:p>
    <w:p w:rsidR="00962335" w:rsidRDefault="00962335" w:rsidP="00962335">
      <w:pPr>
        <w:shd w:val="clear" w:color="auto" w:fill="FFFFFF"/>
        <w:jc w:val="both"/>
        <w:outlineLvl w:val="0"/>
        <w:rPr>
          <w:rFonts w:ascii="Times New Roman" w:hAnsi="Times New Roman" w:cs="Times New Roman"/>
          <w:sz w:val="24"/>
          <w:szCs w:val="24"/>
        </w:rPr>
      </w:pPr>
      <w:r>
        <w:rPr>
          <w:rFonts w:ascii="Times New Roman" w:hAnsi="Times New Roman" w:cs="Times New Roman"/>
          <w:b/>
          <w:sz w:val="24"/>
          <w:szCs w:val="24"/>
        </w:rPr>
        <w:lastRenderedPageBreak/>
        <w:t>Статья 10. Порядок приостановления и возобновления пенсии за выслугу лет.</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Выплата пенсии за выслугу лет (далее также - выплата) приостанавливается и возобновляется на основании постановления администрации муниципального образования Вындиноостровское сельское посе</w:t>
      </w:r>
      <w:r>
        <w:rPr>
          <w:rFonts w:ascii="Times New Roman" w:hAnsi="Times New Roman" w:cs="Times New Roman"/>
          <w:sz w:val="24"/>
          <w:szCs w:val="24"/>
        </w:rPr>
        <w:softHyphen/>
        <w:t xml:space="preserve">ление.   </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Выплата приостанавливается:</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в случае окончания срока, на который установлена страховая пенсия.</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Выплата приостанавливается со дня, в который наступили перечисленные в настоящем пункте обстоятельства.</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прекращения обстоятельств, указанных в </w:t>
      </w:r>
      <w:hyperlink r:id="rId14" w:history="1">
        <w:r>
          <w:rPr>
            <w:rStyle w:val="a3"/>
            <w:rFonts w:ascii="Times New Roman" w:hAnsi="Times New Roman" w:cs="Times New Roman"/>
            <w:sz w:val="24"/>
            <w:szCs w:val="24"/>
          </w:rPr>
          <w:t>пункте</w:t>
        </w:r>
        <w:r>
          <w:rPr>
            <w:rStyle w:val="a3"/>
            <w:rFonts w:ascii="Times New Roman" w:hAnsi="Times New Roman" w:cs="Times New Roman"/>
            <w:color w:val="0000FF"/>
            <w:sz w:val="24"/>
            <w:szCs w:val="24"/>
          </w:rPr>
          <w:t xml:space="preserve"> </w:t>
        </w:r>
      </w:hyperlink>
      <w:r>
        <w:rPr>
          <w:rFonts w:ascii="Times New Roman" w:hAnsi="Times New Roman" w:cs="Times New Roman"/>
          <w:sz w:val="24"/>
          <w:szCs w:val="24"/>
        </w:rPr>
        <w:t>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962335" w:rsidRDefault="00962335" w:rsidP="00962335">
      <w:pPr>
        <w:ind w:firstLine="709"/>
        <w:jc w:val="both"/>
        <w:rPr>
          <w:rFonts w:eastAsia="Calibri"/>
        </w:rPr>
      </w:pPr>
      <w:r>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 xml:space="preserve">Приостановленная по основаниям, предусмотренным подпунктом 1 пункта 2 статьи 10 настоящего положения выплата пенсии за выслугу лет </w:t>
      </w:r>
      <w:r>
        <w:rPr>
          <w:rFonts w:ascii="Times New Roman" w:eastAsia="Calibri" w:hAnsi="Times New Roman" w:cs="Times New Roman"/>
          <w:sz w:val="24"/>
          <w:szCs w:val="24"/>
        </w:rPr>
        <w:t>возобновляется со дня подачи заявления гражданин</w:t>
      </w:r>
      <w:proofErr w:type="gramStart"/>
      <w:r>
        <w:rPr>
          <w:rFonts w:ascii="Times New Roman" w:eastAsia="Calibri" w:hAnsi="Times New Roman" w:cs="Times New Roman"/>
          <w:sz w:val="24"/>
          <w:szCs w:val="24"/>
        </w:rPr>
        <w:t>а о ее</w:t>
      </w:r>
      <w:proofErr w:type="gramEnd"/>
      <w:r>
        <w:rPr>
          <w:rFonts w:ascii="Times New Roman" w:eastAsia="Calibri" w:hAnsi="Times New Roman" w:cs="Times New Roman"/>
          <w:sz w:val="24"/>
          <w:szCs w:val="24"/>
        </w:rPr>
        <w:t xml:space="preserve"> возобновлении в ранее установленном размере с учетом индексации </w:t>
      </w:r>
      <w:r>
        <w:rPr>
          <w:rFonts w:ascii="Times New Roman" w:hAnsi="Times New Roman" w:cs="Times New Roman"/>
          <w:sz w:val="24"/>
          <w:szCs w:val="24"/>
        </w:rPr>
        <w:t>в порядке, установленном для ее назначения.</w:t>
      </w:r>
    </w:p>
    <w:p w:rsidR="00962335" w:rsidRDefault="00962335" w:rsidP="00962335">
      <w:pPr>
        <w:pStyle w:val="a5"/>
        <w:ind w:firstLine="709"/>
        <w:jc w:val="both"/>
      </w:pPr>
      <w:r>
        <w:rPr>
          <w:rFonts w:eastAsia="Calibri"/>
        </w:rPr>
        <w:t xml:space="preserve">При наличии стажа, предусмотренного </w:t>
      </w:r>
      <w:r>
        <w:t>подпунктом 2 пункта 1 статьи 3 настоящего положения</w:t>
      </w:r>
      <w:r>
        <w:rPr>
          <w:rFonts w:eastAsia="Calibri"/>
        </w:rPr>
        <w:t>, выплата пенсии за выслугу лет по заявлению гражданина назначается вновь в соответствии с настоящим положением (</w:t>
      </w:r>
      <w:r>
        <w:t>с учетом дополнительного стажа муниципальной службы).</w:t>
      </w:r>
    </w:p>
    <w:p w:rsidR="00962335" w:rsidRDefault="00962335" w:rsidP="00962335">
      <w:pPr>
        <w:pStyle w:val="a5"/>
        <w:ind w:firstLine="709"/>
        <w:jc w:val="both"/>
      </w:pPr>
      <w:r>
        <w:t xml:space="preserve">5. В случае возникновения обстоятельств, требующих дополнительной проверки правомерности выплаты, на основании распоряжения главы администрации  </w:t>
      </w:r>
      <w:proofErr w:type="spellStart"/>
      <w:r>
        <w:t>Селивановского</w:t>
      </w:r>
      <w:proofErr w:type="spellEnd"/>
      <w:r>
        <w:t xml:space="preserve"> сельского поселения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rsidR="00962335" w:rsidRDefault="00962335" w:rsidP="00962335">
      <w:pPr>
        <w:ind w:firstLine="709"/>
        <w:jc w:val="both"/>
        <w:rPr>
          <w:rFonts w:ascii="Times New Roman" w:hAnsi="Times New Roman" w:cs="Times New Roman"/>
          <w:sz w:val="24"/>
          <w:szCs w:val="24"/>
        </w:rPr>
      </w:pPr>
    </w:p>
    <w:p w:rsidR="00962335" w:rsidRDefault="00962335" w:rsidP="00962335">
      <w:pPr>
        <w:jc w:val="both"/>
        <w:outlineLvl w:val="0"/>
      </w:pPr>
      <w:r>
        <w:rPr>
          <w:rFonts w:ascii="Times New Roman" w:hAnsi="Times New Roman" w:cs="Times New Roman"/>
          <w:b/>
          <w:sz w:val="24"/>
          <w:szCs w:val="24"/>
        </w:rPr>
        <w:t>Статья 11. Прекращение выплаты пенсии за выслугу лет</w:t>
      </w:r>
    </w:p>
    <w:p w:rsidR="00962335" w:rsidRDefault="00962335" w:rsidP="00962335">
      <w:pPr>
        <w:pStyle w:val="a5"/>
        <w:ind w:firstLine="709"/>
        <w:jc w:val="both"/>
      </w:pPr>
      <w:r>
        <w:t>1. Выплата пенсии за выслугу лет прекращается на основании постановления  администрации   муниципального образования Вындиноостровское сельское посе</w:t>
      </w:r>
      <w:r>
        <w:softHyphen/>
        <w:t xml:space="preserve">ление, за исключением прекращения выплаты, указанной в пункте 3 статьи 11 настоящего Положения. </w:t>
      </w:r>
    </w:p>
    <w:p w:rsidR="00962335" w:rsidRDefault="00962335" w:rsidP="00962335">
      <w:pPr>
        <w:pStyle w:val="a5"/>
        <w:ind w:firstLine="709"/>
      </w:pPr>
      <w:r>
        <w:t xml:space="preserve">2. Выплата прекращается: </w:t>
      </w:r>
    </w:p>
    <w:p w:rsidR="00962335" w:rsidRDefault="00962335" w:rsidP="00962335">
      <w:pPr>
        <w:pStyle w:val="a5"/>
        <w:ind w:firstLine="709"/>
      </w:pPr>
      <w:r>
        <w:t>а) утратил силу;</w:t>
      </w:r>
    </w:p>
    <w:p w:rsidR="00962335" w:rsidRDefault="00962335" w:rsidP="00962335">
      <w:pPr>
        <w:pStyle w:val="a5"/>
        <w:ind w:firstLine="709"/>
        <w:jc w:val="both"/>
      </w:pPr>
      <w:proofErr w:type="gramStart"/>
      <w:r>
        <w:t>б)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w:t>
      </w:r>
      <w:proofErr w:type="gramEnd"/>
      <w:r>
        <w:t xml:space="preserve"> </w:t>
      </w:r>
      <w:proofErr w:type="gramStart"/>
      <w:r>
        <w:t xml:space="preserve">Ленинградской области); </w:t>
      </w:r>
      <w:proofErr w:type="gramEnd"/>
    </w:p>
    <w:p w:rsidR="00962335" w:rsidRDefault="00962335" w:rsidP="00962335">
      <w:pPr>
        <w:pStyle w:val="a5"/>
        <w:ind w:firstLine="709"/>
        <w:jc w:val="both"/>
      </w:pPr>
      <w:r>
        <w:t xml:space="preserve">в) утратил силу. </w:t>
      </w:r>
    </w:p>
    <w:p w:rsidR="00962335" w:rsidRDefault="00962335" w:rsidP="00962335">
      <w:pPr>
        <w:pStyle w:val="a5"/>
        <w:ind w:firstLine="709"/>
        <w:jc w:val="both"/>
      </w:pPr>
      <w:r>
        <w:t xml:space="preserve">Выплата прекращается со дня, в который наступили перечисленные в настоящем пункте обстоятельства. </w:t>
      </w:r>
    </w:p>
    <w:p w:rsidR="00962335" w:rsidRDefault="00962335" w:rsidP="00962335">
      <w:pPr>
        <w:pStyle w:val="a5"/>
        <w:ind w:firstLine="709"/>
        <w:jc w:val="both"/>
      </w:pPr>
      <w:r>
        <w:t xml:space="preserve">3. В случае смерти лица, получавшего пенсию за выслугу лет, выплата прекращается с первого числа месяца, следующего за месяцем, в котором наступила </w:t>
      </w:r>
      <w:r>
        <w:lastRenderedPageBreak/>
        <w:t>смерть получателя, на основании постановления администрации   муниципального образования Вындиноостровское сельское посе</w:t>
      </w:r>
      <w:r>
        <w:softHyphen/>
        <w:t xml:space="preserve">ление (при обнаружении обстоятельств, свидетельствующих о смерти). </w:t>
      </w:r>
    </w:p>
    <w:p w:rsidR="00962335" w:rsidRDefault="00962335" w:rsidP="00962335">
      <w:pPr>
        <w:ind w:firstLine="709"/>
        <w:jc w:val="both"/>
        <w:rPr>
          <w:rFonts w:ascii="Times New Roman" w:hAnsi="Times New Roman" w:cs="Times New Roman"/>
          <w:b/>
          <w:sz w:val="24"/>
          <w:szCs w:val="24"/>
        </w:rPr>
      </w:pPr>
      <w:r>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962335" w:rsidRDefault="00962335" w:rsidP="00962335">
      <w:pPr>
        <w:shd w:val="clear" w:color="auto" w:fill="FFFFFF"/>
        <w:ind w:firstLine="709"/>
        <w:jc w:val="both"/>
        <w:rPr>
          <w:rFonts w:ascii="Times New Roman" w:hAnsi="Times New Roman" w:cs="Times New Roman"/>
          <w:b/>
          <w:sz w:val="24"/>
          <w:szCs w:val="24"/>
        </w:rPr>
      </w:pPr>
    </w:p>
    <w:p w:rsidR="00962335" w:rsidRDefault="00962335" w:rsidP="0096233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Лица, получающие пенсию за выслугу лет, обязаны:</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сообщить в 5-дневный срок в  комиссию о возникновении обстоятельств, указанных в </w:t>
      </w:r>
      <w:hyperlink r:id="rId15" w:history="1">
        <w:r>
          <w:rPr>
            <w:rStyle w:val="a3"/>
            <w:rFonts w:ascii="Times New Roman" w:hAnsi="Times New Roman" w:cs="Times New Roman"/>
            <w:sz w:val="24"/>
            <w:szCs w:val="24"/>
          </w:rPr>
          <w:t>пункте</w:t>
        </w:r>
      </w:hyperlink>
      <w:r>
        <w:rPr>
          <w:rFonts w:ascii="Times New Roman" w:hAnsi="Times New Roman" w:cs="Times New Roman"/>
          <w:sz w:val="24"/>
          <w:szCs w:val="24"/>
        </w:rPr>
        <w:t xml:space="preserve">  2 статьи 10 и </w:t>
      </w:r>
      <w:hyperlink r:id="rId16" w:history="1">
        <w:r>
          <w:rPr>
            <w:rStyle w:val="a3"/>
            <w:rFonts w:ascii="Times New Roman" w:hAnsi="Times New Roman" w:cs="Times New Roman"/>
            <w:sz w:val="24"/>
            <w:szCs w:val="24"/>
          </w:rPr>
          <w:t>пункте</w:t>
        </w:r>
      </w:hyperlink>
      <w:r>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rsidR="00962335" w:rsidRDefault="00962335" w:rsidP="0096233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 </w:t>
      </w:r>
      <w:proofErr w:type="gramEnd"/>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3. В случае переплаты денежных сумм получателю пенсии за выслугу лет:</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4. Получателям, своевременно не предоставившим документы, указанные в пункте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962335" w:rsidRDefault="00962335" w:rsidP="00962335">
      <w:pPr>
        <w:ind w:firstLine="709"/>
        <w:jc w:val="both"/>
        <w:rPr>
          <w:rFonts w:ascii="Times New Roman" w:hAnsi="Times New Roman" w:cs="Times New Roman"/>
          <w:sz w:val="24"/>
          <w:szCs w:val="24"/>
        </w:rPr>
      </w:pPr>
    </w:p>
    <w:p w:rsidR="00962335" w:rsidRDefault="00962335" w:rsidP="00962335">
      <w:pPr>
        <w:shd w:val="clear" w:color="auto" w:fill="FFFFFF"/>
        <w:tabs>
          <w:tab w:val="left" w:pos="475"/>
        </w:tabs>
        <w:outlineLvl w:val="0"/>
        <w:rPr>
          <w:rFonts w:ascii="Times New Roman" w:hAnsi="Times New Roman" w:cs="Times New Roman"/>
          <w:sz w:val="24"/>
          <w:szCs w:val="24"/>
        </w:rPr>
      </w:pPr>
      <w:r>
        <w:rPr>
          <w:rFonts w:ascii="Times New Roman" w:hAnsi="Times New Roman" w:cs="Times New Roman"/>
          <w:b/>
          <w:color w:val="000000"/>
          <w:spacing w:val="-3"/>
          <w:sz w:val="24"/>
          <w:szCs w:val="24"/>
        </w:rPr>
        <w:t>Статья 13. Заключительные положения.</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(стажа работы в органах местного самоуправления)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Волховского  муниципального района Ленинградской области.</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отделом бюджетного учета и отчетности администрации   муниципального образования Вындиноостровское сельское посе</w:t>
      </w:r>
      <w:r>
        <w:rPr>
          <w:rFonts w:ascii="Times New Roman" w:hAnsi="Times New Roman" w:cs="Times New Roman"/>
          <w:sz w:val="24"/>
          <w:szCs w:val="24"/>
        </w:rPr>
        <w:softHyphen/>
        <w:t>ление Волховского муниципального района Ленинградской области.</w:t>
      </w:r>
    </w:p>
    <w:p w:rsidR="00962335" w:rsidRDefault="00962335" w:rsidP="00962335">
      <w:pPr>
        <w:ind w:firstLine="709"/>
        <w:jc w:val="both"/>
        <w:rPr>
          <w:rFonts w:ascii="Times New Roman" w:hAnsi="Times New Roman" w:cs="Times New Roman"/>
          <w:sz w:val="24"/>
          <w:szCs w:val="24"/>
        </w:rPr>
      </w:pPr>
      <w:r>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w:t>
      </w:r>
    </w:p>
    <w:p w:rsidR="00962335" w:rsidRDefault="00962335" w:rsidP="00962335">
      <w:pPr>
        <w:ind w:firstLine="709"/>
        <w:jc w:val="both"/>
        <w:rPr>
          <w:rFonts w:ascii="Times New Roman" w:hAnsi="Times New Roman" w:cs="Times New Roman"/>
          <w:sz w:val="24"/>
          <w:szCs w:val="24"/>
        </w:rPr>
      </w:pPr>
    </w:p>
    <w:p w:rsidR="00962335" w:rsidRDefault="00962335" w:rsidP="00962335">
      <w:pPr>
        <w:ind w:firstLine="709"/>
        <w:jc w:val="both"/>
        <w:rPr>
          <w:rFonts w:ascii="Times New Roman" w:hAnsi="Times New Roman" w:cs="Times New Roman"/>
          <w:sz w:val="24"/>
          <w:szCs w:val="24"/>
        </w:rPr>
      </w:pPr>
    </w:p>
    <w:p w:rsidR="00962335" w:rsidRDefault="00962335" w:rsidP="00962335">
      <w:pPr>
        <w:ind w:firstLine="709"/>
        <w:jc w:val="both"/>
        <w:rPr>
          <w:rFonts w:ascii="Times New Roman" w:hAnsi="Times New Roman" w:cs="Times New Roman"/>
          <w:sz w:val="24"/>
          <w:szCs w:val="24"/>
        </w:rPr>
      </w:pPr>
    </w:p>
    <w:p w:rsidR="00962335" w:rsidRDefault="00962335" w:rsidP="00962335">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 1 </w:t>
      </w:r>
    </w:p>
    <w:p w:rsidR="00962335" w:rsidRDefault="00962335" w:rsidP="00962335">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sz w:val="24"/>
          <w:szCs w:val="24"/>
        </w:rPr>
        <w:t>от «___» __________ 2017 г. № __</w:t>
      </w:r>
    </w:p>
    <w:p w:rsidR="00962335" w:rsidRDefault="00962335" w:rsidP="00962335">
      <w:pPr>
        <w:pStyle w:val="a6"/>
        <w:widowControl/>
        <w:overflowPunct w:val="0"/>
        <w:spacing w:before="0" w:line="240" w:lineRule="auto"/>
        <w:jc w:val="center"/>
        <w:textAlignment w:val="baseline"/>
        <w:rPr>
          <w:bCs/>
        </w:rPr>
      </w:pPr>
    </w:p>
    <w:p w:rsidR="00962335" w:rsidRDefault="00962335" w:rsidP="00962335">
      <w:pPr>
        <w:pStyle w:val="a6"/>
        <w:widowControl/>
        <w:overflowPunct w:val="0"/>
        <w:spacing w:before="0" w:line="240" w:lineRule="auto"/>
        <w:jc w:val="center"/>
        <w:textAlignment w:val="baseline"/>
        <w:outlineLvl w:val="0"/>
        <w:rPr>
          <w:bCs/>
        </w:rPr>
      </w:pPr>
      <w:r>
        <w:rPr>
          <w:bCs/>
        </w:rPr>
        <w:t>Стаж муниципальной службы для назначения пенсии за выслугу лет</w:t>
      </w:r>
    </w:p>
    <w:p w:rsidR="00962335" w:rsidRDefault="00962335" w:rsidP="00962335">
      <w:pPr>
        <w:pStyle w:val="a6"/>
        <w:widowControl/>
        <w:overflowPunct w:val="0"/>
        <w:spacing w:before="0" w:line="240" w:lineRule="auto"/>
        <w:jc w:val="center"/>
        <w:textAlignment w:val="baseline"/>
        <w:outlineLvl w:val="0"/>
        <w:rPr>
          <w:bCs/>
        </w:rPr>
      </w:pPr>
    </w:p>
    <w:p w:rsidR="00962335" w:rsidRDefault="00962335" w:rsidP="00962335">
      <w:pPr>
        <w:pStyle w:val="a6"/>
        <w:widowControl/>
        <w:overflowPunct w:val="0"/>
        <w:spacing w:before="0" w:line="240" w:lineRule="auto"/>
        <w:jc w:val="center"/>
        <w:textAlignment w:val="baseline"/>
        <w:outlineLvl w:val="0"/>
        <w:rPr>
          <w:bCs/>
        </w:rPr>
      </w:pPr>
    </w:p>
    <w:p w:rsidR="00962335" w:rsidRDefault="00962335" w:rsidP="00962335">
      <w:pPr>
        <w:pStyle w:val="a6"/>
        <w:widowControl/>
        <w:overflowPunct w:val="0"/>
        <w:spacing w:before="0" w:line="240" w:lineRule="auto"/>
        <w:jc w:val="center"/>
        <w:textAlignment w:val="baseline"/>
        <w:rPr>
          <w:bCs/>
        </w:rPr>
      </w:pPr>
    </w:p>
    <w:tbl>
      <w:tblPr>
        <w:tblW w:w="0" w:type="auto"/>
        <w:tblInd w:w="1592" w:type="dxa"/>
        <w:tblLayout w:type="fixed"/>
        <w:tblLook w:val="04A0"/>
      </w:tblPr>
      <w:tblGrid>
        <w:gridCol w:w="3085"/>
        <w:gridCol w:w="17"/>
        <w:gridCol w:w="3177"/>
      </w:tblGrid>
      <w:tr w:rsidR="00962335" w:rsidTr="00962335">
        <w:trPr>
          <w:trHeight w:val="276"/>
        </w:trPr>
        <w:tc>
          <w:tcPr>
            <w:tcW w:w="3102" w:type="dxa"/>
            <w:gridSpan w:val="2"/>
            <w:vMerge w:val="restart"/>
            <w:tcBorders>
              <w:top w:val="single" w:sz="8" w:space="0" w:color="000000"/>
              <w:left w:val="single" w:sz="8" w:space="0" w:color="000000"/>
              <w:bottom w:val="nil"/>
              <w:right w:val="nil"/>
            </w:tcBorders>
          </w:tcPr>
          <w:p w:rsidR="00962335" w:rsidRDefault="00962335">
            <w:pPr>
              <w:pStyle w:val="a6"/>
              <w:widowControl/>
              <w:overflowPunct w:val="0"/>
              <w:snapToGrid w:val="0"/>
              <w:spacing w:before="0" w:line="240" w:lineRule="auto"/>
              <w:jc w:val="center"/>
              <w:textAlignment w:val="baseline"/>
            </w:pPr>
          </w:p>
          <w:p w:rsidR="00962335" w:rsidRDefault="00962335">
            <w:pPr>
              <w:pStyle w:val="a6"/>
              <w:widowControl/>
              <w:overflowPunct w:val="0"/>
              <w:spacing w:before="0" w:line="240" w:lineRule="auto"/>
              <w:jc w:val="center"/>
              <w:textAlignment w:val="baseline"/>
              <w:rPr>
                <w:shd w:val="clear" w:color="auto" w:fill="FFFFFF"/>
              </w:rPr>
            </w:pPr>
            <w:r>
              <w:t>Год назначения пенсии за выслугу лет</w:t>
            </w:r>
          </w:p>
        </w:tc>
        <w:tc>
          <w:tcPr>
            <w:tcW w:w="3177" w:type="dxa"/>
            <w:vMerge w:val="restart"/>
            <w:tcBorders>
              <w:top w:val="single" w:sz="8" w:space="0" w:color="000000"/>
              <w:left w:val="single" w:sz="8" w:space="0" w:color="000000"/>
              <w:bottom w:val="nil"/>
              <w:right w:val="single" w:sz="4" w:space="0" w:color="000000"/>
            </w:tcBorders>
            <w:hideMark/>
          </w:tcPr>
          <w:p w:rsidR="00962335" w:rsidRDefault="00962335">
            <w:pPr>
              <w:pStyle w:val="a6"/>
              <w:overflowPunct w:val="0"/>
              <w:jc w:val="center"/>
              <w:textAlignment w:val="baseline"/>
            </w:pPr>
            <w:r>
              <w:rPr>
                <w:shd w:val="clear" w:color="auto" w:fill="FFFFFF"/>
              </w:rPr>
              <w:t>Стаж для назначения пенсии за выслугу лет в соответствующем году</w:t>
            </w:r>
          </w:p>
        </w:tc>
      </w:tr>
      <w:tr w:rsidR="00962335" w:rsidTr="00962335">
        <w:trPr>
          <w:trHeight w:val="900"/>
        </w:trPr>
        <w:tc>
          <w:tcPr>
            <w:tcW w:w="6296" w:type="dxa"/>
            <w:gridSpan w:val="2"/>
            <w:vMerge/>
            <w:tcBorders>
              <w:top w:val="single" w:sz="8" w:space="0" w:color="000000"/>
              <w:left w:val="single" w:sz="8" w:space="0" w:color="000000"/>
              <w:bottom w:val="nil"/>
              <w:right w:val="nil"/>
            </w:tcBorders>
            <w:vAlign w:val="center"/>
            <w:hideMark/>
          </w:tcPr>
          <w:p w:rsidR="00962335" w:rsidRDefault="00962335">
            <w:pPr>
              <w:widowControl/>
              <w:suppressAutoHyphens w:val="0"/>
              <w:autoSpaceDE/>
              <w:rPr>
                <w:rFonts w:ascii="Times New Roman" w:hAnsi="Times New Roman" w:cs="Times New Roman"/>
                <w:sz w:val="24"/>
                <w:szCs w:val="24"/>
                <w:shd w:val="clear" w:color="auto" w:fill="FFFFFF"/>
              </w:rPr>
            </w:pPr>
          </w:p>
        </w:tc>
        <w:tc>
          <w:tcPr>
            <w:tcW w:w="3177" w:type="dxa"/>
            <w:vMerge/>
            <w:tcBorders>
              <w:top w:val="single" w:sz="8" w:space="0" w:color="000000"/>
              <w:left w:val="single" w:sz="8" w:space="0" w:color="000000"/>
              <w:bottom w:val="nil"/>
              <w:right w:val="single" w:sz="4" w:space="0" w:color="000000"/>
            </w:tcBorders>
            <w:vAlign w:val="center"/>
            <w:hideMark/>
          </w:tcPr>
          <w:p w:rsidR="00962335" w:rsidRDefault="00962335">
            <w:pPr>
              <w:widowControl/>
              <w:suppressAutoHyphens w:val="0"/>
              <w:autoSpaceDE/>
              <w:rPr>
                <w:rFonts w:ascii="Times New Roman" w:hAnsi="Times New Roman" w:cs="Times New Roman"/>
                <w:sz w:val="24"/>
                <w:szCs w:val="24"/>
              </w:rPr>
            </w:pPr>
          </w:p>
        </w:tc>
      </w:tr>
      <w:tr w:rsidR="00962335" w:rsidTr="00962335">
        <w:tc>
          <w:tcPr>
            <w:tcW w:w="3085" w:type="dxa"/>
            <w:tcBorders>
              <w:top w:val="double" w:sz="2"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2017</w:t>
            </w:r>
          </w:p>
        </w:tc>
        <w:tc>
          <w:tcPr>
            <w:tcW w:w="3194" w:type="dxa"/>
            <w:gridSpan w:val="2"/>
            <w:tcBorders>
              <w:top w:val="double" w:sz="2"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15 лет 6 месяцев</w:t>
            </w:r>
          </w:p>
        </w:tc>
      </w:tr>
      <w:tr w:rsidR="00962335" w:rsidTr="00962335">
        <w:tc>
          <w:tcPr>
            <w:tcW w:w="3085" w:type="dxa"/>
            <w:tcBorders>
              <w:top w:val="nil"/>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2018</w:t>
            </w:r>
          </w:p>
        </w:tc>
        <w:tc>
          <w:tcPr>
            <w:tcW w:w="3194" w:type="dxa"/>
            <w:gridSpan w:val="2"/>
            <w:tcBorders>
              <w:top w:val="nil"/>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16 лет</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2019</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16 лет 6 месяцев</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2020</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17 лет</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2021</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17 лет 6 месяцев</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2022</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18 лет</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2023</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18 лет 6 месяцев</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2024</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19 лет</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t>2025</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19 лет 6 месяцев</w:t>
            </w:r>
          </w:p>
        </w:tc>
      </w:tr>
      <w:tr w:rsidR="00962335" w:rsidTr="00962335">
        <w:tc>
          <w:tcPr>
            <w:tcW w:w="3085" w:type="dxa"/>
            <w:tcBorders>
              <w:top w:val="single" w:sz="4" w:space="0" w:color="000000"/>
              <w:left w:val="single" w:sz="8" w:space="0" w:color="000000"/>
              <w:bottom w:val="single" w:sz="4" w:space="0" w:color="000000"/>
              <w:right w:val="nil"/>
            </w:tcBorders>
            <w:hideMark/>
          </w:tcPr>
          <w:p w:rsidR="00962335" w:rsidRDefault="00962335">
            <w:pPr>
              <w:pStyle w:val="a6"/>
              <w:widowControl/>
              <w:overflowPunct w:val="0"/>
              <w:spacing w:before="0" w:line="240" w:lineRule="auto"/>
              <w:jc w:val="center"/>
              <w:textAlignment w:val="baseline"/>
            </w:pPr>
            <w:r>
              <w:rPr>
                <w:shd w:val="clear" w:color="auto" w:fill="FFFFFF"/>
              </w:rPr>
              <w:t>2026 и последующие годы</w:t>
            </w:r>
          </w:p>
        </w:tc>
        <w:tc>
          <w:tcPr>
            <w:tcW w:w="319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a6"/>
              <w:widowControl/>
              <w:overflowPunct w:val="0"/>
              <w:spacing w:before="0" w:line="240" w:lineRule="auto"/>
              <w:jc w:val="center"/>
              <w:textAlignment w:val="baseline"/>
            </w:pPr>
            <w:r>
              <w:t>20 лет</w:t>
            </w:r>
          </w:p>
        </w:tc>
      </w:tr>
    </w:tbl>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p>
    <w:p w:rsidR="00962335" w:rsidRDefault="00962335" w:rsidP="00962335">
      <w:pPr>
        <w:shd w:val="clear" w:color="auto" w:fill="FFFFFF"/>
        <w:tabs>
          <w:tab w:val="left" w:pos="475"/>
        </w:tabs>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w:t>
      </w:r>
    </w:p>
    <w:p w:rsidR="00962335" w:rsidRDefault="00962335" w:rsidP="00962335">
      <w:pPr>
        <w:shd w:val="clear" w:color="auto" w:fill="FFFFFF"/>
        <w:tabs>
          <w:tab w:val="left" w:pos="475"/>
        </w:tabs>
      </w:pPr>
      <w:r>
        <w:rPr>
          <w:rFonts w:ascii="Times New Roman" w:hAnsi="Times New Roman" w:cs="Times New Roman"/>
          <w:color w:val="000000"/>
          <w:spacing w:val="-3"/>
        </w:rPr>
        <w:t xml:space="preserve">                                                                                                                                                       </w:t>
      </w: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pPr>
    </w:p>
    <w:p w:rsidR="00962335" w:rsidRDefault="00962335" w:rsidP="00962335">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 2 </w:t>
      </w:r>
    </w:p>
    <w:p w:rsidR="00962335" w:rsidRDefault="00962335" w:rsidP="00962335">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sz w:val="24"/>
          <w:szCs w:val="24"/>
        </w:rPr>
        <w:t>от «___» __________ 2019 г. № __</w:t>
      </w:r>
      <w:r>
        <w:rPr>
          <w:rFonts w:ascii="Times New Roman" w:hAnsi="Times New Roman" w:cs="Times New Roman"/>
          <w:color w:val="000000"/>
          <w:spacing w:val="-3"/>
        </w:rPr>
        <w:t xml:space="preserve"> </w:t>
      </w:r>
      <w:r>
        <w:rPr>
          <w:rFonts w:ascii="Times New Roman" w:hAnsi="Times New Roman" w:cs="Times New Roman"/>
          <w:bCs/>
        </w:rPr>
        <w:t xml:space="preserve"> </w:t>
      </w:r>
    </w:p>
    <w:p w:rsidR="00962335" w:rsidRDefault="00962335" w:rsidP="00962335">
      <w:pPr>
        <w:shd w:val="clear" w:color="auto" w:fill="FFFFFF"/>
        <w:tabs>
          <w:tab w:val="left" w:pos="475"/>
        </w:tabs>
        <w:rPr>
          <w:rFonts w:ascii="Times New Roman" w:hAnsi="Times New Roman" w:cs="Times New Roman"/>
          <w:b/>
          <w:color w:val="000000"/>
          <w:spacing w:val="-3"/>
          <w:sz w:val="24"/>
          <w:szCs w:val="24"/>
        </w:rPr>
      </w:pPr>
    </w:p>
    <w:p w:rsidR="00962335" w:rsidRDefault="00962335" w:rsidP="00962335">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Главе администрации </w:t>
      </w:r>
    </w:p>
    <w:p w:rsidR="00962335" w:rsidRDefault="00962335" w:rsidP="00962335">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муниципального образования</w:t>
      </w:r>
    </w:p>
    <w:p w:rsidR="00962335" w:rsidRDefault="00962335" w:rsidP="0096233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Вындиноостровское сельского поселения</w:t>
      </w:r>
    </w:p>
    <w:p w:rsidR="00962335" w:rsidRDefault="00962335" w:rsidP="0096233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Волховского муниципального района</w:t>
      </w:r>
    </w:p>
    <w:p w:rsidR="00962335" w:rsidRDefault="00962335" w:rsidP="0096233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rPr>
        <w:t>(фамилия, имя, отчество)</w:t>
      </w:r>
    </w:p>
    <w:p w:rsidR="00962335" w:rsidRDefault="00962335" w:rsidP="00962335">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от ____________________________________________________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(фамилия, имя, отчество)</w:t>
      </w:r>
    </w:p>
    <w:p w:rsidR="00962335" w:rsidRDefault="00962335" w:rsidP="00962335">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родившегося (родившейся)     ____________________________________________________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(число, месяц, год)</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работавшего (работавшей) </w:t>
      </w:r>
    </w:p>
    <w:p w:rsidR="00962335" w:rsidRDefault="00962335" w:rsidP="00962335">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_________________________________________________________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(указать последнюю должность муниципальной службы, дату увольнения)</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Домашний адрес: __________________________________________</w:t>
      </w:r>
    </w:p>
    <w:p w:rsidR="00962335" w:rsidRDefault="00962335" w:rsidP="00962335">
      <w:pPr>
        <w:shd w:val="clear" w:color="auto" w:fill="FFFFFF"/>
        <w:tabs>
          <w:tab w:val="left" w:pos="475"/>
        </w:tabs>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                                            Телефон: 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b/>
          <w:color w:val="000000"/>
          <w:spacing w:val="-3"/>
          <w:sz w:val="24"/>
          <w:szCs w:val="24"/>
        </w:rPr>
      </w:pPr>
    </w:p>
    <w:p w:rsidR="00962335" w:rsidRDefault="00962335" w:rsidP="00962335">
      <w:pPr>
        <w:shd w:val="clear" w:color="auto" w:fill="FFFFFF"/>
        <w:tabs>
          <w:tab w:val="left" w:pos="475"/>
        </w:tabs>
        <w:jc w:val="center"/>
        <w:outlineLvl w:val="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ЗАЯВЛЕНИЕ</w:t>
      </w:r>
    </w:p>
    <w:p w:rsidR="00962335" w:rsidRDefault="00962335" w:rsidP="00962335">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rsidR="00962335" w:rsidRDefault="00962335" w:rsidP="00962335">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как  муниципальному  служащему,  замещавшему  должности муниципальной службы в органах местного самоуправления муниципальное образование  Вындиноостровское сельское поселение Волховского муниципального района Ленинградской области.  </w:t>
      </w:r>
      <w:proofErr w:type="gramStart"/>
      <w:r>
        <w:rPr>
          <w:rFonts w:ascii="Times New Roman" w:hAnsi="Times New Roman" w:cs="Times New Roman"/>
          <w:color w:val="000000"/>
          <w:spacing w:val="-3"/>
          <w:sz w:val="24"/>
          <w:szCs w:val="24"/>
        </w:rPr>
        <w:t>В соответствии с Решением Совета депутатов муниципального образования  Вындиноостровское сельское поселение Волховского муниципального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Вындиноостровское сельское поселение Волховского муниципального района Ленинградской области»,  исходя из моего среднемесячного заработка, на дату увольнения «___» ______ 20</w:t>
      </w:r>
      <w:proofErr w:type="gramEnd"/>
      <w:r>
        <w:rPr>
          <w:rFonts w:ascii="Times New Roman" w:hAnsi="Times New Roman" w:cs="Times New Roman"/>
          <w:color w:val="000000"/>
          <w:spacing w:val="-3"/>
          <w:sz w:val="24"/>
          <w:szCs w:val="24"/>
        </w:rPr>
        <w:t>__ г. или достижения возраста, дающего право на страховую пенсию (по инвалидности).</w:t>
      </w:r>
    </w:p>
    <w:p w:rsidR="00962335" w:rsidRDefault="00962335" w:rsidP="00962335">
      <w:pPr>
        <w:shd w:val="clear" w:color="auto" w:fill="FFFFFF"/>
        <w:tabs>
          <w:tab w:val="left" w:pos="475"/>
        </w:tabs>
        <w:jc w:val="both"/>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Страховую пенсию по старости (инвалидности) получаю </w:t>
      </w:r>
      <w:proofErr w:type="gramStart"/>
      <w:r>
        <w:rPr>
          <w:rFonts w:ascii="Times New Roman" w:hAnsi="Times New Roman" w:cs="Times New Roman"/>
          <w:color w:val="000000"/>
          <w:spacing w:val="-3"/>
          <w:sz w:val="24"/>
          <w:szCs w:val="24"/>
        </w:rPr>
        <w:t>в</w:t>
      </w:r>
      <w:proofErr w:type="gramEnd"/>
      <w:r>
        <w:rPr>
          <w:rFonts w:ascii="Times New Roman" w:hAnsi="Times New Roman" w:cs="Times New Roman"/>
          <w:color w:val="000000"/>
          <w:spacing w:val="-3"/>
          <w:sz w:val="24"/>
          <w:szCs w:val="24"/>
        </w:rPr>
        <w:t xml:space="preserve"> ______________________________________________________________________________________________________________________________________________________________</w:t>
      </w:r>
    </w:p>
    <w:p w:rsidR="00962335" w:rsidRDefault="00962335" w:rsidP="00962335">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(наименование органа социальной защиты или управления пенсионного фонда)</w:t>
      </w:r>
    </w:p>
    <w:p w:rsidR="00962335" w:rsidRDefault="00962335" w:rsidP="00962335">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его почтовый адрес: ______________________________________________________________</w:t>
      </w:r>
    </w:p>
    <w:p w:rsidR="00962335" w:rsidRDefault="00962335" w:rsidP="00962335">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Пенсионное удостоверение  №  _____________________________________________________</w:t>
      </w:r>
    </w:p>
    <w:p w:rsidR="00962335" w:rsidRDefault="00962335" w:rsidP="00962335">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962335" w:rsidRDefault="00962335" w:rsidP="00962335">
      <w:pPr>
        <w:jc w:val="both"/>
        <w:rPr>
          <w:rFonts w:ascii="Times New Roman" w:hAnsi="Times New Roman" w:cs="Times New Roman"/>
          <w:sz w:val="24"/>
          <w:szCs w:val="24"/>
        </w:rPr>
      </w:pPr>
      <w:r>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Pr>
          <w:rFonts w:ascii="Times New Roman" w:hAnsi="Times New Roman" w:cs="Times New Roman"/>
          <w:i/>
          <w:iCs/>
          <w:sz w:val="24"/>
          <w:szCs w:val="24"/>
        </w:rPr>
        <w:lastRenderedPageBreak/>
        <w:t>_</w:t>
      </w:r>
      <w:r>
        <w:rPr>
          <w:rFonts w:ascii="Times New Roman" w:hAnsi="Times New Roman" w:cs="Times New Roman"/>
          <w:sz w:val="24"/>
          <w:szCs w:val="24"/>
        </w:rPr>
        <w:t>____________________________________________________________________________</w:t>
      </w:r>
    </w:p>
    <w:p w:rsidR="00962335" w:rsidRDefault="00962335" w:rsidP="00962335">
      <w:pPr>
        <w:jc w:val="center"/>
        <w:rPr>
          <w:rFonts w:ascii="Times New Roman" w:hAnsi="Times New Roman" w:cs="Times New Roman"/>
          <w:b/>
          <w:color w:val="000000"/>
          <w:spacing w:val="-3"/>
          <w:sz w:val="24"/>
          <w:szCs w:val="24"/>
        </w:rPr>
      </w:pPr>
      <w:r>
        <w:rPr>
          <w:rFonts w:ascii="Times New Roman" w:hAnsi="Times New Roman" w:cs="Times New Roman"/>
          <w:sz w:val="24"/>
          <w:szCs w:val="24"/>
        </w:rPr>
        <w:t>(указать  орган)</w:t>
      </w:r>
    </w:p>
    <w:p w:rsidR="00962335" w:rsidRDefault="00962335" w:rsidP="00962335">
      <w:pPr>
        <w:shd w:val="clear" w:color="auto" w:fill="FFFFFF"/>
        <w:tabs>
          <w:tab w:val="left" w:pos="475"/>
        </w:tabs>
        <w:jc w:val="center"/>
        <w:rPr>
          <w:rFonts w:ascii="Times New Roman" w:hAnsi="Times New Roman" w:cs="Times New Roman"/>
          <w:b/>
          <w:color w:val="000000"/>
          <w:spacing w:val="-3"/>
          <w:sz w:val="24"/>
          <w:szCs w:val="24"/>
        </w:rPr>
      </w:pP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(Оборотная сторона)</w:t>
      </w:r>
    </w:p>
    <w:p w:rsidR="00962335" w:rsidRDefault="00962335" w:rsidP="00962335">
      <w:pPr>
        <w:pStyle w:val="ConsPlusNonformat"/>
        <w:widowControl/>
        <w:jc w:val="both"/>
        <w:rPr>
          <w:rFonts w:ascii="Times New Roman" w:hAnsi="Times New Roman" w:cs="Times New Roman"/>
          <w:sz w:val="24"/>
          <w:szCs w:val="24"/>
        </w:rPr>
      </w:pP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 следующие документы:</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копию трудовой книжки, заверенную кадровой службой;</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копию пенсионного удостоверения, заверенную специалистом, ответственным за кадровое делопроизводство;</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государственной  гражданской  службы Ленинградской области, дающих право на пенсию за выслугу  лет  (по  запросу комиссии);</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заявление о перечислении денежных средств, в Сберегательный банк с указанием номера счета;</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962335" w:rsidRDefault="00962335" w:rsidP="00962335">
      <w:pPr>
        <w:pStyle w:val="ConsPlusNonformat"/>
        <w:widowControl/>
        <w:jc w:val="both"/>
        <w:rPr>
          <w:rFonts w:ascii="Times New Roman" w:hAnsi="Times New Roman" w:cs="Times New Roman"/>
          <w:sz w:val="24"/>
          <w:szCs w:val="24"/>
        </w:rPr>
      </w:pP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962335" w:rsidRDefault="00962335" w:rsidP="009623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962335" w:rsidRDefault="00962335" w:rsidP="00962335">
      <w:pPr>
        <w:ind w:firstLine="540"/>
        <w:jc w:val="both"/>
        <w:rPr>
          <w:rFonts w:ascii="Times New Roman" w:hAnsi="Times New Roman" w:cs="Times New Roman"/>
          <w:sz w:val="24"/>
          <w:szCs w:val="24"/>
        </w:rPr>
      </w:pPr>
    </w:p>
    <w:p w:rsidR="00962335" w:rsidRDefault="00962335" w:rsidP="00962335">
      <w:pPr>
        <w:jc w:val="right"/>
        <w:rPr>
          <w:rFonts w:ascii="Times New Roman" w:hAnsi="Times New Roman" w:cs="Times New Roman"/>
          <w:b/>
          <w:bCs/>
          <w:sz w:val="24"/>
          <w:szCs w:val="24"/>
        </w:rPr>
      </w:pPr>
    </w:p>
    <w:p w:rsidR="00962335" w:rsidRDefault="00962335" w:rsidP="00962335">
      <w:pPr>
        <w:jc w:val="right"/>
        <w:rPr>
          <w:rFonts w:ascii="Times New Roman" w:hAnsi="Times New Roman" w:cs="Times New Roman"/>
          <w:b/>
          <w:bCs/>
          <w:sz w:val="24"/>
          <w:szCs w:val="24"/>
        </w:rPr>
      </w:pPr>
    </w:p>
    <w:p w:rsidR="00962335" w:rsidRDefault="00962335" w:rsidP="00962335">
      <w:pPr>
        <w:jc w:val="right"/>
        <w:rPr>
          <w:rFonts w:ascii="Times New Roman" w:hAnsi="Times New Roman" w:cs="Times New Roman"/>
          <w:b/>
          <w:bCs/>
          <w:sz w:val="24"/>
          <w:szCs w:val="24"/>
        </w:rPr>
      </w:pPr>
    </w:p>
    <w:p w:rsidR="00962335" w:rsidRDefault="00962335" w:rsidP="00962335">
      <w:pPr>
        <w:jc w:val="right"/>
        <w:rPr>
          <w:rFonts w:ascii="Times New Roman" w:hAnsi="Times New Roman" w:cs="Times New Roman"/>
          <w:b/>
          <w:bCs/>
          <w:sz w:val="24"/>
          <w:szCs w:val="24"/>
        </w:rPr>
      </w:pPr>
    </w:p>
    <w:p w:rsidR="00962335" w:rsidRDefault="00962335" w:rsidP="00962335">
      <w:pPr>
        <w:jc w:val="right"/>
        <w:rPr>
          <w:rFonts w:ascii="Times New Roman" w:hAnsi="Times New Roman" w:cs="Times New Roman"/>
          <w:b/>
          <w:bCs/>
          <w:sz w:val="24"/>
          <w:szCs w:val="24"/>
        </w:rPr>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jc w:val="right"/>
        <w:rPr>
          <w:rFonts w:ascii="Times New Roman" w:hAnsi="Times New Roman" w:cs="Times New Roman"/>
          <w:bCs/>
          <w:sz w:val="24"/>
          <w:szCs w:val="24"/>
        </w:rPr>
      </w:pPr>
    </w:p>
    <w:p w:rsidR="00962335" w:rsidRDefault="00962335" w:rsidP="00962335">
      <w:pPr>
        <w:jc w:val="right"/>
        <w:rPr>
          <w:rFonts w:ascii="Times New Roman" w:hAnsi="Times New Roman" w:cs="Times New Roman"/>
          <w:bCs/>
          <w:sz w:val="24"/>
          <w:szCs w:val="24"/>
        </w:rPr>
      </w:pPr>
    </w:p>
    <w:p w:rsidR="00962335" w:rsidRDefault="00962335" w:rsidP="00962335">
      <w:pPr>
        <w:rPr>
          <w:rFonts w:ascii="Times New Roman" w:hAnsi="Times New Roman" w:cs="Times New Roman"/>
          <w:bCs/>
          <w:sz w:val="24"/>
          <w:szCs w:val="24"/>
        </w:rPr>
      </w:pPr>
    </w:p>
    <w:p w:rsidR="00962335" w:rsidRDefault="00962335" w:rsidP="00962335">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 3 </w:t>
      </w:r>
    </w:p>
    <w:p w:rsidR="00962335" w:rsidRDefault="00962335" w:rsidP="00962335">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bCs/>
          <w:sz w:val="24"/>
          <w:szCs w:val="24"/>
        </w:rPr>
        <w:lastRenderedPageBreak/>
        <w:t xml:space="preserve">решением  Совета депутатов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962335" w:rsidRDefault="00962335" w:rsidP="00962335">
      <w:pPr>
        <w:jc w:val="right"/>
        <w:rPr>
          <w:rFonts w:ascii="Times New Roman" w:hAnsi="Times New Roman" w:cs="Times New Roman"/>
          <w:bCs/>
          <w:sz w:val="24"/>
          <w:szCs w:val="24"/>
        </w:rPr>
      </w:pPr>
      <w:r>
        <w:rPr>
          <w:rFonts w:ascii="Times New Roman" w:hAnsi="Times New Roman" w:cs="Times New Roman"/>
          <w:sz w:val="24"/>
          <w:szCs w:val="24"/>
        </w:rPr>
        <w:t>от «___» __________ 2019 г. № __</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jc w:val="center"/>
        <w:outlineLvl w:val="0"/>
        <w:rPr>
          <w:rFonts w:ascii="Times New Roman" w:hAnsi="Times New Roman" w:cs="Times New Roman"/>
          <w:b/>
          <w:sz w:val="24"/>
          <w:szCs w:val="24"/>
        </w:rPr>
      </w:pPr>
      <w:r>
        <w:rPr>
          <w:rFonts w:ascii="Times New Roman" w:hAnsi="Times New Roman" w:cs="Times New Roman"/>
          <w:b/>
          <w:sz w:val="24"/>
          <w:szCs w:val="24"/>
        </w:rPr>
        <w:t>СПРАВКА</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РАЗМЕРЕ СРЕДНЕМЕСЯЧНОГО ЗАРАБОТКА ЛИЦА, ЗАМЕЩАВШЕГО    ДОЛЖНОСТЬ  МУНИЦИПАЛЬНОЙ   СЛУЖБЫ АДМИНИСТРАЦИИ  ВЫНДИНООСТРОВСКОГО СЕЛЬСКОГО ПОСЕЛЕНИЯ ВОЛХОВСКОГГО МУНИЦИПАЛЬНОГО РАЙОНА     ЛЕНИНГРАДСКОЙ ОБЛАСТИ, ДЛЯ ИСЧИСЛЕНИЯ РАЗМЕРА ПЕНСИИ   ЗА ВЫСЛУГУ ЛЕТ</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Дана _________________________________________________________________,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962335" w:rsidRDefault="00962335" w:rsidP="00962335">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(замещавшей)  должность  муниципальной    службы администрации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Волховского муниципального района </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Ленинградской области ____________________________________________________,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 том, что среднемесячный заработок по его (ее) должности за _______ </w:t>
      </w:r>
      <w:proofErr w:type="gramStart"/>
      <w:r>
        <w:rPr>
          <w:rFonts w:ascii="Times New Roman" w:hAnsi="Times New Roman" w:cs="Times New Roman"/>
          <w:sz w:val="24"/>
          <w:szCs w:val="24"/>
        </w:rPr>
        <w:t>полных</w:t>
      </w:r>
      <w:proofErr w:type="gramEnd"/>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 по __________________________________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(дата начала расчетного периода)  (дата окончания расчетного периода)</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составляет:</w:t>
      </w:r>
    </w:p>
    <w:p w:rsidR="00962335" w:rsidRDefault="00962335" w:rsidP="00962335">
      <w:pP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812"/>
        <w:gridCol w:w="1701"/>
        <w:gridCol w:w="1843"/>
      </w:tblGrid>
      <w:tr w:rsidR="00962335" w:rsidTr="00962335">
        <w:trPr>
          <w:cantSplit/>
          <w:trHeight w:val="240"/>
        </w:trPr>
        <w:tc>
          <w:tcPr>
            <w:tcW w:w="5812" w:type="dxa"/>
            <w:vMerge w:val="restart"/>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Среднемесячное значение</w:t>
            </w:r>
          </w:p>
        </w:tc>
      </w:tr>
      <w:tr w:rsidR="00962335" w:rsidTr="00962335">
        <w:trPr>
          <w:cantSplit/>
          <w:trHeight w:val="240"/>
        </w:trPr>
        <w:tc>
          <w:tcPr>
            <w:tcW w:w="5812" w:type="dxa"/>
            <w:vMerge/>
            <w:tcBorders>
              <w:top w:val="single" w:sz="4" w:space="0" w:color="000000"/>
              <w:left w:val="single" w:sz="4" w:space="0" w:color="000000"/>
              <w:bottom w:val="single" w:sz="4" w:space="0" w:color="000000"/>
              <w:right w:val="nil"/>
            </w:tcBorders>
            <w:vAlign w:val="center"/>
            <w:hideMark/>
          </w:tcPr>
          <w:p w:rsidR="00962335" w:rsidRDefault="00962335">
            <w:pPr>
              <w:widowControl/>
              <w:suppressAutoHyphens w:val="0"/>
              <w:autoSpaceDE/>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рублей</w:t>
            </w:r>
          </w:p>
        </w:tc>
        <w:tc>
          <w:tcPr>
            <w:tcW w:w="1843" w:type="dxa"/>
            <w:tcBorders>
              <w:top w:val="single" w:sz="4" w:space="0" w:color="000000"/>
              <w:left w:val="single" w:sz="4" w:space="0" w:color="000000"/>
              <w:bottom w:val="single" w:sz="4" w:space="0" w:color="000000"/>
              <w:right w:val="single" w:sz="4" w:space="0" w:color="000000"/>
            </w:tcBorders>
            <w:hideMark/>
          </w:tcPr>
          <w:p w:rsidR="00962335" w:rsidRDefault="00962335">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962335" w:rsidTr="00962335">
        <w:trPr>
          <w:cantSplit/>
          <w:trHeight w:val="24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36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должностному окладу    </w:t>
            </w:r>
            <w:r>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36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должностному окладу    </w:t>
            </w:r>
            <w:r>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5) ежемесячное денежное поощрение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60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w:t>
            </w:r>
            <w:r>
              <w:rPr>
                <w:rFonts w:ascii="Times New Roman" w:hAnsi="Times New Roman" w:cs="Times New Roman"/>
                <w:sz w:val="24"/>
                <w:szCs w:val="24"/>
              </w:rPr>
              <w:br/>
              <w:t xml:space="preserve">окладу за работу со сведениями, составляющими    </w:t>
            </w:r>
            <w:r>
              <w:rPr>
                <w:rFonts w:ascii="Times New Roman" w:hAnsi="Times New Roman" w:cs="Times New Roman"/>
                <w:sz w:val="24"/>
                <w:szCs w:val="24"/>
              </w:rPr>
              <w:br/>
              <w:t xml:space="preserve">государственную тайну, если такая надбавка была  </w:t>
            </w:r>
            <w:r>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360"/>
        </w:trPr>
        <w:tc>
          <w:tcPr>
            <w:tcW w:w="5812"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bl>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________________________________       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       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(подпись)</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 года</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pPr>
      <w:r>
        <w:rPr>
          <w:rFonts w:ascii="Times New Roman" w:hAnsi="Times New Roman" w:cs="Times New Roman"/>
          <w:sz w:val="24"/>
          <w:szCs w:val="24"/>
        </w:rPr>
        <w:t>Место печати</w:t>
      </w:r>
    </w:p>
    <w:p w:rsidR="00962335" w:rsidRDefault="00962335" w:rsidP="00962335">
      <w:pPr>
        <w:widowControl/>
        <w:suppressAutoHyphens w:val="0"/>
        <w:autoSpaceDE/>
        <w:rPr>
          <w:rFonts w:ascii="Courier New" w:hAnsi="Courier New" w:cs="Courier New"/>
        </w:rPr>
        <w:sectPr w:rsidR="00962335">
          <w:pgSz w:w="11906" w:h="16838"/>
          <w:pgMar w:top="1134" w:right="850" w:bottom="1134" w:left="1701" w:header="720" w:footer="720" w:gutter="0"/>
          <w:cols w:space="720"/>
        </w:sectPr>
      </w:pPr>
    </w:p>
    <w:p w:rsidR="00962335" w:rsidRDefault="00962335" w:rsidP="00962335">
      <w:pPr>
        <w:jc w:val="right"/>
        <w:outlineLvl w:val="0"/>
      </w:pPr>
      <w:r>
        <w:lastRenderedPageBreak/>
        <w:t>Приложение</w:t>
      </w:r>
    </w:p>
    <w:p w:rsidR="00962335" w:rsidRDefault="00962335" w:rsidP="00962335">
      <w:pPr>
        <w:jc w:val="right"/>
      </w:pPr>
      <w:r>
        <w:t>к справке формы N 2-2</w:t>
      </w:r>
    </w:p>
    <w:p w:rsidR="00962335" w:rsidRDefault="00962335" w:rsidP="00962335">
      <w:pPr>
        <w:ind w:firstLine="540"/>
        <w:jc w:val="both"/>
      </w:pPr>
    </w:p>
    <w:p w:rsidR="00962335" w:rsidRDefault="00962335" w:rsidP="00962335">
      <w:pPr>
        <w:pStyle w:val="ConsPlusNonformat"/>
        <w:widowControl/>
      </w:pPr>
      <w:r>
        <w:t xml:space="preserve">        К СПРАВКЕ, ВЫДАННОЙ _____________________________________,</w:t>
      </w:r>
    </w:p>
    <w:p w:rsidR="00962335" w:rsidRDefault="00962335" w:rsidP="00962335">
      <w:pPr>
        <w:pStyle w:val="ConsPlusNonformat"/>
        <w:widowControl/>
      </w:pPr>
      <w:r>
        <w:t xml:space="preserve">                                   (фамилия, имя, отчество)</w:t>
      </w:r>
    </w:p>
    <w:p w:rsidR="00962335" w:rsidRDefault="00962335" w:rsidP="00962335">
      <w:pPr>
        <w:pStyle w:val="ConsPlusNonformat"/>
        <w:widowControl/>
        <w:outlineLvl w:val="0"/>
      </w:pPr>
      <w:r>
        <w:t xml:space="preserve">        О РАЗМЕРЕ СРЕДНЕМЕСЯЧНОГО ЗАРАБОТКА В РАЗБИВКЕ ПО МЕСЯЦАМ</w:t>
      </w:r>
    </w:p>
    <w:p w:rsidR="00962335" w:rsidRDefault="00962335" w:rsidP="00962335"/>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            Месяц, год            │     Размер выплаты в рублях в разбивке     </w:t>
      </w:r>
      <w:proofErr w:type="spellStart"/>
      <w:r>
        <w:t>│</w:t>
      </w:r>
      <w:proofErr w:type="gramStart"/>
      <w:r>
        <w:t>Среднемесячное</w:t>
      </w:r>
      <w:proofErr w:type="gramEnd"/>
      <w:r>
        <w:t>│</w:t>
      </w:r>
      <w:proofErr w:type="spellEnd"/>
    </w:p>
    <w:p w:rsidR="00962335" w:rsidRDefault="00962335" w:rsidP="00962335">
      <w:pPr>
        <w:pStyle w:val="ConsPlusNonformat"/>
        <w:widowControl/>
        <w:jc w:val="both"/>
      </w:pPr>
      <w:r>
        <w:t>│           -----------            │                 по месяцам                 │   значение   │</w:t>
      </w:r>
    </w:p>
    <w:p w:rsidR="00962335" w:rsidRDefault="00962335" w:rsidP="00962335">
      <w:pPr>
        <w:pStyle w:val="ConsPlusNonformat"/>
        <w:widowControl/>
        <w:jc w:val="both"/>
      </w:pPr>
      <w:r>
        <w:t>│           Вид выплаты            ├──┬──┬──┬──┬──┬──┬──┬──┬──┬──┬──┬──┬────────┼──────┬───────┤</w:t>
      </w:r>
    </w:p>
    <w:p w:rsidR="00962335" w:rsidRDefault="00962335" w:rsidP="00962335">
      <w:pPr>
        <w:pStyle w:val="ConsPlusNonformat"/>
        <w:widowControl/>
        <w:jc w:val="both"/>
      </w:pPr>
      <w:r>
        <w:t>│     после 1 марта 2005 года</w:t>
      </w:r>
      <w:proofErr w:type="gramStart"/>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w:t>
      </w:r>
      <w:proofErr w:type="gramEnd"/>
      <w:r>
        <w:t xml:space="preserve">сего  </w:t>
      </w:r>
      <w:proofErr w:type="spellStart"/>
      <w:r>
        <w:t>│рублей│процен-│</w:t>
      </w:r>
      <w:proofErr w:type="spellEnd"/>
    </w:p>
    <w:p w:rsidR="00962335" w:rsidRDefault="00962335" w:rsidP="0096233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│за</w:t>
      </w:r>
      <w:proofErr w:type="spellEnd"/>
      <w:r>
        <w:t xml:space="preserve"> ____ │      </w:t>
      </w:r>
      <w:proofErr w:type="spellStart"/>
      <w:r>
        <w:t>│</w:t>
      </w:r>
      <w:proofErr w:type="gramStart"/>
      <w:r>
        <w:t>тов</w:t>
      </w:r>
      <w:proofErr w:type="spellEnd"/>
      <w:proofErr w:type="gramEnd"/>
      <w:r>
        <w:t xml:space="preserve">    │</w:t>
      </w:r>
    </w:p>
    <w:p w:rsidR="00962335" w:rsidRDefault="00962335" w:rsidP="0096233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│месяцев</w:t>
      </w:r>
      <w:proofErr w:type="spellEnd"/>
      <w:r>
        <w:t xml:space="preserve"> │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│___</w:t>
      </w:r>
      <w:proofErr w:type="spellEnd"/>
      <w:r>
        <w:t xml:space="preserve"> </w:t>
      </w:r>
      <w:proofErr w:type="spellStart"/>
      <w:r>
        <w:t>года│</w:t>
      </w:r>
      <w:proofErr w:type="spellEnd"/>
      <w:r>
        <w:t xml:space="preserve">      │       </w:t>
      </w:r>
      <w:proofErr w:type="spellStart"/>
      <w:r>
        <w:t>│</w:t>
      </w:r>
      <w:proofErr w:type="spellEnd"/>
    </w:p>
    <w:p w:rsidR="00962335" w:rsidRDefault="00962335" w:rsidP="00962335">
      <w:pPr>
        <w:pStyle w:val="ConsPlusNonformat"/>
        <w:widowControl/>
        <w:jc w:val="both"/>
      </w:pPr>
      <w:r>
        <w:t>│                                  ├──┼──┼──┼──┼──┼──┼──┼──┼──┼──┼──┼──┼────────┼──────┼───────┤</w:t>
      </w:r>
    </w:p>
    <w:p w:rsidR="00962335" w:rsidRDefault="00962335" w:rsidP="0096233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│1) должностной оклад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│2) оклад за классный чин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│3) ежемесячная надбавка </w:t>
      </w:r>
      <w:proofErr w:type="gramStart"/>
      <w:r>
        <w:t>к</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│должностному</w:t>
      </w:r>
      <w:proofErr w:type="spellEnd"/>
      <w:r>
        <w:t xml:space="preserve"> окладу за выслугу </w:t>
      </w:r>
      <w:proofErr w:type="spellStart"/>
      <w:r>
        <w:t>лет│</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│на</w:t>
      </w:r>
      <w:proofErr w:type="spellEnd"/>
      <w:r>
        <w:t xml:space="preserve"> гражданской службе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│4) ежемесячная надбавка </w:t>
      </w:r>
      <w:proofErr w:type="gramStart"/>
      <w:r>
        <w:t>к</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│должностному</w:t>
      </w:r>
      <w:proofErr w:type="spellEnd"/>
      <w:r>
        <w:t xml:space="preserve"> окладу за </w:t>
      </w:r>
      <w:proofErr w:type="gramStart"/>
      <w:r>
        <w:t>особые</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│условия</w:t>
      </w:r>
      <w:proofErr w:type="spellEnd"/>
      <w:r>
        <w:t xml:space="preserve"> гражданской службы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│5) ежемесячное денежное поощрение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r>
        <w:t xml:space="preserve">│6) ежемесячная процентная </w:t>
      </w:r>
      <w:proofErr w:type="spellStart"/>
      <w:r>
        <w:t>надбавка│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│к</w:t>
      </w:r>
      <w:proofErr w:type="spellEnd"/>
      <w:r>
        <w:t xml:space="preserve"> должностному окладу за работу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│со</w:t>
      </w:r>
      <w:proofErr w:type="spellEnd"/>
      <w:r>
        <w:t xml:space="preserve"> сведениями, составляющими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│государственную</w:t>
      </w:r>
      <w:proofErr w:type="spellEnd"/>
      <w:r>
        <w:t xml:space="preserve"> тайну, если </w:t>
      </w:r>
      <w:proofErr w:type="gramStart"/>
      <w:r>
        <w:t>такая</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│надбавка</w:t>
      </w:r>
      <w:proofErr w:type="spellEnd"/>
      <w:r>
        <w:t xml:space="preserve"> была установлена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proofErr w:type="spellStart"/>
      <w:r>
        <w:t>│Денежное</w:t>
      </w:r>
      <w:proofErr w:type="spellEnd"/>
      <w:r>
        <w:t xml:space="preserve"> содержание - всего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Pr>
        <w:pStyle w:val="ConsPlusNonformat"/>
        <w:widowControl/>
        <w:jc w:val="both"/>
      </w:pPr>
      <w:proofErr w:type="spellStart"/>
      <w:r>
        <w:t>│Количество</w:t>
      </w:r>
      <w:proofErr w:type="spellEnd"/>
      <w:r>
        <w:t xml:space="preserve"> фактически </w:t>
      </w:r>
      <w:proofErr w:type="spellStart"/>
      <w:proofErr w:type="gramStart"/>
      <w:r>
        <w:t>отработанных</w:t>
      </w:r>
      <w:proofErr w:type="gramEnd"/>
      <w:r>
        <w:t>│</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lastRenderedPageBreak/>
        <w:t>│дней</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              │</w:t>
      </w:r>
    </w:p>
    <w:p w:rsidR="00962335" w:rsidRDefault="00962335" w:rsidP="00962335">
      <w:pPr>
        <w:pStyle w:val="ConsPlusNonformat"/>
        <w:widowControl/>
        <w:jc w:val="both"/>
      </w:pPr>
      <w:proofErr w:type="spellStart"/>
      <w:r>
        <w:t>│Периоды</w:t>
      </w:r>
      <w:proofErr w:type="spellEnd"/>
      <w:r>
        <w:t xml:space="preserve">, в течение которых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│работник</w:t>
      </w:r>
      <w:proofErr w:type="spellEnd"/>
      <w:r>
        <w:t xml:space="preserve"> не работал, с указанием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proofErr w:type="spellStart"/>
      <w:r>
        <w:t>│причины</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962335" w:rsidRDefault="00962335" w:rsidP="00962335">
      <w:pPr>
        <w:pStyle w:val="ConsPlusNonformat"/>
        <w:widowControl/>
        <w:jc w:val="both"/>
      </w:pPr>
      <w:r>
        <w:t>└──────────────────────────────────┴──┴──┴──┴──┴──┴──┴──┴──┴──┴──┴──┴──┴────────┴──────────────┘</w:t>
      </w:r>
    </w:p>
    <w:p w:rsidR="00962335" w:rsidRDefault="00962335" w:rsidP="00962335"/>
    <w:p w:rsidR="00962335" w:rsidRDefault="00962335" w:rsidP="00962335">
      <w:pPr>
        <w:pStyle w:val="ConsPlusNonformat"/>
        <w:widowControl/>
      </w:pPr>
      <w:r>
        <w:t>Исполнитель __________________________________         ____________________</w:t>
      </w:r>
    </w:p>
    <w:p w:rsidR="00962335" w:rsidRDefault="00962335" w:rsidP="00962335">
      <w:pPr>
        <w:pStyle w:val="ConsPlusNonformat"/>
        <w:widowControl/>
        <w:rPr>
          <w:rFonts w:ascii="Times New Roman" w:hAnsi="Times New Roman" w:cs="Times New Roman"/>
          <w:bCs/>
        </w:rPr>
      </w:pPr>
      <w:r>
        <w:t xml:space="preserve">                     (фамилия, имя, отчество)               (подпись)</w:t>
      </w:r>
    </w:p>
    <w:p w:rsidR="00962335" w:rsidRDefault="00962335" w:rsidP="00962335">
      <w:pPr>
        <w:widowControl/>
        <w:suppressAutoHyphens w:val="0"/>
        <w:autoSpaceDE/>
        <w:rPr>
          <w:rFonts w:ascii="Times New Roman" w:hAnsi="Times New Roman" w:cs="Times New Roman"/>
          <w:bCs/>
        </w:rPr>
        <w:sectPr w:rsidR="00962335">
          <w:pgSz w:w="16838" w:h="11906" w:orient="landscape"/>
          <w:pgMar w:top="1418" w:right="1134" w:bottom="992" w:left="1134" w:header="720" w:footer="720" w:gutter="0"/>
          <w:cols w:space="720"/>
        </w:sectPr>
      </w:pPr>
    </w:p>
    <w:p w:rsidR="00962335" w:rsidRDefault="00962335" w:rsidP="00962335">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rPr>
        <w:lastRenderedPageBreak/>
        <w:t xml:space="preserve"> </w:t>
      </w:r>
      <w:r>
        <w:rPr>
          <w:rFonts w:ascii="Times New Roman" w:hAnsi="Times New Roman" w:cs="Times New Roman"/>
          <w:bCs/>
          <w:sz w:val="24"/>
          <w:szCs w:val="24"/>
        </w:rPr>
        <w:t xml:space="preserve">Приложение № 4 </w:t>
      </w:r>
    </w:p>
    <w:p w:rsidR="00962335" w:rsidRDefault="00962335" w:rsidP="00962335">
      <w:pPr>
        <w:jc w:val="right"/>
        <w:rPr>
          <w:rFonts w:ascii="Times New Roman" w:hAnsi="Times New Roman" w:cs="Times New Roman"/>
          <w:bCs/>
          <w:sz w:val="24"/>
          <w:szCs w:val="24"/>
        </w:rPr>
      </w:pPr>
      <w:r>
        <w:rPr>
          <w:rFonts w:ascii="Times New Roman" w:hAnsi="Times New Roman" w:cs="Times New Roman"/>
          <w:bCs/>
          <w:sz w:val="24"/>
          <w:szCs w:val="24"/>
        </w:rPr>
        <w:t>к Положению, утвержденному</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bCs/>
          <w:sz w:val="24"/>
          <w:szCs w:val="24"/>
        </w:rPr>
        <w:t xml:space="preserve">решением  Совета депутатов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62335" w:rsidRDefault="00962335" w:rsidP="00962335">
      <w:pPr>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w:t>
      </w:r>
      <w:r>
        <w:rPr>
          <w:rFonts w:ascii="Times New Roman" w:hAnsi="Times New Roman" w:cs="Times New Roman"/>
          <w:sz w:val="24"/>
          <w:szCs w:val="24"/>
        </w:rPr>
        <w:softHyphen/>
        <w:t>ление</w:t>
      </w:r>
    </w:p>
    <w:p w:rsidR="00962335" w:rsidRDefault="00962335" w:rsidP="00962335">
      <w:pPr>
        <w:jc w:val="right"/>
        <w:rPr>
          <w:rFonts w:ascii="Times New Roman" w:hAnsi="Times New Roman" w:cs="Times New Roman"/>
          <w:b/>
          <w:bCs/>
          <w:sz w:val="24"/>
          <w:szCs w:val="24"/>
        </w:rPr>
      </w:pPr>
      <w:r>
        <w:rPr>
          <w:rFonts w:ascii="Times New Roman" w:hAnsi="Times New Roman" w:cs="Times New Roman"/>
          <w:sz w:val="24"/>
          <w:szCs w:val="24"/>
        </w:rPr>
        <w:t>от «___» __________ 2017 г. № __</w:t>
      </w: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pPr>
    </w:p>
    <w:p w:rsidR="00962335" w:rsidRDefault="00962335" w:rsidP="00962335">
      <w:pPr>
        <w:pStyle w:val="a6"/>
        <w:widowControl/>
        <w:overflowPunct w:val="0"/>
        <w:spacing w:before="0" w:line="240" w:lineRule="auto"/>
        <w:jc w:val="left"/>
        <w:textAlignment w:val="baseline"/>
        <w:rPr>
          <w:b/>
        </w:rPr>
      </w:pPr>
    </w:p>
    <w:p w:rsidR="00962335" w:rsidRDefault="00962335" w:rsidP="00962335">
      <w:pPr>
        <w:pStyle w:val="ConsPlusNonformat"/>
        <w:widowControl/>
        <w:jc w:val="center"/>
        <w:outlineLvl w:val="0"/>
        <w:rPr>
          <w:rFonts w:ascii="Times New Roman" w:hAnsi="Times New Roman" w:cs="Times New Roman"/>
          <w:b/>
          <w:sz w:val="24"/>
          <w:szCs w:val="24"/>
        </w:rPr>
      </w:pPr>
      <w:r>
        <w:rPr>
          <w:rFonts w:ascii="Times New Roman" w:hAnsi="Times New Roman" w:cs="Times New Roman"/>
          <w:b/>
          <w:sz w:val="24"/>
          <w:szCs w:val="24"/>
        </w:rPr>
        <w:t>СПРАВКА</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ПЕРИОДАХ МУНИЦИПАЛЬНОЙ  СЛУЖБЫ (РАБОТЫ) И ИНЫХ ПЕРИОДАХ</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ЗАМЕЩЕНИЯ ДОЛЖНОСТЕЙ, ВКЛЮЧАЕМЫХ (ЗАСЧИТЫВАЕМЫХ) В СТАЖ</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МУНИЦИПАЛЬНОЙ  СЛУЖБЫ ЛЕНИНГРАДСКОЙ ОБЛАСТИ И</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ДАЮЩИХ ПРАВО НА ПЕНСИЮ ЗА ВЫСЛУГУ ЛЕТ</w:t>
      </w:r>
    </w:p>
    <w:p w:rsidR="00962335" w:rsidRDefault="00962335" w:rsidP="0096233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w:t>
      </w:r>
    </w:p>
    <w:p w:rsidR="00962335" w:rsidRDefault="00962335" w:rsidP="0096233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962335" w:rsidRDefault="00962335" w:rsidP="00962335">
      <w:pP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560"/>
      </w:tblGrid>
      <w:tr w:rsidR="00962335" w:rsidTr="00962335">
        <w:trPr>
          <w:cantSplit/>
          <w:trHeight w:val="600"/>
        </w:trPr>
        <w:tc>
          <w:tcPr>
            <w:tcW w:w="540" w:type="dxa"/>
            <w:vMerge w:val="restart"/>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620" w:type="dxa"/>
            <w:vMerge w:val="restart"/>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962335" w:rsidTr="00962335">
        <w:trPr>
          <w:cantSplit/>
          <w:trHeight w:val="360"/>
        </w:trPr>
        <w:tc>
          <w:tcPr>
            <w:tcW w:w="6615" w:type="dxa"/>
            <w:vMerge/>
            <w:tcBorders>
              <w:top w:val="single" w:sz="4" w:space="0" w:color="000000"/>
              <w:left w:val="single" w:sz="4" w:space="0" w:color="000000"/>
              <w:bottom w:val="single" w:sz="4" w:space="0" w:color="000000"/>
              <w:right w:val="nil"/>
            </w:tcBorders>
            <w:vAlign w:val="center"/>
            <w:hideMark/>
          </w:tcPr>
          <w:p w:rsidR="00962335" w:rsidRDefault="00962335">
            <w:pPr>
              <w:widowControl/>
              <w:suppressAutoHyphens w:val="0"/>
              <w:autoSpaceDE/>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nil"/>
            </w:tcBorders>
            <w:vAlign w:val="center"/>
            <w:hideMark/>
          </w:tcPr>
          <w:p w:rsidR="00962335" w:rsidRDefault="00962335">
            <w:pPr>
              <w:widowControl/>
              <w:suppressAutoHyphens w:val="0"/>
              <w:autoSpaceDE/>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top w:val="single" w:sz="4" w:space="0" w:color="000000"/>
              <w:left w:val="single" w:sz="4" w:space="0" w:color="000000"/>
              <w:bottom w:val="single" w:sz="4" w:space="0" w:color="000000"/>
              <w:right w:val="nil"/>
            </w:tcBorders>
            <w:vAlign w:val="center"/>
            <w:hideMark/>
          </w:tcPr>
          <w:p w:rsidR="00962335" w:rsidRDefault="00962335">
            <w:pPr>
              <w:widowControl/>
              <w:suppressAutoHyphens w:val="0"/>
              <w:autoSpaceDE/>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54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Всего стаж государственной (гражданской) службы,</w:t>
            </w:r>
            <w:r>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r w:rsidR="00962335" w:rsidTr="00962335">
        <w:trPr>
          <w:cantSplit/>
          <w:trHeight w:val="240"/>
        </w:trPr>
        <w:tc>
          <w:tcPr>
            <w:tcW w:w="6615" w:type="dxa"/>
            <w:gridSpan w:val="5"/>
            <w:tcBorders>
              <w:top w:val="single" w:sz="4" w:space="0" w:color="000000"/>
              <w:left w:val="single" w:sz="4" w:space="0" w:color="000000"/>
              <w:bottom w:val="single" w:sz="4" w:space="0" w:color="000000"/>
              <w:right w:val="nil"/>
            </w:tcBorders>
            <w:hideMark/>
          </w:tcPr>
          <w:p w:rsidR="00962335" w:rsidRDefault="00962335">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right w:val="nil"/>
            </w:tcBorders>
          </w:tcPr>
          <w:p w:rsidR="00962335" w:rsidRDefault="00962335">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62335" w:rsidRDefault="00962335">
            <w:pPr>
              <w:pStyle w:val="ConsPlusCell"/>
              <w:widowControl/>
              <w:snapToGrid w:val="0"/>
              <w:spacing w:line="276" w:lineRule="auto"/>
              <w:rPr>
                <w:rFonts w:ascii="Times New Roman" w:hAnsi="Times New Roman" w:cs="Times New Roman"/>
                <w:sz w:val="24"/>
                <w:szCs w:val="24"/>
              </w:rPr>
            </w:pPr>
          </w:p>
        </w:tc>
      </w:tr>
    </w:tbl>
    <w:p w:rsidR="00962335" w:rsidRDefault="00962335" w:rsidP="00962335">
      <w:pPr>
        <w:rPr>
          <w:rFonts w:ascii="Times New Roman" w:hAnsi="Times New Roman" w:cs="Times New Roman"/>
          <w:sz w:val="24"/>
          <w:szCs w:val="24"/>
        </w:rPr>
      </w:pP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Начальник отдела кадров        ______________________________</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962335" w:rsidRDefault="00962335" w:rsidP="00962335">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 года</w:t>
      </w:r>
    </w:p>
    <w:p w:rsidR="00962335" w:rsidRDefault="00962335" w:rsidP="00962335">
      <w:pPr>
        <w:pStyle w:val="ConsPlusNonformat"/>
        <w:widowControl/>
        <w:rPr>
          <w:rFonts w:ascii="Times New Roman" w:hAnsi="Times New Roman" w:cs="Times New Roman"/>
          <w:sz w:val="24"/>
          <w:szCs w:val="24"/>
        </w:rPr>
      </w:pPr>
    </w:p>
    <w:p w:rsidR="00962335" w:rsidRDefault="00962335" w:rsidP="00962335">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Место печати</w:t>
      </w:r>
    </w:p>
    <w:p w:rsidR="00962335" w:rsidRDefault="00962335" w:rsidP="00962335">
      <w:pPr>
        <w:ind w:firstLine="540"/>
        <w:jc w:val="both"/>
        <w:rPr>
          <w:rFonts w:ascii="Times New Roman" w:hAnsi="Times New Roman" w:cs="Times New Roman"/>
          <w:sz w:val="24"/>
          <w:szCs w:val="24"/>
        </w:rPr>
      </w:pPr>
    </w:p>
    <w:p w:rsidR="00962335" w:rsidRDefault="00962335" w:rsidP="00962335">
      <w:pPr>
        <w:ind w:firstLine="540"/>
        <w:jc w:val="both"/>
        <w:rPr>
          <w:rFonts w:ascii="Times New Roman" w:hAnsi="Times New Roman" w:cs="Times New Roman"/>
          <w:sz w:val="24"/>
          <w:szCs w:val="24"/>
        </w:rPr>
      </w:pPr>
    </w:p>
    <w:p w:rsidR="00962335" w:rsidRDefault="00962335" w:rsidP="00962335">
      <w:pPr>
        <w:ind w:firstLine="540"/>
        <w:jc w:val="both"/>
        <w:rPr>
          <w:rFonts w:ascii="Times New Roman" w:hAnsi="Times New Roman" w:cs="Times New Roman"/>
          <w:sz w:val="24"/>
          <w:szCs w:val="24"/>
        </w:rPr>
      </w:pPr>
    </w:p>
    <w:p w:rsidR="00962335" w:rsidRDefault="00962335" w:rsidP="00962335">
      <w:pPr>
        <w:ind w:firstLine="540"/>
        <w:jc w:val="both"/>
        <w:rPr>
          <w:rFonts w:ascii="Times New Roman" w:hAnsi="Times New Roman" w:cs="Times New Roman"/>
          <w:sz w:val="24"/>
          <w:szCs w:val="24"/>
        </w:rPr>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ind w:firstLine="540"/>
        <w:jc w:val="both"/>
      </w:pPr>
    </w:p>
    <w:p w:rsidR="00962335" w:rsidRDefault="00962335" w:rsidP="00962335">
      <w:pPr>
        <w:jc w:val="right"/>
      </w:pPr>
    </w:p>
    <w:p w:rsidR="00962335" w:rsidRDefault="00962335" w:rsidP="00962335"/>
    <w:p w:rsidR="006E17D9" w:rsidRDefault="006E17D9"/>
    <w:sectPr w:rsidR="006E17D9" w:rsidSect="006E1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335"/>
    <w:rsid w:val="00261889"/>
    <w:rsid w:val="0046270B"/>
    <w:rsid w:val="00694670"/>
    <w:rsid w:val="006E17D9"/>
    <w:rsid w:val="00962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semiHidden/>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s>
</file>

<file path=word/webSettings.xml><?xml version="1.0" encoding="utf-8"?>
<w:webSettings xmlns:r="http://schemas.openxmlformats.org/officeDocument/2006/relationships" xmlns:w="http://schemas.openxmlformats.org/wordprocessingml/2006/main">
  <w:divs>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E4FDF77B584CB328FC91F898299C0240B6CF10674B6E66EAFCCCC0CiAx9O" TargetMode="External"/><Relationship Id="rId13" Type="http://schemas.openxmlformats.org/officeDocument/2006/relationships/hyperlink" Target="consultantplus://offline/main?base=SPB;n=107846;fld=134;dst=1002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729B3285AF77B5E2164D43504AD3587271E56E562F34F14B6A6CE7A8t8ZCL" TargetMode="External"/><Relationship Id="rId12" Type="http://schemas.openxmlformats.org/officeDocument/2006/relationships/hyperlink" Target="consultantplus://offline/main?base=SPB;n=107846;fld=134;dst=1001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SPB;n=107846;fld=134;dst=100273" TargetMode="External"/><Relationship Id="rId1" Type="http://schemas.openxmlformats.org/officeDocument/2006/relationships/numbering" Target="numbering.xml"/><Relationship Id="rId6" Type="http://schemas.openxmlformats.org/officeDocument/2006/relationships/hyperlink" Target="consultantplus://offline/ref=6F729B3285AF77B5E2164D43504AD358727DE76E5F2934F14B6A6CE7A8t8ZCL" TargetMode="External"/><Relationship Id="rId11" Type="http://schemas.openxmlformats.org/officeDocument/2006/relationships/hyperlink" Target="consultantplus://offline/ref=C06743E63A756468E7FBBD4C52795DB4894BDB82802D1AC260C27F5B5DP66EO" TargetMode="External"/><Relationship Id="rId5" Type="http://schemas.openxmlformats.org/officeDocument/2006/relationships/hyperlink" Target="consultantplus://offline/ref=6F729B3285AF77B5E2164D43504AD3587271E0635F2934F14B6A6CE7A8t8ZCL" TargetMode="External"/><Relationship Id="rId15" Type="http://schemas.openxmlformats.org/officeDocument/2006/relationships/hyperlink" Target="consultantplus://offline/main?base=SPB;n=107846;fld=134;dst=100259" TargetMode="External"/><Relationship Id="rId10" Type="http://schemas.openxmlformats.org/officeDocument/2006/relationships/hyperlink" Target="consultantplus://offline/ref=C06743E63A756468E7FBBD4C52795DB4894BDB82802D1AC260C27F5B5DP66EO" TargetMode="External"/><Relationship Id="rId4" Type="http://schemas.openxmlformats.org/officeDocument/2006/relationships/webSettings" Target="webSettings.xml"/><Relationship Id="rId9" Type="http://schemas.openxmlformats.org/officeDocument/2006/relationships/hyperlink" Target="consultantplus://offline/ref=C06743E63A756468E7FBBD4C52795DB4894BDB82802D1AC260C27F5B5DP66EO" TargetMode="External"/><Relationship Id="rId14" Type="http://schemas.openxmlformats.org/officeDocument/2006/relationships/hyperlink" Target="consultantplus://offline/main?base=SPB;n=107846;fld=134;dst=100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8332</Words>
  <Characters>47498</Characters>
  <Application>Microsoft Office Word</Application>
  <DocSecurity>0</DocSecurity>
  <Lines>395</Lines>
  <Paragraphs>111</Paragraphs>
  <ScaleCrop>false</ScaleCrop>
  <Company/>
  <LinksUpToDate>false</LinksUpToDate>
  <CharactersWithSpaces>55719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2019-02-18T14:44:00Z</dcterms:created>
  <dcterms:modified xsi:type="dcterms:W3CDTF">2019-02-18T16:02:00Z</dcterms:modified>
</cp:coreProperties>
</file>