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8" w:rsidRDefault="00FE4582" w:rsidP="00EA0F28">
      <w:pPr>
        <w:pStyle w:val="a5"/>
      </w:pPr>
      <w:r>
        <w:rPr>
          <w:noProof/>
        </w:rPr>
        <w:t>8</w:t>
      </w:r>
      <w:r w:rsidR="00EA0F28">
        <w:rPr>
          <w:noProof/>
        </w:rPr>
        <w:drawing>
          <wp:inline distT="0" distB="0" distL="0" distR="0">
            <wp:extent cx="579120" cy="502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28" w:rsidRDefault="00EA0F28" w:rsidP="00EA0F28">
      <w:pPr>
        <w:pStyle w:val="a5"/>
      </w:pPr>
      <w:r>
        <w:t>АДМИНИСТРАЦИЯ</w:t>
      </w:r>
    </w:p>
    <w:p w:rsidR="00EA0F28" w:rsidRDefault="00EA0F28" w:rsidP="00EA0F28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EA0F28" w:rsidRDefault="00EA0F28" w:rsidP="00EA0F28">
      <w:pPr>
        <w:jc w:val="center"/>
      </w:pPr>
      <w:r>
        <w:t>ВЫНДИНООСТРОВСКОЕ СЕЛЬСКОЕ ПОСЕЛЕНИЕ</w:t>
      </w:r>
    </w:p>
    <w:p w:rsidR="00EA0F28" w:rsidRDefault="00EA0F28" w:rsidP="00EA0F28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EA0F28" w:rsidRDefault="00EA0F28" w:rsidP="00EA0F28">
      <w:pPr>
        <w:jc w:val="center"/>
      </w:pPr>
      <w:r>
        <w:t>Ленинградская область</w:t>
      </w:r>
    </w:p>
    <w:p w:rsidR="00EA0F28" w:rsidRDefault="00EA0F28" w:rsidP="00EA0F28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EA0F28" w:rsidRDefault="00EA0F28" w:rsidP="00EA0F28">
      <w:pPr>
        <w:jc w:val="center"/>
      </w:pPr>
      <w:r>
        <w:t>ул. Школьная, д. 1 а</w:t>
      </w:r>
    </w:p>
    <w:p w:rsidR="00EA0F28" w:rsidRDefault="00EA0F28" w:rsidP="00EA0F28">
      <w:pPr>
        <w:jc w:val="right"/>
      </w:pPr>
      <w:r>
        <w:t xml:space="preserve">                                      </w:t>
      </w:r>
    </w:p>
    <w:p w:rsidR="00EA0F28" w:rsidRPr="00EA0F28" w:rsidRDefault="00EA0F28" w:rsidP="00EA0F28">
      <w:pPr>
        <w:jc w:val="center"/>
        <w:rPr>
          <w:b/>
        </w:rPr>
      </w:pPr>
      <w:proofErr w:type="gramStart"/>
      <w:r w:rsidRPr="00EA0F28">
        <w:rPr>
          <w:b/>
          <w:sz w:val="28"/>
          <w:szCs w:val="28"/>
        </w:rPr>
        <w:t>П</w:t>
      </w:r>
      <w:proofErr w:type="gramEnd"/>
      <w:r w:rsidRPr="00EA0F28">
        <w:rPr>
          <w:b/>
          <w:sz w:val="28"/>
          <w:szCs w:val="28"/>
        </w:rPr>
        <w:t xml:space="preserve">  О  С  Т  А  Н  О  В  Л  Е  Н  И Е</w:t>
      </w:r>
    </w:p>
    <w:p w:rsidR="00EA0F28" w:rsidRDefault="00EA0F28" w:rsidP="00EA0F28">
      <w:r>
        <w:t xml:space="preserve">    </w:t>
      </w:r>
    </w:p>
    <w:p w:rsidR="00EA0F28" w:rsidRDefault="00EA0F28" w:rsidP="00EA0F28">
      <w:r>
        <w:t xml:space="preserve"> </w:t>
      </w:r>
      <w:r>
        <w:rPr>
          <w:sz w:val="28"/>
          <w:szCs w:val="28"/>
        </w:rPr>
        <w:t xml:space="preserve">от  « </w:t>
      </w:r>
      <w:r w:rsidR="0067680F">
        <w:rPr>
          <w:sz w:val="28"/>
          <w:szCs w:val="28"/>
        </w:rPr>
        <w:t>4</w:t>
      </w:r>
      <w:r>
        <w:rPr>
          <w:sz w:val="28"/>
          <w:szCs w:val="28"/>
        </w:rPr>
        <w:t xml:space="preserve"> »</w:t>
      </w:r>
      <w:r w:rsidR="0067680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6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12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67680F">
        <w:rPr>
          <w:sz w:val="28"/>
          <w:szCs w:val="28"/>
        </w:rPr>
        <w:t>17</w:t>
      </w:r>
      <w:r>
        <w:t xml:space="preserve">                                                      </w:t>
      </w:r>
    </w:p>
    <w:p w:rsidR="00EA0F28" w:rsidRDefault="00EA0F28" w:rsidP="00EA0F28">
      <w:pPr>
        <w:jc w:val="center"/>
      </w:pPr>
    </w:p>
    <w:p w:rsidR="00EA0F28" w:rsidRPr="007F0969" w:rsidRDefault="007F0969" w:rsidP="00EA0F28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F0969">
        <w:rPr>
          <w:b/>
          <w:sz w:val="28"/>
          <w:szCs w:val="28"/>
        </w:rPr>
        <w:t>Об утверждении стоимости одного квадратного метра общей площади жилья на 2019 год по муниципальному образованию Вындиноостровское сельское поселение в рамках реализации 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</w:r>
      <w:r w:rsidR="00EA0F28" w:rsidRPr="007F0969">
        <w:rPr>
          <w:b/>
          <w:sz w:val="28"/>
          <w:szCs w:val="28"/>
        </w:rPr>
        <w:tab/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в 2019 году выполнения мероприятий по улучшению жилищных  условий граждан в рамках реализации </w:t>
      </w:r>
      <w:r w:rsidR="00C118F8">
        <w:rPr>
          <w:sz w:val="28"/>
          <w:szCs w:val="28"/>
        </w:rPr>
        <w:t>под</w:t>
      </w:r>
      <w:r>
        <w:rPr>
          <w:sz w:val="28"/>
          <w:szCs w:val="28"/>
        </w:rPr>
        <w:t xml:space="preserve"> программы «Устойчивое развитие сельских территорий</w:t>
      </w:r>
      <w:r w:rsidR="00C118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096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программы </w:t>
      </w:r>
      <w:r w:rsidR="007F0969">
        <w:rPr>
          <w:sz w:val="28"/>
          <w:szCs w:val="28"/>
        </w:rPr>
        <w:t>р</w:t>
      </w:r>
      <w:r>
        <w:rPr>
          <w:sz w:val="28"/>
          <w:szCs w:val="28"/>
        </w:rPr>
        <w:t>азвити</w:t>
      </w:r>
      <w:r w:rsidR="007F0969">
        <w:rPr>
          <w:sz w:val="28"/>
          <w:szCs w:val="28"/>
        </w:rPr>
        <w:t>я</w:t>
      </w:r>
      <w:r>
        <w:rPr>
          <w:sz w:val="28"/>
          <w:szCs w:val="28"/>
        </w:rPr>
        <w:t xml:space="preserve"> сельского хозяйства</w:t>
      </w:r>
      <w:r w:rsidR="007F0969">
        <w:rPr>
          <w:sz w:val="28"/>
          <w:szCs w:val="28"/>
        </w:rPr>
        <w:t xml:space="preserve"> и регулирования рынков сельскохозяйственной продукции, сырья и продовольствия на 2013-2020 годы</w:t>
      </w:r>
      <w:r>
        <w:rPr>
          <w:sz w:val="28"/>
          <w:szCs w:val="28"/>
        </w:rPr>
        <w:t>,  руководствуясь приказом Министерства строительства и жилищно-коммунального хозяйства Российской Федерации от 19.12.2018 года №  822/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«О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года», основываясь на анализе данных, полученных из договоров купли-продажи о фактической стоимости жилых помещений, приобретенных (построенных) гражданами - получателями социальной выплаты в рамках вышеуказанной программы в течение 201</w:t>
      </w:r>
      <w:r w:rsidR="00FE458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администрация муниципального образования Вындиноостровское сельское поселение постановляет: </w:t>
      </w:r>
    </w:p>
    <w:p w:rsidR="00C118F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0F28" w:rsidRDefault="00C118F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F28">
        <w:rPr>
          <w:sz w:val="28"/>
          <w:szCs w:val="28"/>
        </w:rPr>
        <w:t xml:space="preserve">1.Утвердить стоимость одного квадратного метра общей площади жилья на 2019 год на территории муниципального образования Вындиноостровское сельское поселение в размере </w:t>
      </w:r>
      <w:r w:rsidR="000F317C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="000F317C">
        <w:rPr>
          <w:sz w:val="28"/>
          <w:szCs w:val="28"/>
        </w:rPr>
        <w:t>390</w:t>
      </w:r>
      <w:r>
        <w:rPr>
          <w:sz w:val="28"/>
          <w:szCs w:val="28"/>
        </w:rPr>
        <w:t xml:space="preserve"> </w:t>
      </w:r>
      <w:r w:rsidR="00EA0F28">
        <w:rPr>
          <w:sz w:val="28"/>
          <w:szCs w:val="28"/>
        </w:rPr>
        <w:t>(</w:t>
      </w:r>
      <w:r w:rsidR="000F317C">
        <w:rPr>
          <w:sz w:val="28"/>
          <w:szCs w:val="28"/>
        </w:rPr>
        <w:t>Тридцать четыре тыся</w:t>
      </w:r>
      <w:r w:rsidR="00EA0F28">
        <w:rPr>
          <w:sz w:val="28"/>
          <w:szCs w:val="28"/>
        </w:rPr>
        <w:t xml:space="preserve">чи </w:t>
      </w:r>
      <w:r w:rsidR="000F317C">
        <w:rPr>
          <w:sz w:val="28"/>
          <w:szCs w:val="28"/>
        </w:rPr>
        <w:t>триста девяносто рублей</w:t>
      </w:r>
      <w:proofErr w:type="gramStart"/>
      <w:r w:rsidR="000F317C">
        <w:rPr>
          <w:sz w:val="28"/>
          <w:szCs w:val="28"/>
        </w:rPr>
        <w:t xml:space="preserve"> </w:t>
      </w:r>
      <w:r w:rsidR="00EA0F28">
        <w:rPr>
          <w:sz w:val="28"/>
          <w:szCs w:val="28"/>
        </w:rPr>
        <w:t>)</w:t>
      </w:r>
      <w:proofErr w:type="gramEnd"/>
      <w:r w:rsidR="00EA0F28">
        <w:rPr>
          <w:sz w:val="28"/>
          <w:szCs w:val="28"/>
        </w:rPr>
        <w:t xml:space="preserve">. Расчет согласно приложению. 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118F8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МО Вындиноостровское сельское поселение Волховского муниципального района Ленинградской области от 28 декабря 2018 года № 186 считать недействующим.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Данное постановление вступает в силу с даты  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2019 года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EA0F28" w:rsidRDefault="00EA0F28" w:rsidP="00EA0F28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М.А. Тимофеева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</w:p>
    <w:p w:rsidR="00EA0F28" w:rsidRDefault="00EA0F28" w:rsidP="00EA0F28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</w:t>
      </w:r>
      <w:r w:rsidR="006E012E">
        <w:rPr>
          <w:sz w:val="20"/>
          <w:szCs w:val="28"/>
        </w:rPr>
        <w:t>04</w:t>
      </w:r>
      <w:r>
        <w:rPr>
          <w:sz w:val="20"/>
          <w:szCs w:val="28"/>
        </w:rPr>
        <w:t xml:space="preserve">» </w:t>
      </w:r>
      <w:r w:rsidR="006E012E">
        <w:rPr>
          <w:sz w:val="20"/>
          <w:szCs w:val="28"/>
        </w:rPr>
        <w:t xml:space="preserve">февраля </w:t>
      </w:r>
      <w:r>
        <w:rPr>
          <w:sz w:val="20"/>
          <w:szCs w:val="28"/>
        </w:rPr>
        <w:t xml:space="preserve">   2019г. №</w:t>
      </w:r>
      <w:r w:rsidR="006E012E">
        <w:rPr>
          <w:sz w:val="20"/>
          <w:szCs w:val="28"/>
        </w:rPr>
        <w:t xml:space="preserve"> 17</w:t>
      </w:r>
      <w:r>
        <w:rPr>
          <w:sz w:val="20"/>
          <w:szCs w:val="28"/>
        </w:rPr>
        <w:t xml:space="preserve">  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EA0F28" w:rsidRDefault="00EA0F28" w:rsidP="00EA0F28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EA0F28" w:rsidRDefault="00EA0F28" w:rsidP="00EA0F28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0F28" w:rsidRDefault="00EA0F28" w:rsidP="00EA0F28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A0F28" w:rsidRDefault="00EA0F28" w:rsidP="00EA0F28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 ФСТЖ/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*И</w:t>
      </w:r>
      <w:proofErr w:type="gramEnd"/>
      <w:r>
        <w:rPr>
          <w:sz w:val="28"/>
          <w:szCs w:val="28"/>
        </w:rPr>
        <w:t>,</w:t>
      </w:r>
    </w:p>
    <w:p w:rsidR="00EA0F28" w:rsidRDefault="00EA0F28" w:rsidP="00EA0F28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A0F28" w:rsidRDefault="00EA0F28" w:rsidP="00EA0F28">
      <w:pPr>
        <w:pStyle w:val="a3"/>
        <w:tabs>
          <w:tab w:val="left" w:pos="708"/>
        </w:tabs>
        <w:ind w:firstLine="708"/>
        <w:rPr>
          <w:sz w:val="28"/>
          <w:szCs w:val="28"/>
        </w:rPr>
      </w:pPr>
    </w:p>
    <w:p w:rsidR="00EA0F28" w:rsidRDefault="00EA0F28" w:rsidP="00EA0F28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EA0F28" w:rsidRDefault="00EA0F28" w:rsidP="00EA0F28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– 3 570 000,00 руб.;</w:t>
      </w:r>
    </w:p>
    <w:p w:rsidR="00EA0F28" w:rsidRDefault="00EA0F28" w:rsidP="00EA0F2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0F28" w:rsidRDefault="00EA0F28" w:rsidP="00EA0F2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3 570 000,00/1= 3 570 000,00 рублей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∑ ФСТЖ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в рамках программы в течение года, предшествующего планируемому году реализации программы;</w:t>
      </w: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A0F28" w:rsidRDefault="00EA0F28" w:rsidP="00EA0F2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которые построили (приобрели) жилые помещения в  конкретном  муниципальном образовании  Ленинградской области в рамках программы в течение года, предшествующего планируемому году реализации программы – 1 чел.</w:t>
      </w:r>
    </w:p>
    <w:p w:rsidR="00EA0F28" w:rsidRDefault="00EA0F28" w:rsidP="00EA0F28">
      <w:pPr>
        <w:rPr>
          <w:sz w:val="28"/>
          <w:szCs w:val="28"/>
        </w:rPr>
      </w:pPr>
      <w:r>
        <w:rPr>
          <w:sz w:val="28"/>
          <w:szCs w:val="28"/>
        </w:rPr>
        <w:t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106,3 кв. м.</w:t>
      </w:r>
    </w:p>
    <w:p w:rsidR="00EA0F28" w:rsidRDefault="00EA0F28" w:rsidP="00EA0F28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- 102,4</w:t>
      </w:r>
    </w:p>
    <w:p w:rsidR="00EA0F28" w:rsidRDefault="00EA0F28" w:rsidP="00EA0F28">
      <w:pPr>
        <w:rPr>
          <w:sz w:val="28"/>
          <w:szCs w:val="28"/>
        </w:rPr>
      </w:pPr>
    </w:p>
    <w:p w:rsidR="00EA0F28" w:rsidRDefault="00EA0F28" w:rsidP="00EA0F28">
      <w:pPr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ФСТЖ/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*И</w:t>
      </w:r>
      <w:proofErr w:type="gramEnd"/>
    </w:p>
    <w:p w:rsidR="00EA0F28" w:rsidRDefault="00EA0F28" w:rsidP="00EA0F28">
      <w:pPr>
        <w:rPr>
          <w:sz w:val="28"/>
          <w:szCs w:val="28"/>
        </w:rPr>
      </w:pPr>
    </w:p>
    <w:p w:rsidR="00EA0F28" w:rsidRDefault="00EA0F28" w:rsidP="00EA0F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ФСТквм</w:t>
      </w:r>
      <w:proofErr w:type="spellEnd"/>
      <w:r>
        <w:rPr>
          <w:sz w:val="28"/>
          <w:szCs w:val="28"/>
        </w:rPr>
        <w:t xml:space="preserve"> = 3 570 000/106,3* 102,4 =  34 390 руб.</w:t>
      </w:r>
    </w:p>
    <w:p w:rsidR="00EA0F28" w:rsidRDefault="00EA0F28" w:rsidP="00EA0F28">
      <w:pPr>
        <w:rPr>
          <w:sz w:val="28"/>
          <w:szCs w:val="28"/>
        </w:rPr>
      </w:pP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28"/>
    <w:rsid w:val="000444A4"/>
    <w:rsid w:val="000F317C"/>
    <w:rsid w:val="00147E58"/>
    <w:rsid w:val="00463F23"/>
    <w:rsid w:val="0067680F"/>
    <w:rsid w:val="006D563C"/>
    <w:rsid w:val="006E012E"/>
    <w:rsid w:val="006E17D9"/>
    <w:rsid w:val="007F0969"/>
    <w:rsid w:val="00C118F8"/>
    <w:rsid w:val="00D356A2"/>
    <w:rsid w:val="00EA0F28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0F2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A0F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0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A0F2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A0F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2019-02-05T12:17:00Z</cp:lastPrinted>
  <dcterms:created xsi:type="dcterms:W3CDTF">2019-02-05T08:24:00Z</dcterms:created>
  <dcterms:modified xsi:type="dcterms:W3CDTF">2019-02-05T12:17:00Z</dcterms:modified>
</cp:coreProperties>
</file>