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2E" w:rsidRPr="00E80B2E" w:rsidRDefault="00E80B2E" w:rsidP="00E80B2E">
      <w:pPr>
        <w:jc w:val="center"/>
        <w:rPr>
          <w:rFonts w:ascii="Calibri" w:eastAsia="Times New Roman" w:hAnsi="Calibri" w:cs="Times New Roman"/>
          <w:caps/>
          <w:lang w:eastAsia="ru-RU"/>
        </w:rPr>
      </w:pPr>
      <w:r w:rsidRPr="00E80B2E">
        <w:rPr>
          <w:rFonts w:ascii="Calibri" w:eastAsia="Times New Roman" w:hAnsi="Calibri" w:cs="Times New Roman"/>
          <w:caps/>
          <w:noProof/>
          <w:lang w:eastAsia="ru-RU"/>
        </w:rPr>
        <w:drawing>
          <wp:inline distT="0" distB="0" distL="0" distR="0" wp14:anchorId="005A0C9C" wp14:editId="19A27146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0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0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0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ВЫНДИНООСТРОВСКОЕ сельскоЕ поселениЕ</w:t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0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ВОЛХОВСКОГО муниципального района</w:t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ленинградской области</w:t>
      </w:r>
    </w:p>
    <w:p w:rsidR="00E80B2E" w:rsidRPr="00E80B2E" w:rsidRDefault="00E80B2E" w:rsidP="00E80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2E" w:rsidRPr="00E80B2E" w:rsidRDefault="00E80B2E" w:rsidP="00E80B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0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постановление </w:t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0B2E">
        <w:rPr>
          <w:rFonts w:ascii="Times New Roman" w:eastAsia="Times New Roman" w:hAnsi="Times New Roman" w:cs="Times New Roman"/>
          <w:lang w:eastAsia="ru-RU"/>
        </w:rPr>
        <w:t xml:space="preserve">дер. </w:t>
      </w:r>
      <w:proofErr w:type="spellStart"/>
      <w:r w:rsidRPr="00E80B2E">
        <w:rPr>
          <w:rFonts w:ascii="Times New Roman" w:eastAsia="Times New Roman" w:hAnsi="Times New Roman" w:cs="Times New Roman"/>
          <w:lang w:eastAsia="ru-RU"/>
        </w:rPr>
        <w:t>Вындин</w:t>
      </w:r>
      <w:proofErr w:type="spellEnd"/>
      <w:r w:rsidRPr="00E80B2E">
        <w:rPr>
          <w:rFonts w:ascii="Times New Roman" w:eastAsia="Times New Roman" w:hAnsi="Times New Roman" w:cs="Times New Roman"/>
          <w:lang w:eastAsia="ru-RU"/>
        </w:rPr>
        <w:t xml:space="preserve"> Остров</w:t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0B2E">
        <w:rPr>
          <w:rFonts w:ascii="Times New Roman" w:eastAsia="Times New Roman" w:hAnsi="Times New Roman" w:cs="Times New Roman"/>
          <w:lang w:eastAsia="ru-RU"/>
        </w:rPr>
        <w:t>Волховского района, Ленинградской области</w:t>
      </w: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2E" w:rsidRPr="00E80B2E" w:rsidRDefault="00E80B2E" w:rsidP="00E80B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94805">
        <w:rPr>
          <w:rFonts w:ascii="Times New Roman" w:eastAsia="Times New Roman" w:hAnsi="Times New Roman" w:cs="Times New Roman"/>
          <w:sz w:val="28"/>
          <w:szCs w:val="28"/>
          <w:lang w:eastAsia="ru-RU"/>
        </w:rPr>
        <w:t>05»  августа</w:t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bookmarkStart w:id="0" w:name="_GoBack"/>
      <w:bookmarkEnd w:id="0"/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 администрации МО Вындиноостровское сельское поселение  от 16.10.2017 года № 164 «</w:t>
      </w:r>
      <w:r w:rsidRPr="00E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 об общественной комиссии по формированию комфортной городской среды МО Вындиноостровское сельское поселение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0B2E" w:rsidRPr="00E80B2E" w:rsidRDefault="00E80B2E" w:rsidP="00E80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0B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МО Вындиноостровское сельское поселение Волховского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объективной оценки доступности, беспрепятственности и безопасности реализуемых мероприятий по благоустройству территории МО Вындиноостровское сельское поселение </w:t>
      </w:r>
      <w:r w:rsidRPr="00E8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0B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80B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E80B2E" w:rsidRDefault="00E80B2E" w:rsidP="00E80B2E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0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Pr="00E80B2E">
        <w:rPr>
          <w:rFonts w:ascii="Times New Roman" w:eastAsia="Times New Roman" w:hAnsi="Times New Roman" w:cs="Times New Roman"/>
          <w:sz w:val="28"/>
          <w:szCs w:val="28"/>
        </w:rPr>
        <w:t xml:space="preserve">остав общественной комиссии по формированию комфортной городской среды МО Вындиноостровское сельское поселение Волховского муниципального района Ленинградской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B2E" w:rsidRPr="00E80B2E" w:rsidRDefault="00E80B2E" w:rsidP="00E8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 в средствах массовой информации.</w:t>
      </w:r>
    </w:p>
    <w:p w:rsidR="00E80B2E" w:rsidRPr="00E80B2E" w:rsidRDefault="00E80B2E" w:rsidP="00E8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0B2E" w:rsidRPr="00E80B2E" w:rsidRDefault="00082A0E" w:rsidP="00E8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Глава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80B2E" w:rsidRPr="00E80B2E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</w:t>
      </w:r>
      <w:r w:rsidR="00E80B2E" w:rsidRPr="00E80B2E">
        <w:rPr>
          <w:rFonts w:ascii="Times New Roman" w:eastAsia="Calibri" w:hAnsi="Times New Roman" w:cs="Times New Roman"/>
          <w:sz w:val="28"/>
          <w:szCs w:val="28"/>
          <w:lang w:eastAsia="ru-RU"/>
        </w:rPr>
        <w:t>Тимофеева</w:t>
      </w:r>
    </w:p>
    <w:p w:rsidR="00082A0E" w:rsidRPr="00082A0E" w:rsidRDefault="00082A0E" w:rsidP="00082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2A0E" w:rsidRPr="00082A0E" w:rsidRDefault="00082A0E" w:rsidP="00082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A0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82A0E" w:rsidRPr="00082A0E" w:rsidRDefault="00082A0E" w:rsidP="00082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A0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082A0E" w:rsidRPr="00082A0E" w:rsidRDefault="00082A0E" w:rsidP="00082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A0E">
        <w:rPr>
          <w:rFonts w:ascii="Times New Roman" w:eastAsia="Times New Roman" w:hAnsi="Times New Roman" w:cs="Times New Roman"/>
          <w:lang w:eastAsia="ru-RU"/>
        </w:rPr>
        <w:t xml:space="preserve">Волховского муниципального района </w:t>
      </w:r>
    </w:p>
    <w:p w:rsidR="00082A0E" w:rsidRPr="00082A0E" w:rsidRDefault="00082A0E" w:rsidP="00082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A0E">
        <w:rPr>
          <w:rFonts w:ascii="Times New Roman" w:eastAsia="Times New Roman" w:hAnsi="Times New Roman" w:cs="Times New Roman"/>
          <w:lang w:eastAsia="ru-RU"/>
        </w:rPr>
        <w:t>№ ____ от «____»_________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082A0E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082A0E" w:rsidRPr="00082A0E" w:rsidRDefault="00082A0E" w:rsidP="00082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A0E">
        <w:rPr>
          <w:rFonts w:ascii="Times New Roman" w:eastAsia="Times New Roman" w:hAnsi="Times New Roman" w:cs="Times New Roman"/>
          <w:lang w:eastAsia="ru-RU"/>
        </w:rPr>
        <w:t>(приложение</w:t>
      </w:r>
      <w:proofErr w:type="gramStart"/>
      <w:r w:rsidRPr="00082A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82A0E" w:rsidRPr="00082A0E" w:rsidRDefault="00082A0E" w:rsidP="00082A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0E" w:rsidRPr="00082A0E" w:rsidRDefault="00082A0E" w:rsidP="0008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общественной комиссии по формированию комфортной городской среды МО Вындиноостровское сельское поселение Волховского муниципального района Ленинградской области</w:t>
      </w:r>
    </w:p>
    <w:p w:rsidR="00082A0E" w:rsidRPr="00082A0E" w:rsidRDefault="00082A0E" w:rsidP="00082A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 МО Вындиноостровское сельское поселение.</w:t>
      </w:r>
    </w:p>
    <w:p w:rsid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главный специалист администрации   МО Вындиноостровское сельское поселение;</w:t>
      </w:r>
    </w:p>
    <w:p w:rsid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A0A48" w:rsidRDefault="009A0A48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администрации по управлению муниципальным имуществом, муниципальному заказу и муниципальному контролю;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ведущий специалист-главный бухгалтер  администрации   МО Вындиноостровское сельское поселение;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-Директор МОБУ «</w:t>
      </w:r>
      <w:proofErr w:type="spellStart"/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Гостинопольская</w:t>
      </w:r>
      <w:proofErr w:type="spellEnd"/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 участка </w:t>
      </w:r>
      <w:proofErr w:type="spellStart"/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</w:t>
      </w:r>
      <w:proofErr w:type="spellEnd"/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  ООО «</w:t>
      </w:r>
      <w:proofErr w:type="spellStart"/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(по согласованию);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общественной  организации  «Совет ветеранов» (по согласованию);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Совета молодежи при главе администрации  МО Вындиноостровское сельское поселение  (по согласованию);</w:t>
      </w:r>
    </w:p>
    <w:p w:rsid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   общественности;</w:t>
      </w:r>
    </w:p>
    <w:p w:rsid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ГИБДД УМВД Волховского района (по согласованию);</w:t>
      </w:r>
    </w:p>
    <w:p w:rsid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9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района ( по согласованию);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8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от общественной организации инвалидов Волховского муниципального района (по согласованию)</w:t>
      </w:r>
      <w:r w:rsidR="009A0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0E" w:rsidRPr="00082A0E" w:rsidRDefault="00082A0E" w:rsidP="0008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2E" w:rsidRPr="00E80B2E" w:rsidRDefault="00E80B2E" w:rsidP="00E8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B2E" w:rsidRPr="00E80B2E" w:rsidRDefault="00E80B2E" w:rsidP="00E8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0B2E" w:rsidRPr="00E80B2E" w:rsidRDefault="00E80B2E" w:rsidP="00E80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B2E" w:rsidRPr="00E80B2E" w:rsidRDefault="00E80B2E" w:rsidP="00E8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8" w:rsidRPr="00E80B2E" w:rsidRDefault="005903E8"/>
    <w:sectPr w:rsidR="005903E8" w:rsidRPr="00E8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2E"/>
    <w:rsid w:val="00082A0E"/>
    <w:rsid w:val="00194805"/>
    <w:rsid w:val="005903E8"/>
    <w:rsid w:val="007C2172"/>
    <w:rsid w:val="007D6AB7"/>
    <w:rsid w:val="009A0A48"/>
    <w:rsid w:val="00CD401F"/>
    <w:rsid w:val="00E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0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0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2019-08-26T07:53:00Z</cp:lastPrinted>
  <dcterms:created xsi:type="dcterms:W3CDTF">2019-08-26T08:14:00Z</dcterms:created>
  <dcterms:modified xsi:type="dcterms:W3CDTF">2019-08-26T08:14:00Z</dcterms:modified>
</cp:coreProperties>
</file>