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>УТВЕРЖДЕН</w:t>
      </w:r>
    </w:p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>решением Комиссии</w:t>
      </w:r>
    </w:p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>по соблюдению требований</w:t>
      </w:r>
    </w:p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 xml:space="preserve"> к служебному поведению </w:t>
      </w:r>
      <w:proofErr w:type="gramStart"/>
      <w:r w:rsidRPr="00875295">
        <w:rPr>
          <w:b w:val="0"/>
          <w:sz w:val="26"/>
          <w:szCs w:val="26"/>
        </w:rPr>
        <w:t>муниципальных</w:t>
      </w:r>
      <w:proofErr w:type="gramEnd"/>
      <w:r w:rsidRPr="00875295">
        <w:rPr>
          <w:b w:val="0"/>
          <w:sz w:val="26"/>
          <w:szCs w:val="26"/>
        </w:rPr>
        <w:t xml:space="preserve"> </w:t>
      </w:r>
    </w:p>
    <w:p w:rsidR="00DD4DFE" w:rsidRPr="00875295" w:rsidRDefault="00875295" w:rsidP="00DD4DFE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 xml:space="preserve">служащих </w:t>
      </w:r>
      <w:r w:rsidR="00DD4DFE" w:rsidRPr="00875295">
        <w:rPr>
          <w:b w:val="0"/>
          <w:sz w:val="26"/>
          <w:szCs w:val="26"/>
        </w:rPr>
        <w:t xml:space="preserve">и урегулированию конфликта интересов </w:t>
      </w:r>
    </w:p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 xml:space="preserve">администрации </w:t>
      </w:r>
    </w:p>
    <w:p w:rsidR="00875295" w:rsidRPr="00875295" w:rsidRDefault="00875295" w:rsidP="00875295">
      <w:pPr>
        <w:pStyle w:val="2"/>
        <w:spacing w:before="0" w:beforeAutospacing="0" w:after="0" w:afterAutospacing="0"/>
        <w:ind w:left="3540" w:firstLine="708"/>
        <w:jc w:val="right"/>
        <w:rPr>
          <w:b w:val="0"/>
          <w:sz w:val="26"/>
          <w:szCs w:val="26"/>
        </w:rPr>
      </w:pPr>
      <w:r w:rsidRPr="00875295">
        <w:rPr>
          <w:b w:val="0"/>
          <w:sz w:val="26"/>
          <w:szCs w:val="26"/>
        </w:rPr>
        <w:t>МО Вындиноостровское  сельское поселение</w:t>
      </w:r>
    </w:p>
    <w:p w:rsidR="00AD1981" w:rsidRPr="00875295" w:rsidRDefault="00AD1981" w:rsidP="00AD1981">
      <w:pPr>
        <w:pStyle w:val="a3"/>
        <w:ind w:right="-172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75295">
        <w:rPr>
          <w:sz w:val="28"/>
          <w:szCs w:val="28"/>
        </w:rPr>
        <w:t xml:space="preserve">                                 </w:t>
      </w:r>
      <w:r w:rsidR="00DF4815" w:rsidRPr="00875295">
        <w:t>Председатель комиссии:</w:t>
      </w:r>
    </w:p>
    <w:p w:rsidR="00AD1981" w:rsidRDefault="00AD1981" w:rsidP="00AD1981">
      <w:pPr>
        <w:pStyle w:val="a3"/>
        <w:ind w:right="-172"/>
        <w:jc w:val="right"/>
        <w:rPr>
          <w:sz w:val="28"/>
          <w:szCs w:val="28"/>
        </w:rPr>
      </w:pPr>
    </w:p>
    <w:p w:rsidR="00AD1981" w:rsidRPr="00875295" w:rsidRDefault="00AD1981" w:rsidP="00875295">
      <w:pPr>
        <w:pStyle w:val="a3"/>
        <w:ind w:right="-172"/>
        <w:jc w:val="right"/>
      </w:pPr>
      <w:r w:rsidRPr="00875295">
        <w:t xml:space="preserve">                                                                                                                                                 </w:t>
      </w:r>
      <w:proofErr w:type="spellStart"/>
      <w:r w:rsidRPr="00875295">
        <w:t>________________</w:t>
      </w:r>
      <w:r w:rsidR="006E4022" w:rsidRPr="00875295">
        <w:t>М.Тимофеева</w:t>
      </w:r>
      <w:proofErr w:type="spellEnd"/>
    </w:p>
    <w:p w:rsidR="00AD1981" w:rsidRPr="00875295" w:rsidRDefault="00AD1981" w:rsidP="00875295">
      <w:pPr>
        <w:pStyle w:val="a3"/>
        <w:jc w:val="right"/>
      </w:pPr>
      <w:r w:rsidRPr="00875295">
        <w:t xml:space="preserve">                                                                                                                                     «_</w:t>
      </w:r>
      <w:r w:rsidR="00DD4DFE">
        <w:t>12</w:t>
      </w:r>
      <w:r w:rsidRPr="00875295">
        <w:t>__»</w:t>
      </w:r>
      <w:r w:rsidR="00DD4DFE">
        <w:t xml:space="preserve">  января </w:t>
      </w:r>
      <w:r w:rsidRPr="00875295">
        <w:t xml:space="preserve"> 201</w:t>
      </w:r>
      <w:r w:rsidR="00875295" w:rsidRPr="00875295">
        <w:t>5</w:t>
      </w:r>
      <w:r w:rsidRPr="00875295">
        <w:t>г.</w:t>
      </w:r>
    </w:p>
    <w:p w:rsidR="00AD1981" w:rsidRDefault="00AD1981" w:rsidP="00AD1981">
      <w:pPr>
        <w:pStyle w:val="a3"/>
        <w:jc w:val="center"/>
        <w:rPr>
          <w:b/>
          <w:iCs/>
          <w:sz w:val="28"/>
          <w:szCs w:val="28"/>
        </w:rPr>
      </w:pPr>
    </w:p>
    <w:p w:rsidR="00AD1981" w:rsidRDefault="00AD1981" w:rsidP="00AD1981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</w:t>
      </w:r>
    </w:p>
    <w:p w:rsidR="00AD1981" w:rsidRDefault="00AD1981" w:rsidP="00AD1981">
      <w:pPr>
        <w:pStyle w:val="a3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AD1981" w:rsidRDefault="00AD1981" w:rsidP="006E40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и урегулированию конфликта интересов в администрации </w:t>
      </w:r>
      <w:r w:rsidR="006E4022">
        <w:rPr>
          <w:b/>
          <w:sz w:val="28"/>
          <w:szCs w:val="28"/>
        </w:rPr>
        <w:t xml:space="preserve">МО Вындиноостровское сельское поселение </w:t>
      </w:r>
      <w:r>
        <w:rPr>
          <w:b/>
          <w:sz w:val="28"/>
          <w:szCs w:val="28"/>
        </w:rPr>
        <w:t>на 2015 год</w:t>
      </w:r>
    </w:p>
    <w:p w:rsidR="00AD1981" w:rsidRDefault="00AD1981" w:rsidP="00AD19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9"/>
        <w:gridCol w:w="5528"/>
        <w:gridCol w:w="176"/>
        <w:gridCol w:w="2941"/>
        <w:gridCol w:w="176"/>
        <w:gridCol w:w="1950"/>
        <w:gridCol w:w="176"/>
        <w:gridCol w:w="3228"/>
      </w:tblGrid>
      <w:tr w:rsidR="00AD1981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</w:t>
            </w:r>
          </w:p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D1981" w:rsidTr="00AD1981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AD1981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вновь принятых федеральных и региональных правовых актов по вопросам деятельности  комиссии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обеспечение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AD198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принятия нормативных правовых актов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81" w:rsidRDefault="006E4022" w:rsidP="006E40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работу  комиссии специалист администрации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 проектов нормативных актов администрации  МО, касающихся  деятельности комиссии, а также содержащие нормы, регулирующие вопросы реализации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законодательства</w:t>
            </w:r>
          </w:p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Участие представителей институтов гражданского общества в нормотворческом </w:t>
            </w:r>
            <w:r>
              <w:rPr>
                <w:color w:val="000000"/>
                <w:sz w:val="28"/>
                <w:szCs w:val="28"/>
              </w:rPr>
              <w:lastRenderedPageBreak/>
              <w:t>процессе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поступления проектов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662E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работу  комиссии специалист администрации</w:t>
            </w:r>
          </w:p>
        </w:tc>
      </w:tr>
      <w:tr w:rsidR="006E4022" w:rsidTr="00AD1981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плана работы комиссии на 2016 год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планомерной работы по противодействию коррупции</w:t>
            </w:r>
          </w:p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 декабря текущего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6E4022" w:rsidTr="00AD1981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комиссии</w:t>
            </w:r>
          </w:p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2015 год (заслушивание годового отчёта)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организации деятельности комиссии</w:t>
            </w:r>
          </w:p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662E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работу  комиссии специалист администрации</w:t>
            </w:r>
          </w:p>
        </w:tc>
      </w:tr>
      <w:tr w:rsidR="006E4022" w:rsidTr="00AD1981">
        <w:trPr>
          <w:trHeight w:val="72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22" w:rsidRDefault="006E4022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Внедрение  механизмов  контроля  соблюдения  муниципальными  служащими  обязанностей и требований </w:t>
            </w:r>
          </w:p>
          <w:p w:rsidR="006E4022" w:rsidRDefault="006E4022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к  служебному  поведению</w:t>
            </w:r>
          </w:p>
        </w:tc>
      </w:tr>
      <w:tr w:rsidR="006E4022" w:rsidTr="00AD1981">
        <w:trPr>
          <w:trHeight w:val="21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обращений муниципальных служащих администрации города  о невозможности представить сведений о доходах, об имуществе  и обязательствах имущественного характера на членов семей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       поступления обращений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6E40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ответственный за кадровое делопроизводство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проведения  проверки представленных муниципальными служащими доходов их расходам в соответствии с</w:t>
            </w:r>
            <w:hyperlink r:id="rId4" w:history="1">
              <w:r>
                <w:rPr>
                  <w:i/>
                  <w:iCs/>
                  <w:color w:val="0000FF"/>
                  <w:sz w:val="28"/>
                  <w:szCs w:val="28"/>
                </w:rPr>
                <w:br/>
              </w:r>
              <w:r>
                <w:rPr>
                  <w:rStyle w:val="a4"/>
                  <w:iCs/>
                  <w:sz w:val="28"/>
                  <w:szCs w:val="28"/>
                </w:rPr>
                <w:t xml:space="preserve">Федеральным законом от 03.12.2012 № 230-ФЗ «О </w:t>
              </w:r>
              <w:proofErr w:type="gramStart"/>
              <w:r>
                <w:rPr>
                  <w:rStyle w:val="a4"/>
                  <w:iCs/>
                  <w:sz w:val="28"/>
                  <w:szCs w:val="28"/>
                </w:rPr>
                <w:t>контроле за</w:t>
              </w:r>
              <w:proofErr w:type="gramEnd"/>
              <w:r>
                <w:rPr>
                  <w:rStyle w:val="a4"/>
                  <w:iCs/>
                  <w:sz w:val="28"/>
                  <w:szCs w:val="28"/>
                </w:rPr>
                <w:t xml:space="preserve"> соответствием расходов лиц, замещающих государственные должности, и иных лиц их доходам»</w:t>
              </w:r>
              <w:r>
                <w:rPr>
                  <w:i/>
                  <w:iCs/>
                  <w:color w:val="0000FF"/>
                  <w:sz w:val="28"/>
                  <w:szCs w:val="28"/>
                </w:rPr>
                <w:br/>
              </w:r>
            </w:hyperlink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Анализ полноты соблюдения муниципальными служащими обязанностей, налагаемых законодательством о муниципальной службе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82690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8269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ответственный за кадровое делопроизводство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6E4022">
            <w:pPr>
              <w:pStyle w:val="a3"/>
              <w:rPr>
                <w:sz w:val="28"/>
                <w:szCs w:val="28"/>
              </w:rPr>
            </w:pPr>
          </w:p>
        </w:tc>
      </w:tr>
      <w:tr w:rsidR="006E4022" w:rsidTr="00AD1981">
        <w:trPr>
          <w:trHeight w:val="95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Внедрение механизмов дополнительного внутреннего контроля деятельности муниципальных служащих</w:t>
            </w:r>
          </w:p>
          <w:p w:rsidR="006E4022" w:rsidRDefault="006E4022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администрации </w:t>
            </w:r>
            <w:r w:rsidR="0082690B">
              <w:rPr>
                <w:b/>
                <w:bCs/>
                <w:color w:val="000000"/>
                <w:sz w:val="28"/>
                <w:szCs w:val="28"/>
              </w:rPr>
              <w:t>МО</w:t>
            </w:r>
            <w:r>
              <w:rPr>
                <w:b/>
                <w:bCs/>
                <w:color w:val="000000"/>
                <w:sz w:val="28"/>
                <w:szCs w:val="28"/>
              </w:rPr>
              <w:t>, замещающих должности в наибольшей мере подверженные  риску коррупционных</w:t>
            </w:r>
          </w:p>
          <w:p w:rsidR="006E4022" w:rsidRDefault="006E4022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проявлений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актов прокурорского реагирования и материалов проверок о фактах нарушения муниципальными служащими запретов, ограничений и обязанностей, налагаемых законодательством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снижение уровня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8269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ответственный за кадровое делопроизводство 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8269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ответственный за кадровое делопроизводство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информации, поступившей  из правоохранительных, налоговых и иных органов, по фактам, исключающим назначение на должности муниципальной службы либо нахождение на должности муниципальной службы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82690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ответственный за кадровое делопроизводство</w:t>
            </w:r>
          </w:p>
        </w:tc>
      </w:tr>
      <w:tr w:rsidR="006E4022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 w:rsidP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правоприменительной практики, представленн</w:t>
            </w:r>
            <w:r w:rsidR="00334258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 xml:space="preserve"> </w:t>
            </w:r>
            <w:r w:rsidR="0082690B">
              <w:rPr>
                <w:sz w:val="28"/>
                <w:szCs w:val="28"/>
              </w:rPr>
              <w:t>на комиссию администрацией МО</w:t>
            </w:r>
            <w:r w:rsidR="00334258">
              <w:rPr>
                <w:sz w:val="28"/>
                <w:szCs w:val="28"/>
              </w:rPr>
              <w:t xml:space="preserve"> </w:t>
            </w:r>
            <w:proofErr w:type="spellStart"/>
            <w:r w:rsidR="00334258">
              <w:rPr>
                <w:sz w:val="28"/>
                <w:szCs w:val="28"/>
              </w:rPr>
              <w:t>материаллов</w:t>
            </w:r>
            <w:proofErr w:type="spellEnd"/>
            <w:r w:rsidR="0033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результатам вступивших в законную силу решений судов о признании недействительными ненормативных правовых актов, незаконными решений и (или) действий (бездействия) органов и их должн</w:t>
            </w:r>
            <w:r w:rsidR="00334258">
              <w:rPr>
                <w:sz w:val="28"/>
                <w:szCs w:val="28"/>
              </w:rPr>
              <w:t xml:space="preserve">остных лиц  администрации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снижение уровня коррупции при исполнении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 наличии решений судов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3342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ответственный за работу </w:t>
            </w:r>
            <w:r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6E4022" w:rsidTr="00AD1981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22" w:rsidRDefault="006E4022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4. Внедрение механизмов контроля соблюдения гражданами, уволенными с муниципальной службы, запретов </w:t>
            </w:r>
          </w:p>
          <w:p w:rsidR="006E4022" w:rsidRDefault="006E4022">
            <w:pPr>
              <w:pStyle w:val="a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и  ограничений, налагаемых законодательством </w:t>
            </w:r>
          </w:p>
        </w:tc>
      </w:tr>
      <w:tr w:rsidR="006E4022" w:rsidTr="00875295">
        <w:trPr>
          <w:trHeight w:val="1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обращений граждан, уволенных с муниципальной службы, о даче согласия на заключение трудового либо гражданско-правового договора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законодательства о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22" w:rsidRDefault="006E40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обращения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2" w:rsidRDefault="003342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ответственный за кадровое делопроизводство </w:t>
            </w:r>
          </w:p>
          <w:p w:rsidR="006E4022" w:rsidRDefault="006E4022">
            <w:pPr>
              <w:pStyle w:val="a3"/>
              <w:rPr>
                <w:sz w:val="28"/>
                <w:szCs w:val="28"/>
              </w:rPr>
            </w:pPr>
          </w:p>
          <w:p w:rsidR="006E4022" w:rsidRDefault="006E4022">
            <w:pPr>
              <w:pStyle w:val="a3"/>
              <w:rPr>
                <w:sz w:val="28"/>
                <w:szCs w:val="28"/>
              </w:rPr>
            </w:pPr>
          </w:p>
          <w:p w:rsidR="006E4022" w:rsidRDefault="006E4022">
            <w:pPr>
              <w:pStyle w:val="a3"/>
              <w:rPr>
                <w:sz w:val="28"/>
                <w:szCs w:val="28"/>
              </w:rPr>
            </w:pPr>
          </w:p>
          <w:p w:rsidR="006E4022" w:rsidRDefault="006E4022">
            <w:pPr>
              <w:pStyle w:val="a3"/>
              <w:rPr>
                <w:sz w:val="28"/>
                <w:szCs w:val="28"/>
              </w:rPr>
            </w:pPr>
          </w:p>
        </w:tc>
      </w:tr>
      <w:tr w:rsidR="00334258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 w:rsidP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от работодателей, поступивших в администрацию  о приёме на работу граждан, ранее замещавших должности муниципальной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службы и  заключение кадровой службы по каждому уведомлению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 w:rsidP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администрации   осуществлении мер по предупреждению коррупции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случаев увольнения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Default="00334258" w:rsidP="00662E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ответственный за кадровое делопроизводство </w:t>
            </w:r>
          </w:p>
          <w:p w:rsidR="00334258" w:rsidRDefault="00334258" w:rsidP="00662E82">
            <w:pPr>
              <w:pStyle w:val="a3"/>
              <w:rPr>
                <w:sz w:val="28"/>
                <w:szCs w:val="28"/>
              </w:rPr>
            </w:pPr>
          </w:p>
          <w:p w:rsidR="00334258" w:rsidRDefault="00334258" w:rsidP="00662E82">
            <w:pPr>
              <w:pStyle w:val="a3"/>
              <w:rPr>
                <w:sz w:val="28"/>
                <w:szCs w:val="28"/>
              </w:rPr>
            </w:pPr>
          </w:p>
          <w:p w:rsidR="00334258" w:rsidRDefault="00334258" w:rsidP="00662E82">
            <w:pPr>
              <w:pStyle w:val="a3"/>
              <w:rPr>
                <w:sz w:val="28"/>
                <w:szCs w:val="28"/>
              </w:rPr>
            </w:pPr>
          </w:p>
          <w:p w:rsidR="00334258" w:rsidRDefault="00334258" w:rsidP="00662E82">
            <w:pPr>
              <w:pStyle w:val="a3"/>
              <w:rPr>
                <w:sz w:val="28"/>
                <w:szCs w:val="28"/>
              </w:rPr>
            </w:pPr>
          </w:p>
        </w:tc>
      </w:tr>
      <w:tr w:rsidR="00334258" w:rsidTr="00AD1981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Межведомственное взаимодействие</w:t>
            </w:r>
          </w:p>
        </w:tc>
      </w:tr>
      <w:tr w:rsidR="00334258" w:rsidTr="00AD19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взаимодействия с </w:t>
            </w:r>
            <w:r>
              <w:rPr>
                <w:color w:val="000000"/>
                <w:sz w:val="28"/>
                <w:szCs w:val="28"/>
              </w:rPr>
              <w:lastRenderedPageBreak/>
              <w:t>правоохранительными, налоговыми и иными органами по проведению проверки сведений, представляемых гражданами, при поступлении на муниципальную службу, а также муниципальными служащими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профилактика </w:t>
            </w:r>
            <w:r>
              <w:rPr>
                <w:color w:val="000000"/>
                <w:sz w:val="28"/>
                <w:szCs w:val="28"/>
              </w:rPr>
              <w:lastRenderedPageBreak/>
              <w:t>коррупции в части исполнения обязанности  в предоставлении достоверных и полных  сведений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lastRenderedPageBreak/>
              <w:t>с утвержденным порядком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Default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DF4815" w:rsidRDefault="00DF4815" w:rsidP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администрации ответственный за кадровое делопроизводство </w:t>
            </w:r>
          </w:p>
          <w:p w:rsidR="00334258" w:rsidRDefault="00334258">
            <w:pPr>
              <w:pStyle w:val="a3"/>
              <w:rPr>
                <w:sz w:val="28"/>
                <w:szCs w:val="28"/>
              </w:rPr>
            </w:pPr>
          </w:p>
        </w:tc>
      </w:tr>
      <w:tr w:rsidR="00334258" w:rsidTr="00AD1981">
        <w:trPr>
          <w:trHeight w:val="3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r>
              <w:rPr>
                <w:b/>
                <w:color w:val="000000"/>
                <w:sz w:val="28"/>
                <w:szCs w:val="28"/>
              </w:rPr>
              <w:t>Взаимодействие с институтами гражданского общества в рамках раскрытия информации о деятельности</w:t>
            </w:r>
          </w:p>
          <w:p w:rsidR="00334258" w:rsidRDefault="00DF481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администрации МО</w:t>
            </w:r>
            <w:r w:rsidR="00334258">
              <w:rPr>
                <w:b/>
                <w:color w:val="000000"/>
                <w:sz w:val="28"/>
                <w:szCs w:val="28"/>
              </w:rPr>
              <w:t xml:space="preserve"> по вопросам работы комиссии</w:t>
            </w:r>
          </w:p>
        </w:tc>
      </w:tr>
      <w:tr w:rsidR="00334258" w:rsidTr="00AD198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Оперативное размещение информации о </w:t>
            </w:r>
            <w:proofErr w:type="spellStart"/>
            <w:r>
              <w:rPr>
                <w:color w:val="000000"/>
                <w:sz w:val="28"/>
                <w:szCs w:val="28"/>
              </w:rPr>
              <w:t>дея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334258" w:rsidRDefault="00334258" w:rsidP="00DF481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тельности</w:t>
            </w:r>
            <w:proofErr w:type="spellEnd"/>
            <w:r w:rsidR="00DF4815">
              <w:rPr>
                <w:color w:val="000000"/>
                <w:sz w:val="28"/>
                <w:szCs w:val="28"/>
              </w:rPr>
              <w:t xml:space="preserve"> комиссии на официальном сайте МО </w:t>
            </w:r>
            <w:r>
              <w:rPr>
                <w:color w:val="000000"/>
                <w:sz w:val="28"/>
                <w:szCs w:val="28"/>
              </w:rPr>
              <w:t xml:space="preserve"> в разделе «Комиссия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раскрытие информации о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58" w:rsidRDefault="0033425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Default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ответственный за ведение сайта</w:t>
            </w:r>
          </w:p>
          <w:p w:rsidR="00334258" w:rsidRDefault="00334258">
            <w:pPr>
              <w:pStyle w:val="a3"/>
              <w:rPr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sz w:val="28"/>
                <w:szCs w:val="28"/>
              </w:rPr>
            </w:pPr>
          </w:p>
          <w:p w:rsidR="00334258" w:rsidRDefault="00334258">
            <w:pPr>
              <w:pStyle w:val="a3"/>
              <w:rPr>
                <w:sz w:val="28"/>
                <w:szCs w:val="28"/>
              </w:rPr>
            </w:pPr>
          </w:p>
        </w:tc>
      </w:tr>
      <w:tr w:rsidR="00DF4815" w:rsidTr="00AD198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 w:rsidP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представителей образовательных учреждений, имеющих отношение к муниципальной службе для участия в заседаниях комиссии на правах её членов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институтами гражданского общества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каждое заседания комиссии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5" w:rsidRDefault="00DF4815" w:rsidP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ответственный за кадровое делопроизводство </w:t>
            </w:r>
          </w:p>
          <w:p w:rsidR="00DF4815" w:rsidRDefault="00DF4815">
            <w:pPr>
              <w:pStyle w:val="a3"/>
              <w:rPr>
                <w:sz w:val="28"/>
                <w:szCs w:val="28"/>
              </w:rPr>
            </w:pPr>
          </w:p>
        </w:tc>
      </w:tr>
      <w:tr w:rsidR="00DF4815" w:rsidTr="00AD198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 w:rsidP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 сайте МО  материалов  о заседаниях комиссии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институтами гражданского общества в рамках раскрытия информации о деятельности комиссии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5" w:rsidRDefault="00DF4815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5" w:rsidRDefault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4815" w:rsidRDefault="00DF4815" w:rsidP="00DF48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ответственный за ведение сайта</w:t>
            </w:r>
          </w:p>
          <w:p w:rsidR="00DF4815" w:rsidRDefault="00DF481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D1981" w:rsidRDefault="00AD1981" w:rsidP="00AD1981"/>
    <w:p w:rsidR="00AD1981" w:rsidRDefault="00AD1981" w:rsidP="00AD1981"/>
    <w:p w:rsidR="00AD1981" w:rsidRDefault="00AD1981" w:rsidP="00AD1981"/>
    <w:p w:rsidR="00E5099F" w:rsidRDefault="00E5099F"/>
    <w:sectPr w:rsidR="00E5099F" w:rsidSect="00AD1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1981"/>
    <w:rsid w:val="0019225B"/>
    <w:rsid w:val="00255951"/>
    <w:rsid w:val="00334258"/>
    <w:rsid w:val="0037652F"/>
    <w:rsid w:val="00414EF8"/>
    <w:rsid w:val="00607E10"/>
    <w:rsid w:val="00684111"/>
    <w:rsid w:val="006E4022"/>
    <w:rsid w:val="00766792"/>
    <w:rsid w:val="0082690B"/>
    <w:rsid w:val="00875295"/>
    <w:rsid w:val="00AD1981"/>
    <w:rsid w:val="00DD4DFE"/>
    <w:rsid w:val="00DF481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75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75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C2246F9064DED7505AAE56F314087A0B62AB06963E736562B8465F8DF0D9474103C76B200655493D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2015-03-07T17:42:00Z</cp:lastPrinted>
  <dcterms:created xsi:type="dcterms:W3CDTF">2015-03-02T16:28:00Z</dcterms:created>
  <dcterms:modified xsi:type="dcterms:W3CDTF">2015-03-07T18:41:00Z</dcterms:modified>
</cp:coreProperties>
</file>