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25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Главе администрации </w:t>
      </w:r>
    </w:p>
    <w:p w:rsidR="002C1625" w:rsidRDefault="002C1625" w:rsidP="0031279B">
      <w:pPr>
        <w:pStyle w:val="consplusnormal"/>
        <w:spacing w:before="0" w:beforeAutospacing="0" w:after="0" w:afterAutospacing="0"/>
        <w:ind w:firstLine="540"/>
        <w:jc w:val="right"/>
      </w:pPr>
      <w:proofErr w:type="spellStart"/>
      <w:r>
        <w:t>Вындиноостровского</w:t>
      </w:r>
      <w:proofErr w:type="spellEnd"/>
      <w:r>
        <w:t xml:space="preserve"> сельского поселения </w:t>
      </w:r>
    </w:p>
    <w:p w:rsidR="002C1625" w:rsidRDefault="0031279B" w:rsidP="002C1625">
      <w:pPr>
        <w:pStyle w:val="consplusnormal"/>
        <w:spacing w:before="0" w:beforeAutospacing="0" w:after="0" w:afterAutospacing="0"/>
        <w:ind w:firstLine="540"/>
        <w:jc w:val="right"/>
      </w:pPr>
      <w:proofErr w:type="spellStart"/>
      <w:r>
        <w:t>Волховского</w:t>
      </w:r>
      <w:proofErr w:type="spellEnd"/>
      <w:r>
        <w:t xml:space="preserve"> муниципального </w:t>
      </w:r>
    </w:p>
    <w:p w:rsidR="0031279B" w:rsidRDefault="0031279B" w:rsidP="002C1625">
      <w:pPr>
        <w:pStyle w:val="consplusnormal"/>
        <w:spacing w:before="0" w:beforeAutospacing="0" w:after="0" w:afterAutospacing="0"/>
        <w:ind w:firstLine="540"/>
        <w:jc w:val="right"/>
      </w:pPr>
      <w:r>
        <w:t>района Ленинградской</w:t>
      </w:r>
      <w:r w:rsidR="002C1625">
        <w:t xml:space="preserve"> </w:t>
      </w:r>
      <w:r>
        <w:t>области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>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left="4248" w:firstLine="701"/>
        <w:jc w:val="right"/>
      </w:pPr>
      <w:r>
        <w:t>(ФИО, должность)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701"/>
        <w:jc w:val="center"/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_____________________________________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1279B" w:rsidRDefault="0031279B" w:rsidP="0031279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39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279B" w:rsidRDefault="0031279B" w:rsidP="0031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9B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Pr="0031279B">
        <w:rPr>
          <w:rFonts w:ascii="Times New Roman" w:hAnsi="Times New Roman" w:cs="Times New Roman"/>
        </w:rPr>
        <w:t>об имуществе и обязательствах имущественного характера своих супруги (супру</w:t>
      </w:r>
      <w:r w:rsidR="002C1625">
        <w:rPr>
          <w:rFonts w:ascii="Times New Roman" w:hAnsi="Times New Roman" w:cs="Times New Roman"/>
        </w:rPr>
        <w:t xml:space="preserve">га) и несовершеннолетних детей </w:t>
      </w:r>
      <w:bookmarkStart w:id="0" w:name="_GoBack"/>
      <w:bookmarkEnd w:id="0"/>
      <w:r w:rsidRPr="0031279B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1279B" w:rsidRDefault="0031279B" w:rsidP="003127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D27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AC">
        <w:rPr>
          <w:rFonts w:ascii="Times New Roman" w:hAnsi="Times New Roman" w:cs="Times New Roman"/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объективным причинам: __________________________________________</w:t>
      </w:r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543AC">
        <w:rPr>
          <w:rFonts w:ascii="Times New Roman" w:hAnsi="Times New Roman" w:cs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543AC">
        <w:rPr>
          <w:rFonts w:ascii="Times New Roman" w:hAnsi="Times New Roman" w:cs="Times New Roman"/>
          <w:sz w:val="16"/>
          <w:szCs w:val="16"/>
        </w:rPr>
        <w:t>обязательствах имущественного характера своих супруги (супруга), несовершеннолетних детей)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1102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подтверждающие документы: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  __________________________/ 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E11531" w:rsidRDefault="00E11531"/>
    <w:sectPr w:rsidR="00E1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7D"/>
    <w:rsid w:val="002C1625"/>
    <w:rsid w:val="0031279B"/>
    <w:rsid w:val="0098127D"/>
    <w:rsid w:val="00E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F41C-7185-45C8-8821-D0F3F9F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diakov.net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2018-10-26T07:45:00Z</dcterms:created>
  <dcterms:modified xsi:type="dcterms:W3CDTF">2021-03-23T09:09:00Z</dcterms:modified>
</cp:coreProperties>
</file>